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proofErr w:type="spellStart"/>
      <w:r w:rsidR="00A40AB7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A40AB7">
        <w:rPr>
          <w:rFonts w:ascii="Times New Roman" w:hAnsi="Times New Roman" w:cs="Times New Roman"/>
          <w:sz w:val="24"/>
          <w:szCs w:val="24"/>
        </w:rPr>
        <w:t xml:space="preserve"> муниципального округа (утверждена постановлением Администрации </w:t>
      </w:r>
      <w:proofErr w:type="spellStart"/>
      <w:r w:rsidR="00A40AB7">
        <w:rPr>
          <w:rFonts w:ascii="Times New Roman" w:hAnsi="Times New Roman" w:cs="Times New Roman"/>
          <w:sz w:val="24"/>
          <w:szCs w:val="24"/>
        </w:rPr>
        <w:t>Бежаницкого</w:t>
      </w:r>
      <w:proofErr w:type="spellEnd"/>
      <w:r w:rsidR="00A40AB7">
        <w:rPr>
          <w:rFonts w:ascii="Times New Roman" w:hAnsi="Times New Roman" w:cs="Times New Roman"/>
          <w:sz w:val="24"/>
          <w:szCs w:val="24"/>
        </w:rPr>
        <w:t xml:space="preserve"> муниципального округа от 18.03.2025 г. № 306) </w:t>
      </w:r>
      <w:r w:rsidR="007B2B81">
        <w:rPr>
          <w:rFonts w:ascii="Times New Roman" w:hAnsi="Times New Roman" w:cs="Times New Roman"/>
          <w:sz w:val="26"/>
          <w:szCs w:val="26"/>
        </w:rPr>
        <w:t>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B2192C">
        <w:rPr>
          <w:rFonts w:ascii="Times New Roman" w:hAnsi="Times New Roman" w:cs="Times New Roman"/>
          <w:sz w:val="26"/>
          <w:szCs w:val="26"/>
        </w:rPr>
        <w:t>603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1</w:t>
      </w:r>
      <w:r w:rsidR="00B2192C">
        <w:rPr>
          <w:rFonts w:ascii="Times New Roman" w:hAnsi="Times New Roman" w:cs="Times New Roman"/>
          <w:sz w:val="26"/>
          <w:szCs w:val="26"/>
        </w:rPr>
        <w:t>4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192C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Латко</w:t>
      </w:r>
      <w:r w:rsidR="00E25E71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 w:rsidR="00B2192C">
        <w:rPr>
          <w:rFonts w:ascii="Times New Roman" w:hAnsi="Times New Roman" w:cs="Times New Roman"/>
          <w:sz w:val="26"/>
          <w:szCs w:val="26"/>
        </w:rPr>
        <w:t>60</w:t>
      </w:r>
      <w:r w:rsidR="00B02630">
        <w:rPr>
          <w:rFonts w:ascii="Times New Roman" w:hAnsi="Times New Roman" w:cs="Times New Roman"/>
          <w:sz w:val="26"/>
          <w:szCs w:val="26"/>
        </w:rPr>
        <w:t>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1D6DAD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18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Латково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 60:01:</w:t>
      </w:r>
      <w:r w:rsidR="00B2192C">
        <w:rPr>
          <w:rFonts w:ascii="Times New Roman" w:hAnsi="Times New Roman" w:cs="Times New Roman"/>
          <w:sz w:val="26"/>
          <w:szCs w:val="26"/>
        </w:rPr>
        <w:t>0060</w:t>
      </w:r>
      <w:r w:rsidR="00B02630">
        <w:rPr>
          <w:rFonts w:ascii="Times New Roman" w:hAnsi="Times New Roman" w:cs="Times New Roman"/>
          <w:sz w:val="26"/>
          <w:szCs w:val="26"/>
        </w:rPr>
        <w:t>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17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Латко</w:t>
      </w:r>
      <w:r w:rsidR="00B02630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E25E71">
        <w:rPr>
          <w:rFonts w:ascii="Times New Roman" w:hAnsi="Times New Roman" w:cs="Times New Roman"/>
          <w:sz w:val="26"/>
          <w:szCs w:val="26"/>
        </w:rPr>
        <w:t>60:01:</w:t>
      </w:r>
      <w:r w:rsidR="00E25E71" w:rsidRPr="00E43F63">
        <w:rPr>
          <w:rFonts w:ascii="Times New Roman" w:hAnsi="Times New Roman" w:cs="Times New Roman"/>
          <w:sz w:val="26"/>
          <w:szCs w:val="26"/>
        </w:rPr>
        <w:t>0</w:t>
      </w:r>
      <w:r w:rsidR="00B2192C">
        <w:rPr>
          <w:rFonts w:ascii="Times New Roman" w:hAnsi="Times New Roman" w:cs="Times New Roman"/>
          <w:sz w:val="26"/>
          <w:szCs w:val="26"/>
        </w:rPr>
        <w:t>060</w:t>
      </w:r>
      <w:r w:rsidR="00B02630">
        <w:rPr>
          <w:rFonts w:ascii="Times New Roman" w:hAnsi="Times New Roman" w:cs="Times New Roman"/>
          <w:sz w:val="26"/>
          <w:szCs w:val="26"/>
        </w:rPr>
        <w:t>3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E25E71" w:rsidRPr="00E43F63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15</w:t>
      </w:r>
      <w:r w:rsidR="00E25E71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25E71">
        <w:rPr>
          <w:rFonts w:ascii="Times New Roman" w:hAnsi="Times New Roman" w:cs="Times New Roman"/>
          <w:sz w:val="26"/>
          <w:szCs w:val="26"/>
        </w:rPr>
        <w:t>д</w:t>
      </w:r>
      <w:r w:rsidR="00E25E71" w:rsidRPr="00E43F63">
        <w:rPr>
          <w:rFonts w:ascii="Times New Roman" w:hAnsi="Times New Roman" w:cs="Times New Roman"/>
          <w:sz w:val="26"/>
          <w:szCs w:val="26"/>
        </w:rPr>
        <w:t>.</w:t>
      </w:r>
      <w:r w:rsidR="00E25E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Латко</w:t>
      </w:r>
      <w:r w:rsidR="00B02630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02630">
        <w:rPr>
          <w:rFonts w:ascii="Times New Roman" w:hAnsi="Times New Roman" w:cs="Times New Roman"/>
          <w:sz w:val="26"/>
          <w:szCs w:val="26"/>
        </w:rPr>
        <w:t>60:01:0</w:t>
      </w:r>
      <w:r w:rsidR="00B2192C">
        <w:rPr>
          <w:rFonts w:ascii="Times New Roman" w:hAnsi="Times New Roman" w:cs="Times New Roman"/>
          <w:sz w:val="26"/>
          <w:szCs w:val="26"/>
        </w:rPr>
        <w:t>13</w:t>
      </w:r>
      <w:r w:rsidR="00E25E71" w:rsidRPr="00E25E71">
        <w:rPr>
          <w:rFonts w:ascii="Times New Roman" w:hAnsi="Times New Roman" w:cs="Times New Roman"/>
          <w:sz w:val="26"/>
          <w:szCs w:val="26"/>
        </w:rPr>
        <w:t>2</w:t>
      </w:r>
      <w:r w:rsidR="00B2192C">
        <w:rPr>
          <w:rFonts w:ascii="Times New Roman" w:hAnsi="Times New Roman" w:cs="Times New Roman"/>
          <w:sz w:val="26"/>
          <w:szCs w:val="26"/>
        </w:rPr>
        <w:t>4</w:t>
      </w:r>
      <w:r w:rsidR="00E25E71" w:rsidRPr="00E25E71">
        <w:rPr>
          <w:rFonts w:ascii="Times New Roman" w:hAnsi="Times New Roman" w:cs="Times New Roman"/>
          <w:sz w:val="26"/>
          <w:szCs w:val="26"/>
        </w:rPr>
        <w:t>01:</w:t>
      </w:r>
      <w:r w:rsidR="00B2192C">
        <w:rPr>
          <w:rFonts w:ascii="Times New Roman" w:hAnsi="Times New Roman" w:cs="Times New Roman"/>
          <w:sz w:val="26"/>
          <w:szCs w:val="26"/>
        </w:rPr>
        <w:t>15</w:t>
      </w:r>
      <w:r w:rsidR="00E25E71" w:rsidRPr="00E25E71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E25E71" w:rsidRPr="00E25E71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E25E71" w:rsidRPr="00E25E71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Подсосонье</w:t>
      </w:r>
      <w:proofErr w:type="spellEnd"/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="00B2192C">
        <w:rPr>
          <w:rFonts w:ascii="Times New Roman" w:hAnsi="Times New Roman" w:cs="Times New Roman"/>
          <w:sz w:val="26"/>
          <w:szCs w:val="26"/>
        </w:rPr>
        <w:t>0</w:t>
      </w:r>
      <w:r w:rsidR="00B02630">
        <w:rPr>
          <w:rFonts w:ascii="Times New Roman" w:hAnsi="Times New Roman" w:cs="Times New Roman"/>
          <w:sz w:val="26"/>
          <w:szCs w:val="26"/>
        </w:rPr>
        <w:t>13</w:t>
      </w:r>
      <w:r w:rsidR="00B2192C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20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Подсосонье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B2192C">
        <w:rPr>
          <w:rFonts w:ascii="Times New Roman" w:hAnsi="Times New Roman" w:cs="Times New Roman"/>
          <w:sz w:val="26"/>
          <w:szCs w:val="26"/>
        </w:rPr>
        <w:t>13</w:t>
      </w:r>
      <w:r w:rsidRPr="00E43F63">
        <w:rPr>
          <w:rFonts w:ascii="Times New Roman" w:hAnsi="Times New Roman" w:cs="Times New Roman"/>
          <w:sz w:val="26"/>
          <w:szCs w:val="26"/>
        </w:rPr>
        <w:t>2</w:t>
      </w:r>
      <w:r w:rsidR="00B219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21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02630">
        <w:rPr>
          <w:rFonts w:ascii="Times New Roman" w:hAnsi="Times New Roman" w:cs="Times New Roman"/>
          <w:sz w:val="26"/>
          <w:szCs w:val="26"/>
        </w:rPr>
        <w:t>с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92C">
        <w:rPr>
          <w:rFonts w:ascii="Times New Roman" w:hAnsi="Times New Roman" w:cs="Times New Roman"/>
          <w:sz w:val="26"/>
          <w:szCs w:val="26"/>
        </w:rPr>
        <w:t>Подсосонье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609E0" w:rsidRDefault="005609E0" w:rsidP="0056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2192C">
        <w:rPr>
          <w:rFonts w:ascii="Times New Roman" w:hAnsi="Times New Roman" w:cs="Times New Roman"/>
          <w:sz w:val="26"/>
          <w:szCs w:val="26"/>
        </w:rPr>
        <w:t>60:01:01324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B2192C">
        <w:rPr>
          <w:rFonts w:ascii="Times New Roman" w:hAnsi="Times New Roman" w:cs="Times New Roman"/>
          <w:sz w:val="26"/>
          <w:szCs w:val="26"/>
        </w:rPr>
        <w:t>17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24D">
        <w:rPr>
          <w:rFonts w:ascii="Times New Roman" w:hAnsi="Times New Roman" w:cs="Times New Roman"/>
          <w:sz w:val="26"/>
          <w:szCs w:val="26"/>
        </w:rPr>
        <w:t>Подсосонье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C7F98" w:rsidRDefault="003C7F98" w:rsidP="003C7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8C624D">
        <w:rPr>
          <w:rFonts w:ascii="Times New Roman" w:hAnsi="Times New Roman" w:cs="Times New Roman"/>
          <w:sz w:val="26"/>
          <w:szCs w:val="26"/>
        </w:rPr>
        <w:t>60:01:01316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 w:rsidR="008C624D">
        <w:rPr>
          <w:rFonts w:ascii="Times New Roman" w:hAnsi="Times New Roman" w:cs="Times New Roman"/>
          <w:sz w:val="26"/>
          <w:szCs w:val="26"/>
        </w:rPr>
        <w:t>15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24D"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60:01:0131601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60:01:0131601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60:01:0131601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60:01:0131601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60:01:0131601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Глодово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</w:t>
      </w:r>
      <w:r>
        <w:rPr>
          <w:rFonts w:ascii="Times New Roman" w:hAnsi="Times New Roman" w:cs="Times New Roman"/>
          <w:sz w:val="26"/>
          <w:szCs w:val="26"/>
        </w:rPr>
        <w:t>000000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7813">
        <w:rPr>
          <w:rFonts w:ascii="Times New Roman" w:hAnsi="Times New Roman" w:cs="Times New Roman"/>
          <w:sz w:val="26"/>
          <w:szCs w:val="26"/>
        </w:rPr>
        <w:t>Раб.</w:t>
      </w:r>
      <w:r>
        <w:rPr>
          <w:rFonts w:ascii="Times New Roman" w:hAnsi="Times New Roman" w:cs="Times New Roman"/>
          <w:sz w:val="26"/>
          <w:szCs w:val="26"/>
        </w:rPr>
        <w:t xml:space="preserve"> Поселок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8C6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>
        <w:rPr>
          <w:rFonts w:ascii="Times New Roman" w:hAnsi="Times New Roman" w:cs="Times New Roman"/>
          <w:sz w:val="26"/>
          <w:szCs w:val="26"/>
        </w:rPr>
        <w:t>60:01:0</w:t>
      </w:r>
      <w:r>
        <w:rPr>
          <w:rFonts w:ascii="Times New Roman" w:hAnsi="Times New Roman" w:cs="Times New Roman"/>
          <w:sz w:val="26"/>
          <w:szCs w:val="26"/>
        </w:rPr>
        <w:t>1324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43F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Подсосонье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C624D" w:rsidRDefault="008C624D" w:rsidP="00E17813">
      <w:pPr>
        <w:pStyle w:val="a3"/>
        <w:numPr>
          <w:ilvl w:val="0"/>
          <w:numId w:val="1"/>
        </w:numPr>
        <w:ind w:left="708"/>
        <w:rPr>
          <w:rFonts w:ascii="Times New Roman" w:hAnsi="Times New Roman" w:cs="Times New Roman"/>
          <w:sz w:val="26"/>
          <w:szCs w:val="26"/>
        </w:rPr>
      </w:pPr>
      <w:r w:rsidRPr="00E1781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 60:01:0</w:t>
      </w:r>
      <w:r w:rsidR="00E17813" w:rsidRPr="00E17813">
        <w:rPr>
          <w:rFonts w:ascii="Times New Roman" w:hAnsi="Times New Roman" w:cs="Times New Roman"/>
          <w:sz w:val="26"/>
          <w:szCs w:val="26"/>
        </w:rPr>
        <w:t>0</w:t>
      </w:r>
      <w:r w:rsidRPr="00E17813">
        <w:rPr>
          <w:rFonts w:ascii="Times New Roman" w:hAnsi="Times New Roman" w:cs="Times New Roman"/>
          <w:sz w:val="26"/>
          <w:szCs w:val="26"/>
        </w:rPr>
        <w:t>60</w:t>
      </w:r>
      <w:r w:rsidR="00E17813" w:rsidRPr="00E17813">
        <w:rPr>
          <w:rFonts w:ascii="Times New Roman" w:hAnsi="Times New Roman" w:cs="Times New Roman"/>
          <w:sz w:val="26"/>
          <w:szCs w:val="26"/>
        </w:rPr>
        <w:t>30</w:t>
      </w:r>
      <w:r w:rsidRPr="00E17813">
        <w:rPr>
          <w:rFonts w:ascii="Times New Roman" w:hAnsi="Times New Roman" w:cs="Times New Roman"/>
          <w:sz w:val="26"/>
          <w:szCs w:val="26"/>
        </w:rPr>
        <w:t>1:</w:t>
      </w:r>
      <w:r w:rsidR="00E17813" w:rsidRPr="00E17813">
        <w:rPr>
          <w:rFonts w:ascii="Times New Roman" w:hAnsi="Times New Roman" w:cs="Times New Roman"/>
          <w:sz w:val="26"/>
          <w:szCs w:val="26"/>
        </w:rPr>
        <w:t>16</w:t>
      </w:r>
      <w:r w:rsidRPr="00E1781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1781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17813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E17813" w:rsidRPr="00E17813">
        <w:rPr>
          <w:rFonts w:ascii="Times New Roman" w:hAnsi="Times New Roman" w:cs="Times New Roman"/>
          <w:sz w:val="26"/>
          <w:szCs w:val="26"/>
        </w:rPr>
        <w:t>Латк</w:t>
      </w:r>
      <w:r w:rsidRPr="00E17813">
        <w:rPr>
          <w:rFonts w:ascii="Times New Roman" w:hAnsi="Times New Roman" w:cs="Times New Roman"/>
          <w:sz w:val="26"/>
          <w:szCs w:val="26"/>
        </w:rPr>
        <w:t>ово</w:t>
      </w:r>
      <w:proofErr w:type="spellEnd"/>
      <w:r w:rsidRPr="00E1781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8C624D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5B00669A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485"/>
    <w:rsid w:val="00211D03"/>
    <w:rsid w:val="00265FFF"/>
    <w:rsid w:val="00293766"/>
    <w:rsid w:val="003161F2"/>
    <w:rsid w:val="003662D7"/>
    <w:rsid w:val="003C7F98"/>
    <w:rsid w:val="003D4931"/>
    <w:rsid w:val="004214C2"/>
    <w:rsid w:val="00455992"/>
    <w:rsid w:val="00460C47"/>
    <w:rsid w:val="00492C00"/>
    <w:rsid w:val="00494880"/>
    <w:rsid w:val="005170F9"/>
    <w:rsid w:val="00555876"/>
    <w:rsid w:val="005609E0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8C624D"/>
    <w:rsid w:val="00987D2D"/>
    <w:rsid w:val="009B3B97"/>
    <w:rsid w:val="009D7E51"/>
    <w:rsid w:val="009D7F72"/>
    <w:rsid w:val="009F29E7"/>
    <w:rsid w:val="00A40AB7"/>
    <w:rsid w:val="00A56770"/>
    <w:rsid w:val="00A71249"/>
    <w:rsid w:val="00A979A2"/>
    <w:rsid w:val="00B02630"/>
    <w:rsid w:val="00B178E5"/>
    <w:rsid w:val="00B2192C"/>
    <w:rsid w:val="00B372E0"/>
    <w:rsid w:val="00B7207B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1781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C66E-0C04-4D0E-AA46-724E7CB5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42</cp:revision>
  <cp:lastPrinted>2025-05-15T06:47:00Z</cp:lastPrinted>
  <dcterms:created xsi:type="dcterms:W3CDTF">2023-02-09T11:42:00Z</dcterms:created>
  <dcterms:modified xsi:type="dcterms:W3CDTF">2025-05-15T06:49:00Z</dcterms:modified>
</cp:coreProperties>
</file>