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8F3" w:rsidRPr="00AC5D4E" w:rsidRDefault="007E58F3" w:rsidP="007E58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Утвержден</w:t>
      </w:r>
    </w:p>
    <w:p w:rsidR="007E58F3" w:rsidRPr="00AC5D4E" w:rsidRDefault="007E58F3" w:rsidP="007E58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7E58F3" w:rsidRPr="00AC5D4E" w:rsidRDefault="007E58F3" w:rsidP="007E58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Администрации Бежаницкого района </w:t>
      </w:r>
    </w:p>
    <w:p w:rsidR="007E58F3" w:rsidRDefault="007E58F3" w:rsidP="0039784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от </w:t>
      </w:r>
      <w:r w:rsidR="00397848" w:rsidRPr="00397848">
        <w:rPr>
          <w:rFonts w:ascii="Times New Roman" w:hAnsi="Times New Roman" w:cs="Times New Roman"/>
          <w:sz w:val="26"/>
          <w:szCs w:val="26"/>
        </w:rPr>
        <w:t>21.11.2023 г. № 680</w:t>
      </w:r>
    </w:p>
    <w:p w:rsidR="00397848" w:rsidRPr="00AC5D4E" w:rsidRDefault="00397848" w:rsidP="0039784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 регламент предоставления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</w:t>
      </w:r>
      <w:r w:rsidR="007E58F3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Выдача разрешения на установку и эксплуатацию рекламных конструкций </w:t>
      </w:r>
      <w:r w:rsidR="00EF3E19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F3E19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EF3E1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аннулирование такого разрешения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E0DE1" w:rsidRPr="00AC5D4E" w:rsidRDefault="00BE0DE1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I. Общие положения</w:t>
      </w: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1. Предмет регулирования Административного регламента</w:t>
      </w:r>
    </w:p>
    <w:p w:rsidR="00F11E84" w:rsidRPr="00AC5D4E" w:rsidRDefault="00F11E84" w:rsidP="00836A7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1.1. Административный регламент регулирует отношения, возникающие в связи с предоставлением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</w:t>
      </w:r>
      <w:r w:rsidR="00C448AC" w:rsidRPr="00AC5D4E">
        <w:rPr>
          <w:rFonts w:ascii="Times New Roman" w:hAnsi="Times New Roman" w:cs="Times New Roman"/>
          <w:sz w:val="26"/>
          <w:szCs w:val="26"/>
        </w:rPr>
        <w:t>«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Выдача разрешения на установку и эксплуатацию рекламных конструкций </w:t>
      </w:r>
      <w:r w:rsidR="00EF3E19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EF3E19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EF3E19" w:rsidRPr="00AC5D4E">
        <w:rPr>
          <w:rFonts w:ascii="Times New Roman" w:hAnsi="Times New Roman" w:cs="Times New Roman"/>
          <w:sz w:val="26"/>
          <w:szCs w:val="26"/>
        </w:rPr>
        <w:t>»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, аннулирование такого разрешения</w:t>
      </w:r>
      <w:r w:rsidR="00C448AC" w:rsidRPr="00AC5D4E">
        <w:rPr>
          <w:rFonts w:ascii="Times New Roman" w:hAnsi="Times New Roman" w:cs="Times New Roman"/>
          <w:sz w:val="26"/>
          <w:szCs w:val="26"/>
        </w:rPr>
        <w:t>»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услуга) в электронно</w:t>
      </w:r>
      <w:r w:rsidR="00C40AB2" w:rsidRPr="00AC5D4E">
        <w:rPr>
          <w:rFonts w:ascii="Times New Roman" w:eastAsia="Times New Roman" w:hAnsi="Times New Roman" w:cs="Times New Roman"/>
          <w:sz w:val="26"/>
          <w:szCs w:val="26"/>
        </w:rPr>
        <w:t>й форм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е Администрацией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Бежаницкого района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Администрация).</w:t>
      </w:r>
    </w:p>
    <w:p w:rsidR="00F11E84" w:rsidRPr="00AC5D4E" w:rsidRDefault="00F11E84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1.2. Административный регламент устанавливает состав, последовательность и сроки выполнения административных процедур, по предоставлению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услуги, требования к порядку их выполнения, формы контроля за предоставлением 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досудебный (внесудебный) порядок обжалования решений и действий (бездействий) Администрации, должностных лиц Администрации.</w:t>
      </w:r>
    </w:p>
    <w:p w:rsidR="00F11E84" w:rsidRPr="00AC5D4E" w:rsidRDefault="00F11E84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 Основные термины и определения, используемые в настоящем Административном регламенте:</w:t>
      </w:r>
    </w:p>
    <w:p w:rsidR="00F11E84" w:rsidRPr="00AC5D4E" w:rsidRDefault="00F11E84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1.3.1. 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ЕСИА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Федеральная государственная информационная система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BC6B29" w:rsidRPr="00AC5D4E" w:rsidRDefault="00F11E84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1.3.2. 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РПГУ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Региональная г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осударственная информационная система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Портал государственных и муниципальных услуг (функций)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расположенная в информационно-коммуникационной сети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1.3.3. 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ЕПГУ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Федеральная государственная информационная система 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Единый портал государственных и муниципальных услуг (функций)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расположенная в информационно-коммуникационной сети </w:t>
      </w:r>
      <w:r w:rsidR="00386F13" w:rsidRPr="00AC5D4E">
        <w:rPr>
          <w:rFonts w:ascii="Times New Roman" w:hAnsi="Times New Roman" w:cs="Times New Roman"/>
          <w:sz w:val="26"/>
          <w:szCs w:val="26"/>
        </w:rPr>
        <w:t>«</w:t>
      </w:r>
      <w:r w:rsidR="00386F13" w:rsidRPr="00AC5D4E">
        <w:rPr>
          <w:rFonts w:ascii="Times New Roman" w:eastAsia="Times New Roman" w:hAnsi="Times New Roman" w:cs="Times New Roman"/>
          <w:sz w:val="26"/>
          <w:szCs w:val="26"/>
        </w:rPr>
        <w:t>Интернет</w:t>
      </w:r>
      <w:r w:rsidR="00386F13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по адресу: www.gosuslugi.ru.</w:t>
      </w:r>
    </w:p>
    <w:p w:rsidR="00F11E84" w:rsidRPr="00AC5D4E" w:rsidRDefault="00F11E84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1.3.4. </w:t>
      </w:r>
      <w:r w:rsidRPr="00AC5D4E">
        <w:rPr>
          <w:rFonts w:ascii="Times New Roman" w:eastAsia="Times New Roman" w:hAnsi="Times New Roman" w:cs="Times New Roman"/>
          <w:bCs/>
          <w:sz w:val="26"/>
          <w:szCs w:val="26"/>
        </w:rPr>
        <w:t>Личный кабинет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сервис ЕПГУ, Р</w:t>
      </w:r>
      <w:r w:rsidR="00BE0DE1" w:rsidRPr="00AC5D4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ГУ, позволяющий Заявителю получать информацию о ходе обработки запросов, поданных посредством ЕПГУ, РПГУ.</w:t>
      </w:r>
    </w:p>
    <w:p w:rsidR="00BE6012" w:rsidRPr="00AC5D4E" w:rsidRDefault="00BE6012" w:rsidP="00BE6012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1.4. Административный   регламент   регулирует   отношения,   возникающие   при   оказании</w:t>
      </w:r>
    </w:p>
    <w:p w:rsidR="00BE6012" w:rsidRPr="00AC5D4E" w:rsidRDefault="00BE6012" w:rsidP="00BE6012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следующих подуслуг:</w:t>
      </w:r>
    </w:p>
    <w:p w:rsidR="00BE6012" w:rsidRPr="00AC5D4E" w:rsidRDefault="00BE6012" w:rsidP="00BE6012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AC5D4E">
        <w:rPr>
          <w:rFonts w:ascii="Times New Roman" w:hAnsi="Times New Roman" w:cs="Times New Roman"/>
          <w:sz w:val="26"/>
          <w:szCs w:val="26"/>
        </w:rPr>
        <w:t>Выдача разрешения на установку и эксплуатацию рекламной конструкции;</w:t>
      </w:r>
    </w:p>
    <w:p w:rsidR="00BE6012" w:rsidRPr="00AC5D4E" w:rsidRDefault="00BE6012" w:rsidP="00BE6012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Pr="00AC5D4E">
        <w:rPr>
          <w:rFonts w:ascii="Times New Roman" w:hAnsi="Times New Roman" w:cs="Times New Roman"/>
          <w:sz w:val="26"/>
          <w:szCs w:val="26"/>
        </w:rPr>
        <w:t>Аннулирование разрешения на установку и эксплуатацию рекламной конструкции.</w:t>
      </w:r>
    </w:p>
    <w:p w:rsidR="00BE6012" w:rsidRDefault="00BE6012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848" w:rsidRDefault="00397848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97848" w:rsidRPr="00AC5D4E" w:rsidRDefault="00397848" w:rsidP="00836A70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E0DE1" w:rsidRPr="00AC5D4E" w:rsidRDefault="00BE0DE1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r w:rsidR="00327D27" w:rsidRPr="00AC5D4E">
        <w:rPr>
          <w:rFonts w:ascii="Times New Roman" w:eastAsia="Times New Roman" w:hAnsi="Times New Roman" w:cs="Times New Roman"/>
          <w:b/>
          <w:sz w:val="26"/>
          <w:szCs w:val="26"/>
        </w:rPr>
        <w:t>Круг заявителей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2.1. Лицами, имеющими право на получение 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Заявители).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 Категории Заявителей: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2.2.1. Собственник земельного участка, здания или иного недвижимого имущества, к которому присоединяется рекламная конструкция.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2.2.2. 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2.2.3. 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2.2.4. 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2.2.5. Доверительный у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пр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авляющий недвижимого имущества, к которому присоединяется рекламная конструкция.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2.2.6. Владелец рекламной конструкции.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 </w:t>
      </w:r>
      <w:r w:rsidR="000D460C" w:rsidRPr="00AC5D4E">
        <w:rPr>
          <w:rFonts w:ascii="Times New Roman" w:hAnsi="Times New Roman" w:cs="Times New Roman"/>
          <w:sz w:val="26"/>
          <w:szCs w:val="26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2.3.1.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физических лиц заявления могут подавать: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законные представители (родители, усыновители, опекуны) несовершеннолетних в возрасте до 14 лет;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опекуны недееспособных граждан;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0D460C" w:rsidRPr="00AC5D4E">
        <w:rPr>
          <w:rFonts w:ascii="Times New Roman" w:hAnsi="Times New Roman" w:cs="Times New Roman"/>
          <w:sz w:val="26"/>
          <w:szCs w:val="26"/>
        </w:rPr>
        <w:t>представители, действующие в силу полномочий, основанных на доверенности или договоре.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2.3.2.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юридического лица заявления могут подавать: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лица, действующие в соответствии с законом, иными правовыми актами и учредительными документами без доверенности;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</w:t>
      </w:r>
      <w:r w:rsidR="000D460C" w:rsidRPr="00AC5D4E">
        <w:rPr>
          <w:rFonts w:ascii="Times New Roman" w:hAnsi="Times New Roman" w:cs="Times New Roman"/>
          <w:sz w:val="26"/>
          <w:szCs w:val="26"/>
        </w:rPr>
        <w:t xml:space="preserve"> представители в силу полномочий, основанных на доверенности или договоре.</w:t>
      </w:r>
    </w:p>
    <w:p w:rsidR="000D460C" w:rsidRPr="00AC5D4E" w:rsidRDefault="003832D7" w:rsidP="00836A70">
      <w:pPr>
        <w:spacing w:after="0" w:line="240" w:lineRule="auto"/>
        <w:ind w:left="-426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2.3.3. </w:t>
      </w:r>
      <w:r w:rsidR="000D460C" w:rsidRPr="00AC5D4E">
        <w:rPr>
          <w:rFonts w:ascii="Times New Roman" w:hAnsi="Times New Roman" w:cs="Times New Roman"/>
          <w:sz w:val="26"/>
          <w:szCs w:val="26"/>
        </w:rPr>
        <w:t>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0D460C" w:rsidRPr="00AC5D4E" w:rsidRDefault="000D460C" w:rsidP="000D46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3. Требования к порядку информирования о предоставлении </w:t>
      </w:r>
      <w:r w:rsidR="000D460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3.1. Прием Заявителей по вопросу предоставления 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осуществляется в соответствии с организационно-распорядительным документом Администрации.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3.2. На официальном сайте </w:t>
      </w:r>
      <w:r w:rsidR="000D460C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AE67B9" w:rsidRPr="00AC5D4E">
        <w:rPr>
          <w:rFonts w:ascii="Times New Roman" w:hAnsi="Times New Roman" w:cs="Times New Roman"/>
          <w:sz w:val="26"/>
          <w:szCs w:val="26"/>
        </w:rPr>
        <w:t>«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AE67B9" w:rsidRPr="00AC5D4E">
        <w:rPr>
          <w:rFonts w:ascii="Times New Roman" w:hAnsi="Times New Roman" w:cs="Times New Roman"/>
          <w:sz w:val="26"/>
          <w:szCs w:val="26"/>
        </w:rPr>
        <w:t>»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информационно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-телекоммуникационной сети </w:t>
      </w:r>
      <w:r w:rsidR="00AE67B9" w:rsidRPr="00AC5D4E">
        <w:rPr>
          <w:rFonts w:ascii="Times New Roman" w:hAnsi="Times New Roman" w:cs="Times New Roman"/>
          <w:sz w:val="26"/>
          <w:szCs w:val="26"/>
        </w:rPr>
        <w:t>«Интернет»</w:t>
      </w:r>
      <w:r w:rsidR="00AE67B9" w:rsidRPr="00AC5D4E">
        <w:rPr>
          <w:sz w:val="26"/>
          <w:szCs w:val="26"/>
        </w:rPr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сеть Интернет)</w:t>
      </w:r>
      <w:r w:rsidR="00AE67B9" w:rsidRPr="00AC5D4E">
        <w:rPr>
          <w:sz w:val="26"/>
          <w:szCs w:val="26"/>
        </w:rPr>
        <w:t xml:space="preserve"> </w:t>
      </w:r>
      <w:r w:rsidR="00AE67B9" w:rsidRPr="00AC5D4E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AE67B9" w:rsidRPr="00AC5D4E">
        <w:rPr>
          <w:rFonts w:ascii="Times New Roman" w:hAnsi="Times New Roman" w:cs="Times New Roman"/>
          <w:sz w:val="26"/>
          <w:szCs w:val="26"/>
        </w:rPr>
        <w:t>://</w:t>
      </w:r>
      <w:r w:rsidR="00AE67B9" w:rsidRPr="00AC5D4E">
        <w:rPr>
          <w:rFonts w:ascii="Times New Roman" w:hAnsi="Times New Roman" w:cs="Times New Roman"/>
          <w:sz w:val="26"/>
          <w:szCs w:val="26"/>
          <w:lang w:val="en-US"/>
        </w:rPr>
        <w:t>bezhanicy</w:t>
      </w:r>
      <w:r w:rsidR="00AE67B9" w:rsidRPr="00AC5D4E">
        <w:rPr>
          <w:rFonts w:ascii="Times New Roman" w:hAnsi="Times New Roman" w:cs="Times New Roman"/>
          <w:sz w:val="26"/>
          <w:szCs w:val="26"/>
        </w:rPr>
        <w:t>.</w:t>
      </w:r>
      <w:r w:rsidR="00AE67B9" w:rsidRPr="00AC5D4E">
        <w:rPr>
          <w:rFonts w:ascii="Times New Roman" w:hAnsi="Times New Roman" w:cs="Times New Roman"/>
          <w:sz w:val="26"/>
          <w:szCs w:val="26"/>
          <w:lang w:val="en-US"/>
        </w:rPr>
        <w:t>reg</w:t>
      </w:r>
      <w:r w:rsidR="00AE67B9" w:rsidRPr="00AC5D4E">
        <w:rPr>
          <w:rFonts w:ascii="Times New Roman" w:hAnsi="Times New Roman" w:cs="Times New Roman"/>
          <w:sz w:val="26"/>
          <w:szCs w:val="26"/>
        </w:rPr>
        <w:t>60.</w:t>
      </w:r>
      <w:r w:rsidR="00AE67B9" w:rsidRPr="00AC5D4E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AE67B9" w:rsidRPr="00AC5D4E"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в РПГУ обязательному размещению подлежит следующая справочная информация: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3.2.1. место нахождения и график работы Администрации, ее структурных подразделений, предоставляющих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муниципальную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услугу;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3.2.2. справочные телефоны структурных подразделений Администрации, участвующих в предоставлении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 услуги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3.2.3. адреса сайта, а также электронной почты и (или) формы обратной связи Администрации в сети Интернет.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3.3. Обязательному размещению на официальном сайте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  <w:r w:rsidR="00AE67B9" w:rsidRPr="00AC5D4E">
        <w:rPr>
          <w:rFonts w:ascii="Times New Roman" w:hAnsi="Times New Roman" w:cs="Times New Roman"/>
          <w:sz w:val="26"/>
          <w:szCs w:val="26"/>
        </w:rPr>
        <w:t>«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AE67B9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на ЕПГУ, РПГУ, в федеральной государственной информационной системе </w:t>
      </w:r>
      <w:r w:rsidR="00F877BD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Федеральный реестр государственных и муниципальных услуг (функций)</w:t>
      </w:r>
      <w:r w:rsidR="00F877BD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подлежит перечень нормативных правовых актов, регулирующих предоставление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(с указанием их реквизитов и источников официального опубликования).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3.4. Администрация обеспечивает размещение и актуализацию справочной информации на официальном сайте, в соответствующем разделе </w:t>
      </w:r>
      <w:hyperlink r:id="rId6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, РПГУ, в 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государственной информационной системе </w:t>
      </w:r>
      <w:r w:rsidR="00F877BD" w:rsidRPr="00AC5D4E">
        <w:rPr>
          <w:rFonts w:ascii="Times New Roman" w:hAnsi="Times New Roman" w:cs="Times New Roman"/>
          <w:sz w:val="26"/>
          <w:szCs w:val="26"/>
        </w:rPr>
        <w:t>«</w:t>
      </w:r>
      <w:r w:rsidR="003832D7" w:rsidRPr="00AC5D4E">
        <w:rPr>
          <w:rFonts w:ascii="Times New Roman" w:eastAsia="Times New Roman" w:hAnsi="Times New Roman" w:cs="Times New Roman"/>
          <w:sz w:val="26"/>
          <w:szCs w:val="26"/>
        </w:rPr>
        <w:t>Региональный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реестр государственных и муниципальных услуг (функций)</w:t>
      </w:r>
      <w:r w:rsidR="00F877BD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3.5. Информирование Заявителей по вопросам предоставления </w:t>
      </w:r>
      <w:r w:rsidR="00AE67B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осуществляется:</w:t>
      </w:r>
    </w:p>
    <w:p w:rsidR="00F11E84" w:rsidRPr="00AC5D4E" w:rsidRDefault="000E0B61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путем размещения информации на 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 xml:space="preserve">официальном сайте муниципального образования </w:t>
      </w:r>
      <w:r w:rsidR="00BC6B29" w:rsidRPr="00AC5D4E">
        <w:rPr>
          <w:rFonts w:ascii="Times New Roman" w:hAnsi="Times New Roman" w:cs="Times New Roman"/>
          <w:sz w:val="26"/>
          <w:szCs w:val="26"/>
        </w:rPr>
        <w:t>«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BC6B29" w:rsidRPr="00AC5D4E">
        <w:rPr>
          <w:rFonts w:ascii="Times New Roman" w:hAnsi="Times New Roman" w:cs="Times New Roman"/>
          <w:sz w:val="26"/>
          <w:szCs w:val="26"/>
        </w:rPr>
        <w:t>»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сети </w:t>
      </w:r>
      <w:r w:rsidR="00BC6B29"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 ЕПГУ, РПГУ;</w:t>
      </w:r>
    </w:p>
    <w:p w:rsidR="00F11E84" w:rsidRPr="00AC5D4E" w:rsidRDefault="000E0B61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должностным лицом Администрации, ответственным за предоставление </w:t>
      </w:r>
      <w:r w:rsidR="00BC6B29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при непосредственном обращении Заявителя в Администрацию;</w:t>
      </w:r>
    </w:p>
    <w:p w:rsidR="00F11E84" w:rsidRPr="00AC5D4E" w:rsidRDefault="000E0B61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3.6. Доступ к информации о сроках и порядке предоставления муниц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 xml:space="preserve">ипальной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11E84" w:rsidRPr="00AC5D4E" w:rsidRDefault="00F11E84" w:rsidP="00836A70">
      <w:pPr>
        <w:spacing w:after="0" w:line="240" w:lineRule="auto"/>
        <w:ind w:left="-426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3.7. Консультирование по вопросам предоставления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должностными лицами Администрации осуществляется бесплатно.</w:t>
      </w:r>
    </w:p>
    <w:p w:rsidR="00327D27" w:rsidRPr="00AC5D4E" w:rsidRDefault="00327D27" w:rsidP="00C4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II. Стандарт предоставления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4. Наименование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C448AC" w:rsidRPr="00AC5D4E" w:rsidRDefault="00F11E84" w:rsidP="00836A70">
      <w:pPr>
        <w:spacing w:after="0" w:line="240" w:lineRule="auto"/>
        <w:ind w:left="-567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4.1.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униципальная услуга </w:t>
      </w:r>
      <w:r w:rsidR="00C448AC" w:rsidRPr="00AC5D4E">
        <w:rPr>
          <w:rFonts w:ascii="Times New Roman" w:hAnsi="Times New Roman" w:cs="Times New Roman"/>
          <w:sz w:val="26"/>
          <w:szCs w:val="26"/>
        </w:rPr>
        <w:t>«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 xml:space="preserve">Выдача разрешения на установку и эксплуатацию рекламных конструкций 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территории муниципального образования </w:t>
      </w:r>
      <w:r w:rsidR="001F16E8" w:rsidRPr="00AC5D4E">
        <w:rPr>
          <w:rFonts w:ascii="Times New Roman" w:hAnsi="Times New Roman" w:cs="Times New Roman"/>
          <w:sz w:val="26"/>
          <w:szCs w:val="26"/>
        </w:rPr>
        <w:t>«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>Бежаницкий район</w:t>
      </w:r>
      <w:r w:rsidR="001F16E8" w:rsidRPr="00AC5D4E">
        <w:rPr>
          <w:rFonts w:ascii="Times New Roman" w:hAnsi="Times New Roman" w:cs="Times New Roman"/>
          <w:sz w:val="26"/>
          <w:szCs w:val="26"/>
        </w:rPr>
        <w:t>»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, аннулирование такого разрешения</w:t>
      </w:r>
      <w:r w:rsidR="00C448AC" w:rsidRPr="00AC5D4E">
        <w:rPr>
          <w:rFonts w:ascii="Times New Roman" w:hAnsi="Times New Roman" w:cs="Times New Roman"/>
          <w:sz w:val="26"/>
          <w:szCs w:val="26"/>
        </w:rPr>
        <w:t>»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F16E8" w:rsidRPr="00AC5D4E" w:rsidRDefault="001F16E8" w:rsidP="00C448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1E84" w:rsidRPr="00AC5D4E" w:rsidRDefault="00F11E84" w:rsidP="00C448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5. Наименование органа, предоставляющего </w:t>
      </w:r>
      <w:r w:rsidR="00C448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муниципальную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услугу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666FD1" w:rsidRPr="00AC5D4E">
        <w:rPr>
          <w:rStyle w:val="5"/>
          <w:i w:val="0"/>
          <w:color w:val="auto"/>
          <w:sz w:val="26"/>
          <w:szCs w:val="26"/>
        </w:rPr>
        <w:t>Муниципальная  услуга предоставляется Администрацией Бежаницкого района Псковской области.</w:t>
      </w:r>
    </w:p>
    <w:p w:rsidR="00C448AC" w:rsidRPr="00AC5D4E" w:rsidRDefault="005A1083" w:rsidP="00836A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Многофункциональный центр (МФЦ)</w:t>
      </w:r>
      <w:r w:rsidR="00C448AC" w:rsidRPr="00AC5D4E">
        <w:rPr>
          <w:rFonts w:ascii="Times New Roman" w:hAnsi="Times New Roman" w:cs="Times New Roman"/>
          <w:sz w:val="26"/>
          <w:szCs w:val="26"/>
        </w:rPr>
        <w:t xml:space="preserve"> участвует в предоставлении муниципальной услуги в части:</w:t>
      </w:r>
    </w:p>
    <w:p w:rsidR="00C448AC" w:rsidRPr="00AC5D4E" w:rsidRDefault="000E0B61" w:rsidP="00836A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C448AC" w:rsidRPr="00AC5D4E">
        <w:rPr>
          <w:rFonts w:ascii="Times New Roman" w:hAnsi="Times New Roman" w:cs="Times New Roman"/>
          <w:sz w:val="26"/>
          <w:szCs w:val="26"/>
        </w:rPr>
        <w:t>) информирования о порядке предоставления муниципальной услуги;</w:t>
      </w:r>
    </w:p>
    <w:p w:rsidR="00C448AC" w:rsidRPr="00AC5D4E" w:rsidRDefault="000E0B61" w:rsidP="00836A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448AC" w:rsidRPr="00AC5D4E">
        <w:rPr>
          <w:rFonts w:ascii="Times New Roman" w:hAnsi="Times New Roman" w:cs="Times New Roman"/>
          <w:sz w:val="26"/>
          <w:szCs w:val="26"/>
        </w:rPr>
        <w:t>) приема заявлений и документов, необходимых для предоставления муниципальной услуги;</w:t>
      </w:r>
    </w:p>
    <w:p w:rsidR="00C448AC" w:rsidRPr="00AC5D4E" w:rsidRDefault="00C448AC" w:rsidP="00836A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в) выдачи результата предоставления муниципальной услуги.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5.2. Администрация обеспечивает предоставление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 Федеральным законом от 27.07.2010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210-ФЗ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5A1083" w:rsidRPr="00AC5D4E">
        <w:rPr>
          <w:rFonts w:ascii="Times New Roman" w:hAnsi="Times New Roman" w:cs="Times New Roman"/>
          <w:sz w:val="26"/>
          <w:szCs w:val="26"/>
        </w:rPr>
        <w:t xml:space="preserve">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5A1083" w:rsidRPr="00AC5D4E">
        <w:rPr>
          <w:rFonts w:ascii="Times New Roman" w:hAnsi="Times New Roman" w:cs="Times New Roman"/>
          <w:sz w:val="26"/>
          <w:szCs w:val="26"/>
        </w:rPr>
        <w:t>Федеральный закон № 210-ФЗ)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5.3. Предоставление бесплатного доступа к РПГУ для подачи запросов, документов, информации, необходимых для получения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электронной форме, а также получение результатов предоставления </w:t>
      </w:r>
      <w:r w:rsidR="00C448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форме электронного документа, подписанного усиленной квалифицированной электронной подписью 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ЭП) и распечатанного на бумажном носителе, осуществляется в любом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5.4. Непосредственное предоставление </w:t>
      </w:r>
      <w:r w:rsidR="00666FD1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осуществля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т структурн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 подразделени</w:t>
      </w:r>
      <w:r w:rsidR="00562411" w:rsidRPr="00AC5D4E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666FD1" w:rsidRPr="00AC5D4E">
        <w:rPr>
          <w:rFonts w:ascii="Times New Roman" w:eastAsia="Times New Roman" w:hAnsi="Times New Roman" w:cs="Times New Roman"/>
          <w:sz w:val="26"/>
          <w:szCs w:val="26"/>
        </w:rPr>
        <w:t>комитет по делам строительства, ЖКХ и коммуникаций.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5.5. В целях предоставления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СМЭВ), включая возможность автоматического формирования и направления межведомственных запросов: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5.5.1. Управлением Федеральной службы государственной регистрации, кадастра и картографии;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5.5.2. Управлением Федеральной налоговой службы;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5.5.3. Федеральным казначейством для проверки сведений об оплате государственной пошлины;</w:t>
      </w:r>
    </w:p>
    <w:p w:rsidR="00F11E84" w:rsidRPr="00AC5D4E" w:rsidRDefault="00F11E84" w:rsidP="00562411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5.5.4. </w:t>
      </w:r>
      <w:r w:rsidR="00D26412" w:rsidRPr="00AC5D4E">
        <w:rPr>
          <w:rFonts w:ascii="Times New Roman" w:hAnsi="Times New Roman" w:cs="Times New Roman"/>
          <w:sz w:val="26"/>
          <w:szCs w:val="26"/>
        </w:rPr>
        <w:t>Администрациями городского и сельских поселений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по вопросам согласования планируемой к установке рекламной конструкции.</w:t>
      </w:r>
    </w:p>
    <w:p w:rsidR="00D26412" w:rsidRPr="00AC5D4E" w:rsidRDefault="00D26412" w:rsidP="00836A70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5.6.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D26412" w:rsidRPr="00AC5D4E" w:rsidRDefault="00D26412" w:rsidP="00D264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6. Результат предоставления </w:t>
      </w:r>
      <w:r w:rsidR="00D26412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 Результатом предоставления 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является:</w:t>
      </w:r>
    </w:p>
    <w:p w:rsidR="00F11E84" w:rsidRPr="00AC5D4E" w:rsidRDefault="00F11E84" w:rsidP="005E4EF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6.1.1. </w:t>
      </w:r>
      <w:r w:rsidR="00BE6012" w:rsidRPr="00AC5D4E">
        <w:rPr>
          <w:rFonts w:ascii="Times New Roman" w:eastAsia="Times New Roman" w:hAnsi="Times New Roman" w:cs="Times New Roman"/>
          <w:sz w:val="26"/>
          <w:szCs w:val="26"/>
        </w:rPr>
        <w:t>Р</w:t>
      </w:r>
      <w:r w:rsidR="001C39F7" w:rsidRPr="00AC5D4E">
        <w:rPr>
          <w:rFonts w:ascii="Times New Roman" w:hAnsi="Times New Roman" w:cs="Times New Roman"/>
          <w:sz w:val="26"/>
          <w:szCs w:val="26"/>
        </w:rPr>
        <w:t>азрешени</w:t>
      </w:r>
      <w:r w:rsidR="00BE6012" w:rsidRPr="00AC5D4E">
        <w:rPr>
          <w:rFonts w:ascii="Times New Roman" w:hAnsi="Times New Roman" w:cs="Times New Roman"/>
          <w:sz w:val="26"/>
          <w:szCs w:val="26"/>
        </w:rPr>
        <w:t>е</w:t>
      </w:r>
      <w:r w:rsidR="001C39F7" w:rsidRPr="00AC5D4E">
        <w:rPr>
          <w:rFonts w:ascii="Times New Roman" w:hAnsi="Times New Roman" w:cs="Times New Roman"/>
          <w:sz w:val="26"/>
          <w:szCs w:val="26"/>
        </w:rPr>
        <w:t xml:space="preserve"> на установку и эксплуатацию рекламной конструкции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случае обращения за получением разрешения на установку и 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 xml:space="preserve">эксплуатацию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рекламной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 xml:space="preserve"> конструкции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(</w:t>
      </w:r>
      <w:hyperlink r:id="rId7" w:anchor="/document/403350643/entry/12000" w:history="1">
        <w:r w:rsidR="005E4EF0" w:rsidRPr="00AC5D4E">
          <w:rPr>
            <w:rFonts w:ascii="Times New Roman" w:eastAsia="Times New Roman" w:hAnsi="Times New Roman" w:cs="Times New Roman"/>
            <w:sz w:val="26"/>
            <w:szCs w:val="26"/>
          </w:rPr>
          <w:t xml:space="preserve">приложение 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2</w:t>
        </w:r>
      </w:hyperlink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> к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5E4EF0" w:rsidRPr="00AC5D4E">
        <w:rPr>
          <w:rFonts w:ascii="Times New Roman" w:eastAsia="Times New Roman" w:hAnsi="Times New Roman" w:cs="Times New Roman"/>
          <w:sz w:val="26"/>
          <w:szCs w:val="26"/>
        </w:rPr>
        <w:t>настоящему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регламенту).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6.1.2. </w:t>
      </w:r>
      <w:r w:rsidR="00BE6012" w:rsidRPr="00AC5D4E">
        <w:rPr>
          <w:rFonts w:ascii="Times New Roman" w:eastAsia="Times New Roman" w:hAnsi="Times New Roman" w:cs="Times New Roman"/>
          <w:sz w:val="26"/>
          <w:szCs w:val="26"/>
        </w:rPr>
        <w:t>Решение о представлении муниципальной услуги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случае обращения за аннулированием разрешения на установку и эксплуатацию рекламной конструкции (</w:t>
      </w:r>
      <w:hyperlink r:id="rId8" w:anchor="/document/403350643/entry/13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приложение 3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 </w:t>
      </w:r>
      <w:r w:rsidR="00D26412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регламенту).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6.1.3. Решение об отказе в пре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доставлении 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в случае наличия оснований для отказа в предоставлении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указанных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в </w:t>
      </w:r>
      <w:hyperlink r:id="rId9" w:anchor="/document/403350643/entry/13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подразделе 1</w:t>
        </w:r>
        <w:r w:rsidR="005E4EF0" w:rsidRPr="00AC5D4E">
          <w:rPr>
            <w:rFonts w:ascii="Times New Roman" w:eastAsia="Times New Roman" w:hAnsi="Times New Roman" w:cs="Times New Roman"/>
            <w:sz w:val="26"/>
            <w:szCs w:val="26"/>
          </w:rPr>
          <w:t>0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настоящего Административного регламента (</w:t>
      </w:r>
      <w:hyperlink r:id="rId10" w:anchor="/document/403350643/entry/14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приложение 4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 Административному регламенту).</w:t>
      </w:r>
    </w:p>
    <w:p w:rsidR="00F11E84" w:rsidRPr="00AC5D4E" w:rsidRDefault="00F11E84" w:rsidP="00836A70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6.2. Результат предоставления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независимо от принятого решения оформляется в виде электронного документа и подписывается усиленной квалифицированной ЭП уполномоченного должностного лица Администрации и направляется Заявителю в Личный кабинет на </w:t>
      </w:r>
      <w:hyperlink r:id="rId11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, РПГУ.</w:t>
      </w:r>
    </w:p>
    <w:p w:rsidR="00945B66" w:rsidRPr="00AC5D4E" w:rsidRDefault="00F11E84" w:rsidP="00B02317">
      <w:pPr>
        <w:spacing w:after="0" w:line="240" w:lineRule="auto"/>
        <w:ind w:left="-567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6.3. Уведомление о принятом решении, независимо от результата предоставления </w:t>
      </w:r>
      <w:r w:rsidR="00945B66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направляется в Личный кабинет Заявителя на ЕПГУ, РПГУ.</w:t>
      </w:r>
    </w:p>
    <w:p w:rsidR="00183CCA" w:rsidRPr="00AC5D4E" w:rsidRDefault="00183CCA" w:rsidP="007E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8C74DF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Срок предоставления </w:t>
      </w:r>
      <w:r w:rsidR="00183CC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11E84" w:rsidRPr="00AC5D4E" w:rsidRDefault="008C74DF" w:rsidP="00836A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7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Срок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срок приостановления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течение 12 рабочих дней со дня регистрации заявления и документов, необходимых для предоставления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в </w:t>
      </w:r>
      <w:r w:rsidR="005A1083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 направляет заявителю способом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указанном в заявлении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,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один из результатов, указанных в пункте 6.1 Административного регламента.</w:t>
      </w:r>
    </w:p>
    <w:p w:rsidR="00F11E84" w:rsidRPr="00AC5D4E" w:rsidRDefault="00F11E84" w:rsidP="00836A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Срок выдачи разрешения на установку и эксплуатацию рекламной конструкции не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может превышать 12 рабочих дней.</w:t>
      </w:r>
    </w:p>
    <w:p w:rsidR="00F11E84" w:rsidRPr="00AC5D4E" w:rsidRDefault="00F11E84" w:rsidP="00836A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Срок выдачи решения об аннулировании разрешения на установку и эксплуатацию рекламной конструкции не может превышать 7 рабочих дней.</w:t>
      </w:r>
    </w:p>
    <w:p w:rsidR="00183CCA" w:rsidRPr="00AC5D4E" w:rsidRDefault="00183CCA" w:rsidP="007E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836A70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8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Правовые основания предоставления </w:t>
      </w:r>
      <w:r w:rsidR="00183CC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11E84" w:rsidRPr="00AC5D4E" w:rsidRDefault="00836A70" w:rsidP="00836A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8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Перечень нормативных правовых актов, регулирующих предоставление </w:t>
      </w:r>
      <w:r w:rsidR="00183CC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услуги:</w:t>
      </w:r>
    </w:p>
    <w:p w:rsidR="00C94DFC" w:rsidRPr="00AC5D4E" w:rsidRDefault="005A1083" w:rsidP="00C94DF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Конституция Российской Федерации;</w:t>
      </w:r>
    </w:p>
    <w:p w:rsidR="00C94DFC" w:rsidRPr="00AC5D4E" w:rsidRDefault="00C94DFC" w:rsidP="00C94DF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2)</w:t>
      </w:r>
      <w:r w:rsidRPr="00AC5D4E">
        <w:t xml:space="preserve"> </w:t>
      </w:r>
      <w:hyperlink r:id="rId12" w:anchor="/document/10900200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Налоговый кодекс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Российской Федерации;</w:t>
      </w:r>
    </w:p>
    <w:p w:rsidR="00C94DFC" w:rsidRPr="00AC5D4E" w:rsidRDefault="00C94DFC" w:rsidP="00C94DF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3) Федеральный закон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от 06.10.2003 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131-ФЗ «Об общих принципах организации местного самоуправления в Российской Федерации»;</w:t>
      </w:r>
    </w:p>
    <w:p w:rsidR="00C94DFC" w:rsidRPr="00AC5D4E" w:rsidRDefault="00C94DFC" w:rsidP="00C94DFC">
      <w:pPr>
        <w:spacing w:after="0" w:line="240" w:lineRule="auto"/>
        <w:ind w:left="-567" w:firstLine="709"/>
        <w:jc w:val="both"/>
      </w:pPr>
      <w:r w:rsidRPr="00AC5D4E">
        <w:rPr>
          <w:rFonts w:ascii="Times New Roman" w:hAnsi="Times New Roman" w:cs="Times New Roman"/>
          <w:sz w:val="26"/>
          <w:szCs w:val="26"/>
        </w:rPr>
        <w:t>4)</w:t>
      </w:r>
      <w:r w:rsidRPr="00AC5D4E">
        <w:t xml:space="preserve">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Федеральный закон от 13.03.2006 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38-ФЗ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 рекламе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4DFC" w:rsidRPr="00AC5D4E" w:rsidRDefault="00C94DFC" w:rsidP="00C94DFC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Pr="00AC5D4E">
        <w:t xml:space="preserve"> </w:t>
      </w:r>
      <w:hyperlink r:id="rId13" w:anchor="/document/12148567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от 27.07.2006 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152-ФЗ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 персональных данных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C94DFC" w:rsidRPr="00AC5D4E" w:rsidRDefault="00C94DFC" w:rsidP="00C94DFC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6)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Федеральный закон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от 09.02.2009 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8-ФЗ «Об обеспечении доступа к информации о деятельности государственных органов и органов местного самоуправления»;</w:t>
      </w:r>
    </w:p>
    <w:p w:rsidR="00F11E84" w:rsidRPr="00AC5D4E" w:rsidRDefault="00C94DFC" w:rsidP="00836A7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7)</w:t>
      </w:r>
      <w:r w:rsidRPr="00AC5D4E">
        <w:t xml:space="preserve"> </w:t>
      </w:r>
      <w:hyperlink r:id="rId14" w:anchor="/document/12177515/entry/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Федеральный закон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 от 27.07.2010 г.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210-ФЗ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83CCA" w:rsidRPr="00AC5D4E" w:rsidRDefault="00C94DFC" w:rsidP="00836A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 xml:space="preserve">8) </w:t>
      </w:r>
      <w:r w:rsidR="00183CC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Федеральный закон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от 06</w:t>
      </w:r>
      <w:r w:rsidRPr="00AC5D4E">
        <w:rPr>
          <w:rFonts w:ascii="Times New Roman" w:hAnsi="Times New Roman" w:cs="Times New Roman"/>
          <w:sz w:val="26"/>
          <w:szCs w:val="26"/>
        </w:rPr>
        <w:t>.04.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2011 </w:t>
      </w:r>
      <w:r w:rsidRPr="00AC5D4E">
        <w:rPr>
          <w:rFonts w:ascii="Times New Roman" w:hAnsi="Times New Roman" w:cs="Times New Roman"/>
          <w:sz w:val="26"/>
          <w:szCs w:val="26"/>
        </w:rPr>
        <w:t xml:space="preserve">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63-ФЗ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Об электронной подписи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836A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 xml:space="preserve">9) </w:t>
      </w:r>
      <w:r w:rsidR="00183CC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</w:t>
      </w:r>
      <w:r w:rsidRPr="00AC5D4E">
        <w:rPr>
          <w:rFonts w:ascii="Times New Roman" w:hAnsi="Times New Roman" w:cs="Times New Roman"/>
          <w:sz w:val="26"/>
          <w:szCs w:val="26"/>
        </w:rPr>
        <w:t>.06.</w:t>
      </w:r>
      <w:r w:rsidR="00183CCA" w:rsidRPr="00AC5D4E">
        <w:rPr>
          <w:rFonts w:ascii="Times New Roman" w:hAnsi="Times New Roman" w:cs="Times New Roman"/>
          <w:sz w:val="26"/>
          <w:szCs w:val="26"/>
        </w:rPr>
        <w:t>2012</w:t>
      </w:r>
      <w:r w:rsidRPr="00AC5D4E">
        <w:rPr>
          <w:rFonts w:ascii="Times New Roman" w:hAnsi="Times New Roman" w:cs="Times New Roman"/>
          <w:sz w:val="26"/>
          <w:szCs w:val="26"/>
        </w:rPr>
        <w:t xml:space="preserve"> г.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634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836A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 xml:space="preserve">10) </w:t>
      </w:r>
      <w:r w:rsidR="00183CC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CCA" w:rsidRPr="00AC5D4E">
        <w:rPr>
          <w:rFonts w:ascii="Times New Roman" w:hAnsi="Times New Roman" w:cs="Times New Roman"/>
          <w:sz w:val="26"/>
          <w:szCs w:val="26"/>
        </w:rPr>
        <w:t>Правительства Российской Федерации от 25</w:t>
      </w:r>
      <w:r w:rsidRPr="00AC5D4E">
        <w:rPr>
          <w:rFonts w:ascii="Times New Roman" w:hAnsi="Times New Roman" w:cs="Times New Roman"/>
          <w:sz w:val="26"/>
          <w:szCs w:val="26"/>
        </w:rPr>
        <w:t>.08.</w:t>
      </w:r>
      <w:r w:rsidR="00183CCA" w:rsidRPr="00AC5D4E">
        <w:rPr>
          <w:rFonts w:ascii="Times New Roman" w:hAnsi="Times New Roman" w:cs="Times New Roman"/>
          <w:sz w:val="26"/>
          <w:szCs w:val="26"/>
        </w:rPr>
        <w:t>2012</w:t>
      </w:r>
      <w:r w:rsidRPr="00AC5D4E">
        <w:rPr>
          <w:rFonts w:ascii="Times New Roman" w:hAnsi="Times New Roman" w:cs="Times New Roman"/>
          <w:sz w:val="26"/>
          <w:szCs w:val="26"/>
        </w:rPr>
        <w:t xml:space="preserve"> г.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852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C94DFC" w:rsidP="00836A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lastRenderedPageBreak/>
        <w:t xml:space="preserve">11) </w:t>
      </w:r>
      <w:r w:rsidR="00183CC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Постановление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CCA" w:rsidRPr="00AC5D4E">
        <w:rPr>
          <w:rFonts w:ascii="Times New Roman" w:hAnsi="Times New Roman" w:cs="Times New Roman"/>
          <w:sz w:val="26"/>
          <w:szCs w:val="26"/>
        </w:rPr>
        <w:t>Правительства Российской Федерации от 26</w:t>
      </w:r>
      <w:r w:rsidR="0010491C" w:rsidRPr="00AC5D4E">
        <w:rPr>
          <w:rFonts w:ascii="Times New Roman" w:hAnsi="Times New Roman" w:cs="Times New Roman"/>
          <w:sz w:val="26"/>
          <w:szCs w:val="26"/>
        </w:rPr>
        <w:t>.03.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2016 </w:t>
      </w:r>
      <w:r w:rsidR="0010491C" w:rsidRPr="00AC5D4E">
        <w:rPr>
          <w:rFonts w:ascii="Times New Roman" w:hAnsi="Times New Roman" w:cs="Times New Roman"/>
          <w:sz w:val="26"/>
          <w:szCs w:val="26"/>
        </w:rPr>
        <w:t xml:space="preserve">г.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236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О требованиях к предоставлению в электронной форме государственных и муниципальных услуг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="00183CCA" w:rsidRPr="00AC5D4E">
        <w:rPr>
          <w:rFonts w:ascii="Times New Roman" w:hAnsi="Times New Roman" w:cs="Times New Roman"/>
          <w:sz w:val="26"/>
          <w:szCs w:val="26"/>
        </w:rPr>
        <w:t>;</w:t>
      </w:r>
    </w:p>
    <w:p w:rsidR="00183CCA" w:rsidRPr="00AC5D4E" w:rsidRDefault="0010491C" w:rsidP="00836A70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 xml:space="preserve">12) </w:t>
      </w:r>
      <w:r w:rsidR="00183CC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Устав</w:t>
      </w:r>
      <w:r w:rsidR="00183CCA" w:rsidRPr="00AC5D4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3CCA" w:rsidRPr="00AC5D4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="00183CCA" w:rsidRPr="00AC5D4E">
        <w:rPr>
          <w:rFonts w:ascii="Times New Roman" w:hAnsi="Times New Roman" w:cs="Times New Roman"/>
          <w:sz w:val="26"/>
          <w:szCs w:val="26"/>
        </w:rPr>
        <w:t>Бежаницкий район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183CCA" w:rsidRPr="00AC5D4E" w:rsidRDefault="00183CCA" w:rsidP="00183C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836A70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Исчерпывающий перечень документов, необходимых для предоставления </w:t>
      </w:r>
      <w:r w:rsidR="001145EA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11E84" w:rsidRPr="00AC5D4E" w:rsidRDefault="00836A70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Для получения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аявитель представляет:</w:t>
      </w:r>
    </w:p>
    <w:p w:rsidR="00F11E84" w:rsidRPr="00AC5D4E" w:rsidRDefault="00836A70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.1.1. Независимо от целей, указанных в </w:t>
      </w:r>
      <w:hyperlink r:id="rId15" w:anchor="/document/403350643/entry/60" w:history="1">
        <w:r w:rsidR="001145EA" w:rsidRPr="00AC5D4E">
          <w:rPr>
            <w:rFonts w:ascii="Times New Roman" w:eastAsia="Times New Roman" w:hAnsi="Times New Roman" w:cs="Times New Roman"/>
            <w:sz w:val="26"/>
            <w:szCs w:val="26"/>
          </w:rPr>
          <w:t>подразделе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 6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настоящего Административного регламента:</w:t>
      </w:r>
    </w:p>
    <w:p w:rsidR="00F11E84" w:rsidRPr="00AC5D4E" w:rsidRDefault="0010491C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з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аявление о предоставлении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по форме, согласно </w:t>
      </w:r>
      <w:hyperlink r:id="rId16" w:anchor="/document/403350643/entry/11000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приложению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 1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к настоящему Административному регламенту.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В случае направления заявления посредством </w:t>
      </w:r>
      <w:hyperlink r:id="rId17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В заявлении также указывается один из следующих способов направления результата предоставления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услуги:</w:t>
      </w:r>
    </w:p>
    <w:p w:rsidR="00F11E84" w:rsidRPr="00AC5D4E" w:rsidRDefault="00F216C5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в форме электронного документа в личном кабинете на </w:t>
      </w:r>
      <w:hyperlink r:id="rId18" w:tgtFrame="_blank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F216C5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б)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, многофункциональном центре;</w:t>
      </w:r>
    </w:p>
    <w:p w:rsidR="00F11E84" w:rsidRPr="00AC5D4E" w:rsidRDefault="00F216C5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в)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на бумажном носителе в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МФЦ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9358DB" w:rsidP="00836A7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паспорт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гражданина Российской Федерации либо ино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й документ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, удостоверяющ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ий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личность, в соответствии с законодательством Российской Федерации или 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личность устанавливается 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посредством идентификации и аутентификации в 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МФЦ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использованием информационных технологий, предусмотренных частью 18 статьи 14.1 Федерального закона от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27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.07.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2006 г</w:t>
      </w:r>
      <w:r w:rsidR="00EF4FF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>№ 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149-ФЗ </w:t>
      </w:r>
      <w:r w:rsidR="002A21EC" w:rsidRPr="00AC5D4E">
        <w:rPr>
          <w:rFonts w:ascii="Times New Roman" w:hAnsi="Times New Roman" w:cs="Times New Roman"/>
          <w:sz w:val="26"/>
          <w:szCs w:val="26"/>
        </w:rPr>
        <w:t>«</w:t>
      </w:r>
      <w:r w:rsidR="002A21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Об информации, информационных технологиях и о защите информации</w:t>
      </w:r>
      <w:r w:rsidR="002A21EC" w:rsidRPr="00AC5D4E">
        <w:rPr>
          <w:rFonts w:ascii="Times New Roman" w:hAnsi="Times New Roman" w:cs="Times New Roman"/>
          <w:sz w:val="26"/>
          <w:szCs w:val="26"/>
        </w:rPr>
        <w:t>»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11E84" w:rsidRPr="00AC5D4E" w:rsidRDefault="000E0B61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 </w:t>
      </w:r>
      <w:hyperlink r:id="rId19" w:tgtFrame="_blank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указанный документ, выданный организацией, удостоверяется усиленной квалифицированной </w:t>
      </w:r>
      <w:hyperlink r:id="rId20" w:anchor="/document/12184522/entry/21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электронной подписью</w:t>
        </w:r>
      </w:hyperlink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 правомочного должностного лица организации, а документ, выданный физическим лицом,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усиленной квалифицированной электронной подписью нотариуса с приложением файла открепленной усиленной квалифицированной эл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ектронной подписи в формате </w:t>
      </w:r>
      <w:proofErr w:type="spellStart"/>
      <w:r w:rsidRPr="00AC5D4E">
        <w:rPr>
          <w:rFonts w:ascii="Times New Roman" w:eastAsia="Times New Roman" w:hAnsi="Times New Roman" w:cs="Times New Roman"/>
          <w:sz w:val="26"/>
          <w:szCs w:val="26"/>
        </w:rPr>
        <w:t>sig</w:t>
      </w:r>
      <w:proofErr w:type="spellEnd"/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36A70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.1.2. Для выдачи разрешения на установку и эксплуатацию рекламной конструкции заявитель дополнительно предоставляет: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роектную документацию рекламной конструкции;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э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скиз рекламной конструкции;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4) </w:t>
      </w:r>
      <w:r w:rsidR="000E0B61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удостоверенное согласие собственника (-</w:t>
      </w:r>
      <w:proofErr w:type="spellStart"/>
      <w:r w:rsidRPr="00AC5D4E">
        <w:rPr>
          <w:rFonts w:ascii="Times New Roman" w:eastAsia="Times New Roman" w:hAnsi="Times New Roman" w:cs="Times New Roman"/>
          <w:sz w:val="26"/>
          <w:szCs w:val="26"/>
        </w:rPr>
        <w:t>ов</w:t>
      </w:r>
      <w:proofErr w:type="spellEnd"/>
      <w:r w:rsidRPr="00AC5D4E">
        <w:rPr>
          <w:rFonts w:ascii="Times New Roman" w:eastAsia="Times New Roman" w:hAnsi="Times New Roman" w:cs="Times New Roman"/>
          <w:sz w:val="26"/>
          <w:szCs w:val="26"/>
        </w:rP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5)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6)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оговор на установку и эксплуатацию рекламной конструкции, за исключением случаев: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когда заявитель является собственником рекламной конструкции и единоличн</w:t>
      </w:r>
      <w:r w:rsidR="001F16E8" w:rsidRPr="00AC5D4E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м собственником имущества, к которому присоединяется рекламная конструкция;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б) когда заключен договор по итогам проведения торгов в случае присоединения рекламной конструкции к имуществу, находящемуся в </w:t>
      </w:r>
      <w:r w:rsidR="001145EA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собственности.</w:t>
      </w:r>
    </w:p>
    <w:p w:rsidR="00F11E84" w:rsidRPr="00AC5D4E" w:rsidRDefault="00836A70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.1.3. В случае обращения заявителя за аннулированием разрешения на установку и эксплуатацию рекламной конструкции: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у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ведомление об отказе от дальнейшего использования разрешения (услуги (в случае обращения через </w:t>
      </w:r>
      <w:hyperlink r:id="rId21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="00885E2B" w:rsidRPr="00AC5D4E">
        <w:t>,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885E2B" w:rsidRPr="00AC5D4E">
        <w:rPr>
          <w:rFonts w:ascii="Times New Roman" w:eastAsia="Times New Roman" w:hAnsi="Times New Roman" w:cs="Times New Roman"/>
          <w:sz w:val="26"/>
          <w:szCs w:val="26"/>
        </w:rPr>
        <w:t xml:space="preserve">РПГУ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заполняется с помощью интерактивной формы в карточке услуги на ЕПГУ</w:t>
      </w:r>
      <w:r w:rsidR="006324CF" w:rsidRPr="00AC5D4E">
        <w:rPr>
          <w:rFonts w:ascii="Times New Roman" w:eastAsia="Times New Roman" w:hAnsi="Times New Roman" w:cs="Times New Roman"/>
          <w:sz w:val="26"/>
          <w:szCs w:val="26"/>
        </w:rPr>
        <w:t>, РПГУ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));</w:t>
      </w:r>
    </w:p>
    <w:p w:rsidR="00F11E84" w:rsidRPr="00AC5D4E" w:rsidRDefault="00F11E84" w:rsidP="00836A70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окумент, подтверждающий прекращение договора, заключенного между собственником или законным владельцем недвижимого имущества и владельцем рекламной конструкции.</w:t>
      </w:r>
    </w:p>
    <w:p w:rsidR="00CB6BAC" w:rsidRPr="00AC5D4E" w:rsidRDefault="00F11E84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Заявления и прилагаемые документы, указанные в 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под</w:t>
      </w:r>
      <w:hyperlink r:id="rId22" w:anchor="/document/403350643/entry/101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 xml:space="preserve">пунктах </w:t>
        </w:r>
        <w:r w:rsidR="00836A70"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.1.</w:t>
        </w:r>
        <w:r w:rsidR="00CB6BAC" w:rsidRPr="00AC5D4E">
          <w:rPr>
            <w:rFonts w:ascii="Times New Roman" w:eastAsia="Times New Roman" w:hAnsi="Times New Roman" w:cs="Times New Roman"/>
            <w:sz w:val="26"/>
            <w:szCs w:val="26"/>
          </w:rPr>
          <w:t>1</w:t>
        </w:r>
        <w:r w:rsidR="00397848">
          <w:rPr>
            <w:rFonts w:ascii="Times New Roman" w:eastAsia="Times New Roman" w:hAnsi="Times New Roman" w:cs="Times New Roman"/>
            <w:sz w:val="26"/>
            <w:szCs w:val="26"/>
          </w:rPr>
          <w:t xml:space="preserve"> – </w:t>
        </w:r>
        <w:r w:rsidR="00836A70"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.1.3.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 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 xml:space="preserve">пункта </w:t>
      </w:r>
      <w:r w:rsidR="00836A70"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 xml:space="preserve">.1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 регламента направляются (подаются) в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электронной форме путем заполнения формы запроса через личный кабинет на </w:t>
      </w:r>
      <w:hyperlink r:id="rId23" w:tgtFrame="_blank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ЕПГУ</w:t>
        </w:r>
      </w:hyperlink>
      <w:r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2.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 в порядке межведомственного электронного информационного взаимодействия в целях представления и получения документов и информации,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 В Федеральной налоговой службе Российской Федерации, если Заявитель не представил указанный документ по собственной инициативе:</w:t>
      </w:r>
    </w:p>
    <w:p w:rsidR="00F11E84" w:rsidRPr="00AC5D4E" w:rsidRDefault="00F11E84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в случае обращения юридического лица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сведения из Единого государственного реестра юридических лиц для подтверждения регистрации юридического лица на 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т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ерритории Российской Федерации;</w:t>
      </w:r>
    </w:p>
    <w:p w:rsidR="00F11E84" w:rsidRPr="00AC5D4E" w:rsidRDefault="00F11E84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б) в случае обращения индивидуального предпринимателя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F11E84" w:rsidRPr="00AC5D4E" w:rsidRDefault="00F11E84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9.2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.3. В Федеральном казначействе, если Заявитель не представил указанный документ по собственной инициативе:</w:t>
      </w:r>
    </w:p>
    <w:p w:rsidR="00F11E84" w:rsidRPr="00AC5D4E" w:rsidRDefault="00F11E84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а) сведения из Государственной информационной системы государственных и муниципальных платежах (ГИС ГМП) для проверки сведений об оплате государственной пошлины.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9.3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По вопросам согласования планируемой к установке рекламной конструкции Администрация осуществляет взаимодействие с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Администрациями городского и сельских поселений.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lastRenderedPageBreak/>
        <w:t>9.4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Непредставление (несвоевременное представление) указанными органами государственной власти и структурным подразделением Администрации документов и информации не может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являться основанием для отказа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в предоставлении Заявителю </w:t>
      </w:r>
      <w:r w:rsidR="0061770A" w:rsidRPr="00AC5D4E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муниципальной 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9.5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F11E84" w:rsidRPr="00AC5D4E" w:rsidRDefault="00866B5A" w:rsidP="00866B5A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9.6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 Документы, указанные в </w:t>
      </w:r>
      <w:hyperlink r:id="rId24" w:anchor="/document/403350643/entry/111" w:history="1"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пункте </w:t>
        </w:r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9</w:t>
        </w:r>
        <w:r w:rsidR="00F11E84" w:rsidRPr="00AC5D4E">
          <w:rPr>
            <w:rFonts w:ascii="Times New Roman" w:eastAsia="Times New Roman" w:hAnsi="Times New Roman" w:cs="Times New Roman"/>
            <w:sz w:val="26"/>
            <w:szCs w:val="26"/>
          </w:rPr>
          <w:t>.1</w:t>
        </w:r>
      </w:hyperlink>
      <w:r w:rsidR="00B02317" w:rsidRPr="00AC5D4E">
        <w:t>.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 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услуги.</w:t>
      </w:r>
    </w:p>
    <w:p w:rsidR="00CB6BAC" w:rsidRPr="00AC5D4E" w:rsidRDefault="00CB6BAC" w:rsidP="007E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11E84" w:rsidRPr="00AC5D4E" w:rsidRDefault="00F11E84" w:rsidP="007E5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. Исчерпывающий перечень оснований для отказа в приеме к рассмотрению документов,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b/>
          <w:sz w:val="26"/>
          <w:szCs w:val="26"/>
        </w:rPr>
        <w:t>муниципальной</w:t>
      </w:r>
      <w:r w:rsidRPr="00AC5D4E">
        <w:rPr>
          <w:rFonts w:ascii="Times New Roman" w:eastAsia="Times New Roman" w:hAnsi="Times New Roman" w:cs="Times New Roman"/>
          <w:b/>
          <w:sz w:val="26"/>
          <w:szCs w:val="26"/>
        </w:rPr>
        <w:t xml:space="preserve"> услуги</w:t>
      </w:r>
    </w:p>
    <w:p w:rsidR="00F11E84" w:rsidRPr="00AC5D4E" w:rsidRDefault="00866B5A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.1. Основаниями для отказа в приеме к рассмотрению документов, необходимых для предоставления </w:t>
      </w:r>
      <w:r w:rsidR="00CB6BAC" w:rsidRPr="00AC5D4E">
        <w:rPr>
          <w:rFonts w:ascii="Times New Roman" w:eastAsia="Times New Roman" w:hAnsi="Times New Roman" w:cs="Times New Roman"/>
          <w:sz w:val="26"/>
          <w:szCs w:val="26"/>
        </w:rPr>
        <w:t>муниципальной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услуги являются:</w:t>
      </w:r>
    </w:p>
    <w:p w:rsidR="00F11E84" w:rsidRPr="00AC5D4E" w:rsidRDefault="00866B5A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10</w:t>
      </w:r>
      <w:r w:rsidR="00F11E84" w:rsidRPr="00AC5D4E">
        <w:rPr>
          <w:rFonts w:ascii="Times New Roman" w:eastAsia="Times New Roman" w:hAnsi="Times New Roman" w:cs="Times New Roman"/>
          <w:sz w:val="26"/>
          <w:szCs w:val="26"/>
        </w:rPr>
        <w:t>.1.1.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11E84" w:rsidRPr="00AC5D4E" w:rsidRDefault="00F11E84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.1.2.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F11E84" w:rsidRPr="00AC5D4E" w:rsidRDefault="00F11E84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.1.3. 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11E84" w:rsidRPr="00AC5D4E" w:rsidRDefault="00F11E84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.1.4.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11E84" w:rsidRPr="00AC5D4E" w:rsidRDefault="00F11E84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.1.5. Некорректное заполнение обязательных полей в форме запроса о предоставлении услуги (недостоверное, неправильное либо неполное);</w:t>
      </w:r>
    </w:p>
    <w:p w:rsidR="00F11E84" w:rsidRPr="00AC5D4E" w:rsidRDefault="00F11E84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.1.6. Представление неполного комплекта документов, необходимых для предоставления услуги;</w:t>
      </w:r>
    </w:p>
    <w:p w:rsidR="00F11E84" w:rsidRPr="00AC5D4E" w:rsidRDefault="00F11E84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.1.7. Несоблюдение установленных </w:t>
      </w:r>
      <w:hyperlink r:id="rId25" w:anchor="/document/12184522/entry/11" w:history="1">
        <w:r w:rsidRPr="00AC5D4E">
          <w:rPr>
            <w:rFonts w:ascii="Times New Roman" w:eastAsia="Times New Roman" w:hAnsi="Times New Roman" w:cs="Times New Roman"/>
            <w:sz w:val="26"/>
            <w:szCs w:val="26"/>
          </w:rPr>
          <w:t>статьей 11</w:t>
        </w:r>
      </w:hyperlink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 Федерального закона от 06.04.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2011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97848">
        <w:rPr>
          <w:rFonts w:ascii="Times New Roman" w:eastAsia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63-ФЗ </w:t>
      </w:r>
      <w:r w:rsidR="0047662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Об электронной подписи</w:t>
      </w:r>
      <w:r w:rsidR="00476628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 xml:space="preserve"> условий признания действительности усиленной квалифицированной электронной подписи;</w:t>
      </w:r>
    </w:p>
    <w:p w:rsidR="00F11E84" w:rsidRPr="00AC5D4E" w:rsidRDefault="00F11E84" w:rsidP="00B604FF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C5D4E">
        <w:rPr>
          <w:rFonts w:ascii="Times New Roman" w:eastAsia="Times New Roman" w:hAnsi="Times New Roman" w:cs="Times New Roman"/>
          <w:sz w:val="26"/>
          <w:szCs w:val="26"/>
        </w:rPr>
        <w:t>1</w:t>
      </w:r>
      <w:r w:rsidR="00866B5A" w:rsidRPr="00AC5D4E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.1.8. Заявление о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 xml:space="preserve"> предоставлении услуги подано в 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орган местног</w:t>
      </w:r>
      <w:r w:rsidR="00D479DB" w:rsidRPr="00AC5D4E">
        <w:rPr>
          <w:rFonts w:ascii="Times New Roman" w:eastAsia="Times New Roman" w:hAnsi="Times New Roman" w:cs="Times New Roman"/>
          <w:sz w:val="26"/>
          <w:szCs w:val="26"/>
        </w:rPr>
        <w:t>о самоуправления</w:t>
      </w:r>
      <w:r w:rsidRPr="00AC5D4E">
        <w:rPr>
          <w:rFonts w:ascii="Times New Roman" w:eastAsia="Times New Roman" w:hAnsi="Times New Roman" w:cs="Times New Roman"/>
          <w:sz w:val="26"/>
          <w:szCs w:val="26"/>
        </w:rPr>
        <w:t>, в полномочия которых не входит предоставление услуги.</w:t>
      </w:r>
    </w:p>
    <w:p w:rsidR="00EF3E19" w:rsidRPr="00AC5D4E" w:rsidRDefault="00EF3E19" w:rsidP="007E58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3E19" w:rsidRPr="00AC5D4E" w:rsidRDefault="00EF3E19" w:rsidP="0061770A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0" w:name="sub_130"/>
      <w:bookmarkStart w:id="1" w:name="sub_11000"/>
      <w:r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Исчерпывающий перечень оснований для приостановления или отказа в предоставлении муниципальной услуги</w:t>
      </w:r>
      <w:bookmarkEnd w:id="0"/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3331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>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3" w:name="sub_33312"/>
      <w:bookmarkEnd w:id="2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>.2. Основания для отказа в предоставлении муниципальной услуги в случае обращения заявителя за выдачей разрешения на установку и эксплуатацию рекламной конструкции: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4" w:name="sub_1321"/>
      <w:bookmarkEnd w:id="3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.2.1.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Несоответствие проекта рекламной конструкции и ее территориального размещения требованиям технического регламента;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1322"/>
      <w:bookmarkEnd w:id="4"/>
      <w:r w:rsidRPr="00AC5D4E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.2.2.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 частью 5.8  статьи 19 </w:t>
      </w:r>
      <w:r w:rsidR="00E3138F" w:rsidRPr="00AC5D4E">
        <w:rPr>
          <w:rFonts w:ascii="Times New Roman" w:hAnsi="Times New Roman" w:cs="Times New Roman"/>
          <w:sz w:val="26"/>
          <w:szCs w:val="26"/>
        </w:rPr>
        <w:t>Федерального закона от 13.03.2006 г. № 38-ФЗ «О рекламе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 xml:space="preserve">» </w:t>
      </w:r>
      <w:r w:rsidR="00E3138F" w:rsidRPr="00AC5D4E">
        <w:rPr>
          <w:rFonts w:ascii="Times New Roman" w:hAnsi="Times New Roman" w:cs="Times New Roman"/>
          <w:sz w:val="26"/>
          <w:szCs w:val="26"/>
        </w:rPr>
        <w:t>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E3138F" w:rsidRPr="00AC5D4E">
        <w:rPr>
          <w:rFonts w:ascii="Times New Roman" w:hAnsi="Times New Roman" w:cs="Times New Roman"/>
          <w:sz w:val="26"/>
          <w:szCs w:val="26"/>
        </w:rPr>
        <w:t>Федеральный закон № 38-ФЗ)</w:t>
      </w:r>
      <w:r w:rsidR="00E3138F" w:rsidRPr="00AC5D4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определяется схемой размещения рекламных конструкций);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1323"/>
      <w:bookmarkEnd w:id="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.2.3.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 нормативных актов по безопасности движения транспорта;</w:t>
      </w:r>
    </w:p>
    <w:p w:rsidR="00E3138F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7" w:name="sub_1324"/>
      <w:bookmarkEnd w:id="6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.2.4. </w:t>
      </w:r>
      <w:bookmarkStart w:id="8" w:name="sub_1325"/>
      <w:bookmarkEnd w:id="7"/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Нарушение внешнего архитектурного облика сложившейся застройки </w:t>
      </w:r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городского поселения или сельских поселений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Администрация Бежаницкого района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9554EC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 городского и сельских поселений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определять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поселений;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.2.5.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 законодательства Российской Федерации об объектах культурного наследия (памятниках истории и культуры) народов Российской Федерации, их охране и использовании;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1326"/>
      <w:bookmarkEnd w:id="8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.2.6.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Нарушение требований, установленных частью 5 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статьи 19 </w:t>
      </w:r>
      <w:r w:rsidR="00686005" w:rsidRPr="00AC5D4E">
        <w:rPr>
          <w:rFonts w:ascii="Times New Roman" w:hAnsi="Times New Roman" w:cs="Times New Roman"/>
          <w:sz w:val="26"/>
          <w:szCs w:val="26"/>
        </w:rPr>
        <w:t>Федерального закона № 38-ФЗ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в случае, если для установки и эксплуатации рекламной конструкции используется общее имущество собственников помещений в многоквартирном доме, частями 5.1, 5.6, 5.7 </w:t>
      </w:r>
      <w:r w:rsidR="00686005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статьи 19 </w:t>
      </w:r>
      <w:r w:rsidR="00686005" w:rsidRPr="00AC5D4E">
        <w:rPr>
          <w:rFonts w:ascii="Times New Roman" w:hAnsi="Times New Roman" w:cs="Times New Roman"/>
          <w:sz w:val="26"/>
          <w:szCs w:val="26"/>
        </w:rPr>
        <w:t>Федерального закона № 38-ФЗ</w:t>
      </w:r>
      <w:r w:rsidR="00E3138F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33313"/>
      <w:bookmarkEnd w:id="9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>.3. Основания для отказа в предоставлении муниципальной услуги в случае обращения заявителя за решением об аннулировании разрешения на установку и эксплуатацию рекламной конструкции: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1331"/>
      <w:bookmarkEnd w:id="10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B604FF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>.3.1.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:rsidR="00686005" w:rsidRPr="00AC5D4E" w:rsidRDefault="00686005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</w:p>
    <w:bookmarkEnd w:id="11"/>
    <w:p w:rsidR="00EF3E19" w:rsidRPr="00AC5D4E" w:rsidRDefault="00686005" w:rsidP="00EF4FFB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12. Порядок, размер и основания взимания</w:t>
      </w:r>
      <w:r w:rsidR="00BA7B28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государственной пошлины или иной платы, взимаемой за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предоставление муниципальной услуги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14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За выдачу разрешения на установку и эксплуатацию рекламной конструкции взимается государственная пошлина в порядке и размере, которые установлены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статьей 333.18</w:t>
      </w:r>
      <w:r w:rsidRPr="00AC5D4E">
        <w:rPr>
          <w:rFonts w:ascii="Times New Roman" w:hAnsi="Times New Roman" w:cs="Times New Roman"/>
          <w:sz w:val="26"/>
          <w:szCs w:val="26"/>
        </w:rPr>
        <w:t xml:space="preserve"> и под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пунктом 105 пункта 1 статьи 333.33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Налогового кодекса Российской Федерации.</w:t>
      </w:r>
    </w:p>
    <w:bookmarkEnd w:id="12"/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Размер государственной пошлины составляет 5 000 рублей.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142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.2. Иная плата за предоставление муниципальной услуги не предусмотрена законодательством Российской Федерации.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143"/>
      <w:bookmarkEnd w:id="13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Заявителю в Личном кабинете на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5" w:name="sub_144"/>
      <w:bookmarkEnd w:id="14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В случае оплаты государственной пошлины до подачи Заявления, Заявителю при подаче Заявления на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РПГУ 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EF3E19" w:rsidRPr="00AC5D4E" w:rsidRDefault="00EF3E19" w:rsidP="00B604FF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6" w:name="sub_145"/>
      <w:bookmarkEnd w:id="1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.5. Получение информации об уплате государственной пошлины за предоставление муниципальной услуги осуществляется Администрацией с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:rsidR="00EF3E19" w:rsidRPr="00AC5D4E" w:rsidRDefault="00EF3E19" w:rsidP="00EF4FFB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7" w:name="sub_146"/>
      <w:bookmarkEnd w:id="16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.6. В случае отказа Заявителя от получения муниципальной услуги плата за предоставление муниципальной услуги возвращается в порядке, установленном законодательством Российской Федерации.</w:t>
      </w:r>
      <w:bookmarkEnd w:id="17"/>
    </w:p>
    <w:p w:rsidR="00397848" w:rsidRDefault="00397848" w:rsidP="0061770A">
      <w:pPr>
        <w:autoSpaceDE w:val="0"/>
        <w:spacing w:after="0" w:line="240" w:lineRule="auto"/>
        <w:ind w:left="-426" w:firstLine="71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04FF" w:rsidRPr="00AC5D4E" w:rsidRDefault="00DB24C6" w:rsidP="0061770A">
      <w:pPr>
        <w:autoSpaceDE w:val="0"/>
        <w:spacing w:after="0" w:line="240" w:lineRule="auto"/>
        <w:ind w:left="-426" w:firstLine="710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="00576492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B604FF" w:rsidRPr="00AC5D4E">
        <w:rPr>
          <w:rFonts w:ascii="Times New Roman" w:hAnsi="Times New Roman" w:cs="Times New Roman"/>
          <w:b/>
          <w:bCs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B604FF" w:rsidRPr="00AC5D4E" w:rsidRDefault="00576492" w:rsidP="0061770A">
      <w:pPr>
        <w:pStyle w:val="210"/>
        <w:shd w:val="clear" w:color="auto" w:fill="auto"/>
        <w:tabs>
          <w:tab w:val="left" w:pos="1388"/>
        </w:tabs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DB24C6" w:rsidRPr="00AC5D4E">
        <w:rPr>
          <w:color w:val="auto"/>
          <w:sz w:val="26"/>
          <w:szCs w:val="26"/>
        </w:rPr>
        <w:t>3</w:t>
      </w:r>
      <w:r w:rsidRPr="00AC5D4E">
        <w:rPr>
          <w:color w:val="auto"/>
          <w:sz w:val="26"/>
          <w:szCs w:val="26"/>
        </w:rPr>
        <w:t xml:space="preserve">.1. </w:t>
      </w:r>
      <w:r w:rsidR="00B604FF" w:rsidRPr="00AC5D4E">
        <w:rPr>
          <w:color w:val="auto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</w:t>
      </w:r>
      <w:r w:rsidR="00D479DB" w:rsidRPr="00AC5D4E">
        <w:rPr>
          <w:color w:val="auto"/>
          <w:sz w:val="26"/>
          <w:szCs w:val="26"/>
        </w:rPr>
        <w:t>Администрации</w:t>
      </w:r>
      <w:r w:rsidR="00B604FF" w:rsidRPr="00AC5D4E">
        <w:rPr>
          <w:color w:val="auto"/>
          <w:sz w:val="26"/>
          <w:szCs w:val="26"/>
        </w:rPr>
        <w:t xml:space="preserve"> или </w:t>
      </w:r>
      <w:r w:rsidR="00EF4FFB" w:rsidRPr="00AC5D4E">
        <w:rPr>
          <w:color w:val="auto"/>
          <w:sz w:val="26"/>
          <w:szCs w:val="26"/>
        </w:rPr>
        <w:t>МФЦ</w:t>
      </w:r>
      <w:r w:rsidR="00B604FF" w:rsidRPr="00AC5D4E">
        <w:rPr>
          <w:color w:val="auto"/>
          <w:sz w:val="26"/>
          <w:szCs w:val="26"/>
        </w:rPr>
        <w:t xml:space="preserve"> составляет не более 15 минут.</w:t>
      </w:r>
    </w:p>
    <w:p w:rsidR="00576492" w:rsidRPr="00AC5D4E" w:rsidRDefault="00576492" w:rsidP="00576492">
      <w:pPr>
        <w:pStyle w:val="210"/>
        <w:shd w:val="clear" w:color="auto" w:fill="auto"/>
        <w:tabs>
          <w:tab w:val="left" w:pos="1388"/>
        </w:tabs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</w:p>
    <w:p w:rsidR="00576492" w:rsidRPr="00AC5D4E" w:rsidRDefault="00576492" w:rsidP="00576492">
      <w:pPr>
        <w:pStyle w:val="210"/>
        <w:shd w:val="clear" w:color="auto" w:fill="auto"/>
        <w:tabs>
          <w:tab w:val="left" w:pos="1388"/>
        </w:tabs>
        <w:spacing w:after="0" w:line="240" w:lineRule="auto"/>
        <w:ind w:firstLine="284"/>
        <w:jc w:val="center"/>
        <w:rPr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</w:t>
      </w:r>
      <w:r w:rsidR="00DB24C6" w:rsidRPr="00AC5D4E">
        <w:rPr>
          <w:b/>
          <w:color w:val="auto"/>
          <w:sz w:val="26"/>
          <w:szCs w:val="26"/>
        </w:rPr>
        <w:t>4</w:t>
      </w:r>
      <w:r w:rsidRPr="00AC5D4E">
        <w:rPr>
          <w:b/>
          <w:color w:val="auto"/>
          <w:sz w:val="26"/>
          <w:szCs w:val="26"/>
        </w:rPr>
        <w:t>. Срок регистрации запроса Заявителя о предоставлении муниципальной услуги</w:t>
      </w:r>
    </w:p>
    <w:p w:rsidR="00576492" w:rsidRPr="00AC5D4E" w:rsidRDefault="00576492" w:rsidP="00576492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8" w:name="sub_71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.1. Заявление о предоставлении муниципальной услуги,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:rsidR="00576492" w:rsidRPr="00AC5D4E" w:rsidRDefault="00576492" w:rsidP="00576492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bookmarkStart w:id="19" w:name="sub_72"/>
      <w:bookmarkEnd w:id="18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DB24C6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Заявление, поданное в иных формах в соответствии с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="00932C52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>№ 210-ФЗ, регистрируется в Администрации в порядке, установленном организационно-распорядительным документом Администрации Бежаницкого района.</w:t>
      </w:r>
    </w:p>
    <w:p w:rsidR="00DB24C6" w:rsidRPr="00AC5D4E" w:rsidRDefault="00DB24C6" w:rsidP="00EF3E19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160"/>
      <w:bookmarkEnd w:id="19"/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firstLine="740"/>
        <w:jc w:val="center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15. Требования к помещениям, в которых предоставляется муниципальная услуга</w:t>
      </w:r>
    </w:p>
    <w:p w:rsidR="00DB24C6" w:rsidRPr="00AC5D4E" w:rsidRDefault="00DB24C6" w:rsidP="00DB24C6">
      <w:pPr>
        <w:pStyle w:val="210"/>
        <w:shd w:val="clear" w:color="auto" w:fill="auto"/>
        <w:tabs>
          <w:tab w:val="left" w:pos="1402"/>
        </w:tabs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EC138A" w:rsidRPr="00AC5D4E">
        <w:rPr>
          <w:color w:val="auto"/>
          <w:sz w:val="26"/>
          <w:szCs w:val="26"/>
        </w:rPr>
        <w:t>5</w:t>
      </w:r>
      <w:r w:rsidRPr="00AC5D4E">
        <w:rPr>
          <w:color w:val="auto"/>
          <w:sz w:val="26"/>
          <w:szCs w:val="26"/>
        </w:rPr>
        <w:t xml:space="preserve">.1. Местоположение административных зданий, в которых осуществляется прием </w:t>
      </w:r>
      <w:r w:rsidR="00483CB3" w:rsidRPr="00AC5D4E">
        <w:rPr>
          <w:color w:val="auto"/>
          <w:sz w:val="26"/>
          <w:szCs w:val="26"/>
        </w:rPr>
        <w:t>заявления</w:t>
      </w:r>
      <w:r w:rsidRPr="00AC5D4E">
        <w:rPr>
          <w:color w:val="auto"/>
          <w:sz w:val="26"/>
          <w:szCs w:val="26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B24C6" w:rsidRPr="00AC5D4E" w:rsidRDefault="00976730" w:rsidP="00DB24C6">
      <w:pPr>
        <w:autoSpaceDE w:val="0"/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="00DB24C6" w:rsidRPr="00AC5D4E">
        <w:rPr>
          <w:rFonts w:ascii="Times New Roman" w:hAnsi="Times New Roman" w:cs="Times New Roman"/>
          <w:sz w:val="26"/>
          <w:szCs w:val="26"/>
          <w:lang w:val="en-US" w:eastAsia="en-US"/>
        </w:rPr>
        <w:t>I</w:t>
      </w:r>
      <w:r w:rsidR="00DB24C6" w:rsidRPr="00AC5D4E">
        <w:rPr>
          <w:rFonts w:ascii="Times New Roman" w:hAnsi="Times New Roman" w:cs="Times New Roman"/>
          <w:sz w:val="26"/>
          <w:szCs w:val="26"/>
          <w:lang w:eastAsia="en-US"/>
        </w:rPr>
        <w:t xml:space="preserve">, </w:t>
      </w:r>
      <w:r w:rsidR="00DB24C6" w:rsidRPr="00AC5D4E">
        <w:rPr>
          <w:rFonts w:ascii="Times New Roman" w:hAnsi="Times New Roman" w:cs="Times New Roman"/>
          <w:sz w:val="26"/>
          <w:szCs w:val="26"/>
        </w:rPr>
        <w:t>II групп,</w:t>
      </w:r>
      <w:r w:rsidR="00BA7B28" w:rsidRPr="00AC5D4E">
        <w:rPr>
          <w:rFonts w:ascii="Times New Roman" w:hAnsi="Times New Roman" w:cs="Times New Roman"/>
          <w:sz w:val="26"/>
          <w:szCs w:val="26"/>
        </w:rPr>
        <w:t xml:space="preserve"> и транспортных средств, перевозящих таких инвалидов и (или) детей-инвалидов. На граждан из числа инвалидов </w:t>
      </w:r>
      <w:r w:rsidR="00DB24C6" w:rsidRPr="00AC5D4E">
        <w:rPr>
          <w:rFonts w:ascii="Times New Roman" w:hAnsi="Times New Roman" w:cs="Times New Roman"/>
          <w:sz w:val="26"/>
          <w:szCs w:val="26"/>
        </w:rPr>
        <w:t>III группы</w:t>
      </w:r>
      <w:r w:rsidR="00BA7B28" w:rsidRPr="00AC5D4E">
        <w:rPr>
          <w:rFonts w:ascii="Times New Roman" w:hAnsi="Times New Roman" w:cs="Times New Roman"/>
          <w:sz w:val="26"/>
          <w:szCs w:val="26"/>
        </w:rPr>
        <w:t xml:space="preserve"> распространяются нормы, </w:t>
      </w:r>
      <w:r w:rsidR="00726979" w:rsidRPr="00AC5D4E">
        <w:rPr>
          <w:rFonts w:ascii="Times New Roman" w:hAnsi="Times New Roman" w:cs="Times New Roman"/>
          <w:sz w:val="26"/>
          <w:szCs w:val="26"/>
        </w:rPr>
        <w:t xml:space="preserve">части 9 статьи 15 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Федерального закона от 24.11.1995 г. 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>№ 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181-ФЗ </w:t>
      </w:r>
      <w:r w:rsidR="00726979" w:rsidRPr="00AC5D4E">
        <w:rPr>
          <w:rFonts w:ascii="Times New Roman" w:hAnsi="Times New Roman" w:cs="Times New Roman"/>
          <w:sz w:val="26"/>
          <w:szCs w:val="26"/>
        </w:rPr>
        <w:t>«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 социальной защите инвалидов в Российской Федерации</w:t>
      </w:r>
      <w:r w:rsidR="00726979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726979" w:rsidRPr="00AC5D4E">
        <w:rPr>
          <w:rFonts w:ascii="Arial" w:hAnsi="Arial" w:cs="Arial"/>
          <w:sz w:val="15"/>
          <w:szCs w:val="15"/>
          <w:shd w:val="clear" w:color="auto" w:fill="FFFFFF"/>
        </w:rPr>
        <w:t> 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в порядке, </w:t>
      </w:r>
      <w:r w:rsidR="00726979" w:rsidRPr="00AC5D4E">
        <w:rPr>
          <w:rFonts w:ascii="Times New Roman" w:hAnsi="Times New Roman" w:cs="Times New Roman"/>
          <w:sz w:val="26"/>
          <w:szCs w:val="26"/>
        </w:rPr>
        <w:t>определяемом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Правительством Российской Федерации</w:t>
      </w:r>
      <w:r w:rsidR="00726979" w:rsidRPr="00AC5D4E">
        <w:rPr>
          <w:rFonts w:ascii="Times New Roman" w:hAnsi="Times New Roman" w:cs="Times New Roman"/>
          <w:sz w:val="26"/>
          <w:szCs w:val="26"/>
        </w:rPr>
        <w:t>.</w:t>
      </w:r>
      <w:r w:rsidR="00DB24C6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DB24C6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На указанных транспортных средствах должен быть установлен опознавательный знак "Инвалид" и информация об этих транспортных средствах должна быть внесена в федеральный реестр инвалидов.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</w:t>
      </w:r>
      <w:r w:rsidRPr="00AC5D4E">
        <w:rPr>
          <w:color w:val="auto"/>
          <w:sz w:val="26"/>
          <w:szCs w:val="26"/>
        </w:rPr>
        <w:lastRenderedPageBreak/>
        <w:t>передвижение инвалидов, в соответствии с законодательством Российской Федерации о социальной защите инвалидов.</w:t>
      </w:r>
    </w:p>
    <w:p w:rsidR="00DB24C6" w:rsidRPr="00AC5D4E" w:rsidRDefault="00DB24C6" w:rsidP="0061770A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Центральный вход в здание </w:t>
      </w:r>
      <w:r w:rsidR="00932C52" w:rsidRPr="00AC5D4E">
        <w:rPr>
          <w:color w:val="auto"/>
          <w:sz w:val="26"/>
          <w:szCs w:val="26"/>
        </w:rPr>
        <w:t>Администраци</w:t>
      </w:r>
      <w:r w:rsidR="006E02F2" w:rsidRPr="00AC5D4E">
        <w:rPr>
          <w:color w:val="auto"/>
          <w:sz w:val="26"/>
          <w:szCs w:val="26"/>
        </w:rPr>
        <w:t>и</w:t>
      </w:r>
      <w:r w:rsidRPr="00AC5D4E">
        <w:rPr>
          <w:color w:val="auto"/>
          <w:sz w:val="26"/>
          <w:szCs w:val="26"/>
        </w:rPr>
        <w:t xml:space="preserve"> должен быть оборудован информационной табличкой (вывеской), содержащей информацию: наименование;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right="4520" w:firstLine="710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местонахождение и юридический адрес; режим работы; график приема;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номера телефонов для справок.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Помещения, в которых предоставляется муниципальная услуга, оснащаются:</w:t>
      </w:r>
    </w:p>
    <w:p w:rsidR="0061770A" w:rsidRPr="00AC5D4E" w:rsidRDefault="00DB24C6" w:rsidP="0061770A">
      <w:pPr>
        <w:pStyle w:val="210"/>
        <w:shd w:val="clear" w:color="auto" w:fill="auto"/>
        <w:spacing w:after="0" w:line="240" w:lineRule="auto"/>
        <w:ind w:left="284" w:right="1640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right="1640" w:firstLine="710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туалетными комнатами для посетителей.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B24C6" w:rsidRPr="00AC5D4E" w:rsidRDefault="00DB24C6" w:rsidP="00DB24C6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номера кабинета и наименования отдела;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 графика приема Заявителей.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При предоставлении муниципальной услуги инвалидам обеспечиваются: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 муниципальной услуге с учетом ограничений их жизнедеятельности;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</w:t>
      </w:r>
      <w:r w:rsidRPr="00AC5D4E">
        <w:rPr>
          <w:color w:val="auto"/>
          <w:sz w:val="26"/>
          <w:szCs w:val="26"/>
        </w:rPr>
        <w:lastRenderedPageBreak/>
        <w:t>тифлосурдопереводчика;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DB24C6" w:rsidRPr="00AC5D4E" w:rsidRDefault="00DB24C6" w:rsidP="00655D8C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EC138A" w:rsidRPr="00AC5D4E" w:rsidRDefault="00EC138A" w:rsidP="00DB24C6">
      <w:pPr>
        <w:pStyle w:val="210"/>
        <w:shd w:val="clear" w:color="auto" w:fill="auto"/>
        <w:spacing w:after="0" w:line="240" w:lineRule="auto"/>
        <w:ind w:left="-426" w:firstLine="710"/>
        <w:jc w:val="left"/>
        <w:rPr>
          <w:color w:val="auto"/>
          <w:sz w:val="26"/>
          <w:szCs w:val="26"/>
        </w:rPr>
      </w:pPr>
    </w:p>
    <w:p w:rsidR="00EC138A" w:rsidRPr="00AC5D4E" w:rsidRDefault="00EC138A" w:rsidP="00EC138A">
      <w:pPr>
        <w:pStyle w:val="210"/>
        <w:shd w:val="clear" w:color="auto" w:fill="auto"/>
        <w:spacing w:after="0" w:line="240" w:lineRule="auto"/>
        <w:ind w:firstLine="740"/>
        <w:jc w:val="left"/>
        <w:rPr>
          <w:b/>
          <w:color w:val="auto"/>
          <w:sz w:val="26"/>
          <w:szCs w:val="26"/>
        </w:rPr>
      </w:pPr>
      <w:r w:rsidRPr="00AC5D4E">
        <w:rPr>
          <w:b/>
          <w:color w:val="auto"/>
          <w:sz w:val="26"/>
          <w:szCs w:val="26"/>
        </w:rPr>
        <w:t>16. Показатели доступности и качества муниципальной</w:t>
      </w:r>
      <w:r w:rsidR="0065245D" w:rsidRPr="00AC5D4E">
        <w:rPr>
          <w:b/>
          <w:color w:val="auto"/>
          <w:sz w:val="26"/>
          <w:szCs w:val="26"/>
        </w:rPr>
        <w:t xml:space="preserve"> услуги</w:t>
      </w:r>
    </w:p>
    <w:p w:rsidR="00EC138A" w:rsidRPr="00AC5D4E" w:rsidRDefault="00EC138A" w:rsidP="004151E9">
      <w:pPr>
        <w:pStyle w:val="210"/>
        <w:shd w:val="clear" w:color="auto" w:fill="auto"/>
        <w:tabs>
          <w:tab w:val="left" w:pos="1862"/>
        </w:tabs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16.1. Основными показателями доступности предоставления  муниципальной услуги являются:</w:t>
      </w:r>
    </w:p>
    <w:p w:rsidR="00EC138A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EC138A" w:rsidRPr="00AC5D4E">
        <w:rPr>
          <w:color w:val="auto"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</w:t>
      </w:r>
      <w:r w:rsidR="00EC138A" w:rsidRPr="00AC5D4E">
        <w:rPr>
          <w:color w:val="auto"/>
          <w:sz w:val="26"/>
          <w:szCs w:val="26"/>
        </w:rPr>
        <w:softHyphen/>
        <w:t>-телекоммуникационных сетях общего пользования (в том числе в сети «Интернет»), средствах массовой информации;</w:t>
      </w:r>
    </w:p>
    <w:p w:rsidR="00EC138A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EC138A" w:rsidRPr="00AC5D4E">
        <w:rPr>
          <w:color w:val="auto"/>
          <w:sz w:val="26"/>
          <w:szCs w:val="26"/>
        </w:rPr>
        <w:t>возможность получения заявителем уведомлений о предоставлении  муниципальной услуги с помощью ЕПГУ, регионального портала;</w:t>
      </w:r>
    </w:p>
    <w:p w:rsidR="00EC138A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EC138A" w:rsidRPr="00AC5D4E">
        <w:rPr>
          <w:color w:val="auto"/>
          <w:sz w:val="26"/>
          <w:szCs w:val="26"/>
        </w:rPr>
        <w:t>возможность получения информации о ходе предоставления  муниципальной услуги, в том числе с использованием информационно-</w:t>
      </w:r>
      <w:r w:rsidR="00EC138A" w:rsidRPr="00AC5D4E">
        <w:rPr>
          <w:color w:val="auto"/>
          <w:sz w:val="26"/>
          <w:szCs w:val="26"/>
        </w:rPr>
        <w:softHyphen/>
        <w:t>коммуникационных технологий.</w:t>
      </w:r>
    </w:p>
    <w:p w:rsidR="00EC138A" w:rsidRPr="00AC5D4E" w:rsidRDefault="00EC138A" w:rsidP="004151E9">
      <w:pPr>
        <w:pStyle w:val="210"/>
        <w:shd w:val="clear" w:color="auto" w:fill="auto"/>
        <w:tabs>
          <w:tab w:val="left" w:pos="1447"/>
        </w:tabs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</w:t>
      </w:r>
      <w:r w:rsidR="004151E9" w:rsidRPr="00AC5D4E">
        <w:rPr>
          <w:color w:val="auto"/>
          <w:sz w:val="26"/>
          <w:szCs w:val="26"/>
        </w:rPr>
        <w:t>6</w:t>
      </w:r>
      <w:r w:rsidRPr="00AC5D4E">
        <w:rPr>
          <w:color w:val="auto"/>
          <w:sz w:val="26"/>
          <w:szCs w:val="26"/>
        </w:rPr>
        <w:t>.2. Основными показателями качества предоставления муниципальной услуги являются:</w:t>
      </w:r>
    </w:p>
    <w:p w:rsidR="00EC138A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EC138A" w:rsidRPr="00AC5D4E">
        <w:rPr>
          <w:color w:val="auto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EC138A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EC138A" w:rsidRPr="00AC5D4E">
        <w:rPr>
          <w:color w:val="auto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C138A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EC138A" w:rsidRPr="00AC5D4E">
        <w:rPr>
          <w:color w:val="auto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EC138A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4) </w:t>
      </w:r>
      <w:r w:rsidR="00EC138A" w:rsidRPr="00AC5D4E">
        <w:rPr>
          <w:color w:val="auto"/>
          <w:sz w:val="26"/>
          <w:szCs w:val="26"/>
        </w:rPr>
        <w:t>отсутствие нарушений установленных сроков в процессе предоставления  муниципальной услуги;</w:t>
      </w:r>
    </w:p>
    <w:p w:rsidR="003D5116" w:rsidRPr="00AC5D4E" w:rsidRDefault="005562A1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5) </w:t>
      </w:r>
      <w:r w:rsidR="00EC138A" w:rsidRPr="00AC5D4E">
        <w:rPr>
          <w:color w:val="auto"/>
          <w:sz w:val="26"/>
          <w:szCs w:val="26"/>
        </w:rPr>
        <w:t xml:space="preserve">отсутствие заявлений об оспаривании решений, действий (бездействия) </w:t>
      </w:r>
      <w:r w:rsidRPr="00AC5D4E">
        <w:rPr>
          <w:color w:val="auto"/>
          <w:sz w:val="26"/>
          <w:szCs w:val="26"/>
        </w:rPr>
        <w:t xml:space="preserve">Администрации, </w:t>
      </w:r>
      <w:r w:rsidR="00EC138A" w:rsidRPr="00AC5D4E">
        <w:rPr>
          <w:color w:val="auto"/>
          <w:sz w:val="26"/>
          <w:szCs w:val="26"/>
        </w:rPr>
        <w:t xml:space="preserve">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</w:t>
      </w:r>
      <w:r w:rsidR="003D5116" w:rsidRPr="00AC5D4E">
        <w:rPr>
          <w:color w:val="auto"/>
          <w:sz w:val="26"/>
          <w:szCs w:val="26"/>
        </w:rPr>
        <w:t>рении) требований заявителей.</w:t>
      </w:r>
    </w:p>
    <w:p w:rsidR="00EC138A" w:rsidRPr="00AC5D4E" w:rsidRDefault="003D5116" w:rsidP="004151E9">
      <w:pPr>
        <w:pStyle w:val="210"/>
        <w:shd w:val="clear" w:color="auto" w:fill="auto"/>
        <w:spacing w:after="0" w:line="240" w:lineRule="auto"/>
        <w:ind w:left="-426" w:firstLine="710"/>
        <w:jc w:val="both"/>
        <w:rPr>
          <w:color w:val="auto"/>
          <w:sz w:val="26"/>
          <w:szCs w:val="26"/>
          <w:shd w:val="clear" w:color="auto" w:fill="FDFDFD"/>
        </w:rPr>
      </w:pPr>
      <w:r w:rsidRPr="00AC5D4E">
        <w:rPr>
          <w:color w:val="auto"/>
          <w:sz w:val="26"/>
          <w:szCs w:val="26"/>
        </w:rPr>
        <w:t>16.</w:t>
      </w:r>
      <w:r w:rsidR="00EC138A" w:rsidRPr="00AC5D4E">
        <w:rPr>
          <w:color w:val="auto"/>
          <w:sz w:val="26"/>
          <w:szCs w:val="26"/>
        </w:rPr>
        <w:t xml:space="preserve">3. </w:t>
      </w:r>
      <w:r w:rsidR="00EC138A" w:rsidRPr="00AC5D4E">
        <w:rPr>
          <w:color w:val="auto"/>
          <w:sz w:val="26"/>
          <w:szCs w:val="26"/>
          <w:shd w:val="clear" w:color="auto" w:fill="FDFDFD"/>
        </w:rPr>
        <w:t>Муниципальная услуга предоставляется в упреждающем (проактивном) режиме, предусмотренном статьей 7.3 Федерального закона № 210-ФЗ</w:t>
      </w:r>
      <w:r w:rsidR="00D62135" w:rsidRPr="00AC5D4E">
        <w:rPr>
          <w:color w:val="auto"/>
          <w:sz w:val="26"/>
          <w:szCs w:val="26"/>
          <w:shd w:val="clear" w:color="auto" w:fill="FDFDFD"/>
        </w:rPr>
        <w:t>.</w:t>
      </w:r>
    </w:p>
    <w:p w:rsidR="005562A1" w:rsidRPr="00AC5D4E" w:rsidRDefault="005562A1" w:rsidP="00A86624">
      <w:pPr>
        <w:pStyle w:val="210"/>
        <w:shd w:val="clear" w:color="auto" w:fill="auto"/>
        <w:spacing w:after="0" w:line="240" w:lineRule="auto"/>
        <w:ind w:firstLine="740"/>
        <w:jc w:val="both"/>
        <w:rPr>
          <w:b/>
          <w:bCs/>
          <w:color w:val="auto"/>
          <w:sz w:val="26"/>
          <w:szCs w:val="26"/>
        </w:rPr>
      </w:pPr>
    </w:p>
    <w:p w:rsidR="00A86624" w:rsidRPr="00AC5D4E" w:rsidRDefault="003D5116" w:rsidP="00A86624">
      <w:pPr>
        <w:pStyle w:val="210"/>
        <w:shd w:val="clear" w:color="auto" w:fill="auto"/>
        <w:spacing w:after="0" w:line="240" w:lineRule="auto"/>
        <w:ind w:firstLine="740"/>
        <w:jc w:val="both"/>
        <w:rPr>
          <w:b/>
          <w:bCs/>
          <w:color w:val="auto"/>
          <w:sz w:val="26"/>
          <w:szCs w:val="26"/>
        </w:rPr>
      </w:pPr>
      <w:r w:rsidRPr="00AC5D4E">
        <w:rPr>
          <w:b/>
          <w:bCs/>
          <w:color w:val="auto"/>
          <w:sz w:val="26"/>
          <w:szCs w:val="26"/>
        </w:rPr>
        <w:t>17. 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C1236E" w:rsidRPr="00AC5D4E" w:rsidRDefault="00A86624" w:rsidP="0015453A">
      <w:pPr>
        <w:pStyle w:val="210"/>
        <w:shd w:val="clear" w:color="auto" w:fill="auto"/>
        <w:spacing w:after="0" w:line="240" w:lineRule="auto"/>
        <w:ind w:left="-426" w:firstLine="740"/>
        <w:jc w:val="both"/>
        <w:rPr>
          <w:b/>
          <w:bCs/>
          <w:color w:val="auto"/>
          <w:sz w:val="26"/>
          <w:szCs w:val="26"/>
        </w:rPr>
      </w:pPr>
      <w:r w:rsidRPr="00AC5D4E">
        <w:rPr>
          <w:bCs/>
          <w:color w:val="auto"/>
          <w:sz w:val="26"/>
          <w:szCs w:val="26"/>
        </w:rPr>
        <w:t>17.1</w:t>
      </w:r>
      <w:r w:rsidRPr="00AC5D4E">
        <w:rPr>
          <w:b/>
          <w:bCs/>
          <w:color w:val="auto"/>
          <w:sz w:val="26"/>
          <w:szCs w:val="26"/>
        </w:rPr>
        <w:t xml:space="preserve">. </w:t>
      </w:r>
      <w:r w:rsidR="00C1236E" w:rsidRPr="00AC5D4E">
        <w:rPr>
          <w:bCs/>
          <w:color w:val="auto"/>
          <w:sz w:val="26"/>
          <w:szCs w:val="26"/>
        </w:rPr>
        <w:t>П</w:t>
      </w:r>
      <w:r w:rsidR="00C1236E" w:rsidRPr="00AC5D4E">
        <w:rPr>
          <w:color w:val="auto"/>
          <w:sz w:val="26"/>
          <w:szCs w:val="26"/>
        </w:rPr>
        <w:t>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 В целях предоставления муниципальной услуги в электронной форме с использованием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РПГУ Заявителем заполняется интерактивная электронная форма Заявления в карточке муниципальной услуги на ЕПГУ, РПГУ с приложением электронных образов документов и (или) указанием сведений из документов,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необходимых для предоставления муниципальной услуги и указанных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подразделе 10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</w:t>
      </w:r>
      <w:r w:rsidR="0061770A" w:rsidRPr="00AC5D4E">
        <w:rPr>
          <w:rFonts w:ascii="Times New Roman" w:hAnsi="Times New Roman" w:cs="Times New Roman"/>
          <w:sz w:val="26"/>
          <w:szCs w:val="26"/>
        </w:rPr>
        <w:t xml:space="preserve"> получения муниципальной услуги.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3</w:t>
      </w:r>
      <w:r w:rsidRPr="00AC5D4E">
        <w:rPr>
          <w:rFonts w:ascii="Times New Roman" w:hAnsi="Times New Roman" w:cs="Times New Roman"/>
          <w:sz w:val="26"/>
          <w:szCs w:val="26"/>
        </w:rPr>
        <w:t>. При предоставлении муниципальной услуги в электронной форме осуществляются: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 предоставление в порядке, установленном настоящим Административным регламентом информации Заявителям и обеспечение доступа Заявителей к сведениям о муниципальной услуге;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подача заявления о предоставлении муниципальной услуги и иных документов, необходимых для предоставления муниципальной услуги, в Администрацию с использованием </w:t>
      </w:r>
      <w:hyperlink r:id="rId26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поступление Заявления и документов, необходимых для предоставления муниципальной услуги, в интегрированную с </w:t>
      </w:r>
      <w:hyperlink r:id="rId27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 Ведомственную информационную систему;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4) обработка и регистрация Заявления и документов, необходимых для предоставления муниципальной услуги в Ведомственной информационной системе;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получение Заявителем уведомлений о ходе предоставления муниципальной услуги в личный кабинет на </w:t>
      </w:r>
      <w:hyperlink r:id="rId28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</w:t>
      </w:r>
      <w:hyperlink w:anchor="sub_110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подразделе 11</w:t>
        </w:r>
      </w:hyperlink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 посредством системы электронного межведомственного информационного взаимодействия;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7) возможность оплаты государственной пошлины, иной платы за предоставление муниципальной услуги посредством электронных сервисов на </w:t>
      </w:r>
      <w:hyperlink r:id="rId29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РПГУ;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8) получение Заявителем сведений о ходе предоставления муниципальной услуги посредством информационного сервиса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Узнать статус заявления</w:t>
      </w:r>
      <w:r w:rsidR="00CE7F5F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9) получение Заявителем результата предоставления муниципальной услуги в Личный кабинет на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РПГУ в форме автоматически формируемого электронного документа, подписанного усиленной квалифицированной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ЭП</w:t>
      </w:r>
      <w:r w:rsidRPr="00AC5D4E">
        <w:rPr>
          <w:rFonts w:ascii="Times New Roman" w:hAnsi="Times New Roman" w:cs="Times New Roman"/>
          <w:sz w:val="26"/>
          <w:szCs w:val="26"/>
        </w:rPr>
        <w:t xml:space="preserve"> уполномоченного должностного лица Администрации;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10) направление жалобы на решения, действия (бездействия) Администрации, должностных лиц Администрации, в порядке, установленном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разделе V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.1. Электронные документы представляются в следующих форматах: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xml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для формализованных документов;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б)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doc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docx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odt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для документов с текстовым содержанием, не включающим формулы (за исключением документов, указанных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подпункте "в"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пункта);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для документов, содержащих расчеты;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г)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jpg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jpeg</w:t>
      </w:r>
      <w:proofErr w:type="spellEnd"/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для документов с текстовым содержанием, в том числе включающих формулы и (или) графические изображения (за исключением документов, указанных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 xml:space="preserve">подпункте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в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пункта), а также документов с графическим содержанием;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Допускается формирование электронного документа путем сканирования непосредственно с оригинала документа (использование копий; не допускается), которое осуществляется с сохранением ориентации оригинала документа в разрешении 300-500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dpi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 (масштаб 1:1) с использованием следующих режимов:</w:t>
      </w:r>
    </w:p>
    <w:p w:rsidR="00C1236E" w:rsidRPr="00AC5D4E" w:rsidRDefault="00CE7F5F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черно-белый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отсутствии в документе графических изображений и (или) цветного текста);</w:t>
      </w:r>
    </w:p>
    <w:p w:rsidR="00C1236E" w:rsidRPr="00AC5D4E" w:rsidRDefault="00CE7F5F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оттенки серого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C1236E" w:rsidRPr="00AC5D4E" w:rsidRDefault="00CE7F5F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цветной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или </w:t>
      </w: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C1236E" w:rsidRPr="00AC5D4E">
        <w:rPr>
          <w:rFonts w:ascii="Times New Roman" w:hAnsi="Times New Roman" w:cs="Times New Roman"/>
          <w:sz w:val="26"/>
          <w:szCs w:val="26"/>
        </w:rPr>
        <w:t>режим полной цветопередачи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C1236E" w:rsidRPr="00AC5D4E">
        <w:rPr>
          <w:rFonts w:ascii="Times New Roman" w:hAnsi="Times New Roman" w:cs="Times New Roman"/>
          <w:sz w:val="26"/>
          <w:szCs w:val="26"/>
        </w:rPr>
        <w:t xml:space="preserve"> (при наличии в документе цветных графических изображений либо цветного текста);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.3. Электронные документы должны обеспечивать: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возможность идентифицировать документ и количество листов в документе;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содержать оглавление, соответствующее их смыслу и содержанию;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Документы, подлежащие представлению в форматах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xlsx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 xml:space="preserve"> или </w:t>
      </w:r>
      <w:proofErr w:type="spellStart"/>
      <w:r w:rsidRPr="00AC5D4E">
        <w:rPr>
          <w:rFonts w:ascii="Times New Roman" w:hAnsi="Times New Roman" w:cs="Times New Roman"/>
          <w:sz w:val="26"/>
          <w:szCs w:val="26"/>
        </w:rPr>
        <w:t>ods</w:t>
      </w:r>
      <w:proofErr w:type="spellEnd"/>
      <w:r w:rsidRPr="00AC5D4E">
        <w:rPr>
          <w:rFonts w:ascii="Times New Roman" w:hAnsi="Times New Roman" w:cs="Times New Roman"/>
          <w:sz w:val="26"/>
          <w:szCs w:val="26"/>
        </w:rPr>
        <w:t>, формируются в виде отдельного электронного документа.</w:t>
      </w:r>
    </w:p>
    <w:p w:rsidR="00C1236E" w:rsidRPr="00AC5D4E" w:rsidRDefault="00C1236E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4</w:t>
      </w:r>
      <w:r w:rsidRPr="00AC5D4E">
        <w:rPr>
          <w:rFonts w:ascii="Times New Roman" w:hAnsi="Times New Roman" w:cs="Times New Roman"/>
          <w:sz w:val="26"/>
          <w:szCs w:val="26"/>
        </w:rPr>
        <w:t>.5. Максимально допустимый размер прикрепленного пакета документов не должен превышать 10 ГБ.</w:t>
      </w:r>
    </w:p>
    <w:p w:rsidR="00176E5A" w:rsidRPr="00AC5D4E" w:rsidRDefault="008A67B0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5</w:t>
      </w:r>
      <w:r w:rsidR="00176E5A" w:rsidRPr="00AC5D4E">
        <w:rPr>
          <w:rFonts w:ascii="Times New Roman" w:hAnsi="Times New Roman" w:cs="Times New Roman"/>
          <w:sz w:val="26"/>
          <w:szCs w:val="26"/>
        </w:rPr>
        <w:t>. В заявлении также указывается один из следующих способов направления результата предоставления муниципальной услуги:</w:t>
      </w:r>
    </w:p>
    <w:p w:rsidR="00176E5A" w:rsidRPr="00AC5D4E" w:rsidRDefault="00176E5A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форме электронного документа в личном кабинете на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176E5A" w:rsidRPr="00AC5D4E" w:rsidRDefault="00176E5A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бумажном носителе в виде распечатанного экземпляра электронного документа в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>, многофункциональном центре;</w:t>
      </w:r>
    </w:p>
    <w:p w:rsidR="00176E5A" w:rsidRPr="00AC5D4E" w:rsidRDefault="00176E5A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бумажном носителе в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8A67B0" w:rsidRPr="00AC5D4E">
        <w:rPr>
          <w:rFonts w:ascii="Times New Roman" w:hAnsi="Times New Roman" w:cs="Times New Roman"/>
          <w:sz w:val="26"/>
          <w:szCs w:val="26"/>
        </w:rPr>
        <w:t>, многофункциональном центре.</w:t>
      </w:r>
    </w:p>
    <w:p w:rsidR="00176E5A" w:rsidRPr="00AC5D4E" w:rsidRDefault="008A67B0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6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. Результаты предоставления муниципальной услуги, указанные в </w:t>
      </w:r>
      <w:r w:rsidR="00176E5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пункте 6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направляются заявителю, представителю заявителя в личный кабинет на </w:t>
      </w:r>
      <w:r w:rsidR="00176E5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D62135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в случае направления заявления посредством ЕПГУ.</w:t>
      </w:r>
    </w:p>
    <w:p w:rsidR="00176E5A" w:rsidRPr="00AC5D4E" w:rsidRDefault="008A67B0" w:rsidP="008A67B0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17.</w:t>
      </w:r>
      <w:r w:rsidR="0015453A" w:rsidRPr="00AC5D4E">
        <w:rPr>
          <w:rFonts w:ascii="Times New Roman" w:hAnsi="Times New Roman" w:cs="Times New Roman"/>
          <w:sz w:val="26"/>
          <w:szCs w:val="26"/>
        </w:rPr>
        <w:t>7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. В случае направления заявления посредством </w:t>
      </w:r>
      <w:hyperlink r:id="rId30" w:history="1">
        <w:r w:rsidR="00176E5A"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="00176E5A" w:rsidRPr="00AC5D4E">
        <w:rPr>
          <w:rFonts w:ascii="Times New Roman" w:hAnsi="Times New Roman" w:cs="Times New Roman"/>
          <w:sz w:val="26"/>
          <w:szCs w:val="26"/>
        </w:rPr>
        <w:t xml:space="preserve"> результат предоставления муниципальной услуги также может быть выдан заявителю на </w:t>
      </w:r>
      <w:r w:rsidR="00176E5A"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бумажном носителе в многофункциональном центре, указанном в заявлении, в порядке, предусмотренным </w:t>
      </w:r>
      <w:r w:rsidR="00176E5A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 xml:space="preserve">подразделом </w:t>
      </w:r>
      <w:r w:rsidR="005562A1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27</w:t>
      </w:r>
      <w:r w:rsidR="00176E5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8A67B0" w:rsidRPr="00AC5D4E" w:rsidRDefault="008A67B0" w:rsidP="008A67B0">
      <w:pPr>
        <w:pStyle w:val="210"/>
        <w:shd w:val="clear" w:color="auto" w:fill="auto"/>
        <w:tabs>
          <w:tab w:val="left" w:pos="1382"/>
          <w:tab w:val="left" w:pos="6720"/>
        </w:tabs>
        <w:spacing w:after="0" w:line="240" w:lineRule="auto"/>
        <w:ind w:left="-426" w:firstLine="710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На основании запроса сведения о ходе рассмотрения документов доводятся до заявителя в устной форме (при личном обращении либо по телефону в </w:t>
      </w:r>
      <w:r w:rsidR="00D62135" w:rsidRPr="00AC5D4E">
        <w:rPr>
          <w:color w:val="auto"/>
          <w:sz w:val="26"/>
          <w:szCs w:val="26"/>
        </w:rPr>
        <w:t>Администрацию</w:t>
      </w:r>
      <w:r w:rsidRPr="00AC5D4E">
        <w:rPr>
          <w:color w:val="auto"/>
          <w:sz w:val="26"/>
          <w:szCs w:val="26"/>
        </w:rPr>
        <w:t xml:space="preserve">, </w:t>
      </w:r>
      <w:r w:rsidR="009B25F0" w:rsidRPr="00AC5D4E">
        <w:rPr>
          <w:color w:val="auto"/>
          <w:sz w:val="26"/>
          <w:szCs w:val="26"/>
        </w:rPr>
        <w:t>МФЦ</w:t>
      </w:r>
      <w:r w:rsidRPr="00AC5D4E">
        <w:rPr>
          <w:color w:val="auto"/>
          <w:sz w:val="26"/>
          <w:szCs w:val="26"/>
        </w:rPr>
        <w:t>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8A67B0" w:rsidRPr="00AC5D4E" w:rsidRDefault="008A67B0" w:rsidP="008A67B0">
      <w:pPr>
        <w:pStyle w:val="ConsPlusNormal"/>
        <w:ind w:left="-426" w:firstLine="710"/>
        <w:jc w:val="both"/>
        <w:rPr>
          <w:rFonts w:ascii="Times New Roman" w:hAnsi="Times New Roman"/>
          <w:sz w:val="26"/>
          <w:szCs w:val="26"/>
        </w:rPr>
      </w:pPr>
      <w:r w:rsidRPr="00AC5D4E">
        <w:rPr>
          <w:rFonts w:ascii="Times New Roman" w:hAnsi="Times New Roman"/>
          <w:sz w:val="26"/>
          <w:szCs w:val="26"/>
        </w:rPr>
        <w:t xml:space="preserve">  Структура </w:t>
      </w:r>
      <w:r w:rsidR="009B25F0" w:rsidRPr="00AC5D4E">
        <w:rPr>
          <w:rFonts w:ascii="Times New Roman" w:hAnsi="Times New Roman"/>
          <w:sz w:val="26"/>
          <w:szCs w:val="26"/>
        </w:rPr>
        <w:t>А</w:t>
      </w:r>
      <w:r w:rsidRPr="00AC5D4E">
        <w:rPr>
          <w:rFonts w:ascii="Times New Roman" w:hAnsi="Times New Roman"/>
          <w:sz w:val="26"/>
          <w:szCs w:val="26"/>
        </w:rPr>
        <w:t>дминистративного регламента предусматривает машиночитаемое описание процедур предоставления услуги, обеспечивающее автоматизацию процедур предоставления услуги с использованием информационных технологий.</w:t>
      </w:r>
    </w:p>
    <w:p w:rsidR="00176E5A" w:rsidRPr="00AC5D4E" w:rsidRDefault="00176E5A" w:rsidP="008A67B0">
      <w:pPr>
        <w:pStyle w:val="210"/>
        <w:shd w:val="clear" w:color="auto" w:fill="auto"/>
        <w:spacing w:after="0" w:line="240" w:lineRule="auto"/>
        <w:ind w:firstLine="740"/>
        <w:jc w:val="both"/>
        <w:rPr>
          <w:b/>
          <w:bCs/>
          <w:color w:val="auto"/>
          <w:sz w:val="26"/>
          <w:szCs w:val="26"/>
        </w:rPr>
      </w:pPr>
    </w:p>
    <w:p w:rsidR="00EF3E19" w:rsidRPr="00AC5D4E" w:rsidRDefault="00EF3E19" w:rsidP="0061323B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1" w:name="sub_1300"/>
      <w:bookmarkEnd w:id="20"/>
      <w:r w:rsidRPr="00AC5D4E">
        <w:rPr>
          <w:rFonts w:ascii="Times New Roman" w:hAnsi="Times New Roman" w:cs="Times New Roman"/>
          <w:color w:val="auto"/>
          <w:sz w:val="26"/>
          <w:szCs w:val="26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1"/>
    </w:p>
    <w:p w:rsidR="0015453A" w:rsidRPr="00AC5D4E" w:rsidRDefault="0015453A" w:rsidP="00EF3E19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2" w:name="sub_210"/>
    </w:p>
    <w:p w:rsidR="00EF3E19" w:rsidRPr="00AC5D4E" w:rsidRDefault="0015453A" w:rsidP="00212AA3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>. Исчерпывающий перечень административных процедур</w:t>
      </w:r>
      <w:bookmarkEnd w:id="22"/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23" w:name="sub_211"/>
      <w:r w:rsidRPr="00AC5D4E">
        <w:rPr>
          <w:rFonts w:ascii="Times New Roman" w:hAnsi="Times New Roman" w:cs="Times New Roman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.1. Описание административных процедур и административных действий </w:t>
      </w:r>
      <w:proofErr w:type="spellStart"/>
      <w:r w:rsidR="00EF3E19" w:rsidRPr="00AC5D4E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разрешения на установку и эксплуатацию рекламной конструкции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EF3E19" w:rsidRPr="00AC5D4E">
        <w:rPr>
          <w:rFonts w:ascii="Times New Roman" w:hAnsi="Times New Roman" w:cs="Times New Roman"/>
          <w:sz w:val="26"/>
          <w:szCs w:val="26"/>
        </w:rPr>
        <w:t>:</w:t>
      </w:r>
    </w:p>
    <w:bookmarkEnd w:id="23"/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заявления, формирование начисления для оплаты госпошлины;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сведений об оплате в ГИС ГМП;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EF3E19" w:rsidRPr="00AC5D4E">
        <w:rPr>
          <w:rFonts w:ascii="Times New Roman" w:hAnsi="Times New Roman" w:cs="Times New Roman"/>
          <w:sz w:val="26"/>
          <w:szCs w:val="26"/>
        </w:rPr>
        <w:t>получение сведений посредством СМЭВ;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4) </w:t>
      </w:r>
      <w:r w:rsidR="00EF3E19" w:rsidRPr="00AC5D4E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принятие решения о предоставлении услуги;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6) 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результата (независимости от выбора заявителя).</w:t>
      </w:r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24" w:name="sub_212"/>
      <w:r w:rsidRPr="00AC5D4E">
        <w:rPr>
          <w:rFonts w:ascii="Times New Roman" w:hAnsi="Times New Roman" w:cs="Times New Roman"/>
          <w:sz w:val="26"/>
          <w:szCs w:val="26"/>
        </w:rPr>
        <w:t>18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.2. Описание административных процедур и административных действий </w:t>
      </w:r>
      <w:proofErr w:type="spellStart"/>
      <w:r w:rsidR="00EF3E19" w:rsidRPr="00AC5D4E">
        <w:rPr>
          <w:rFonts w:ascii="Times New Roman" w:hAnsi="Times New Roman" w:cs="Times New Roman"/>
          <w:sz w:val="26"/>
          <w:szCs w:val="26"/>
        </w:rPr>
        <w:t>подуслуги</w:t>
      </w:r>
      <w:proofErr w:type="spellEnd"/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CE7F5F"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sz w:val="26"/>
          <w:szCs w:val="26"/>
        </w:rPr>
        <w:t>Аннулирование разрешения на установку и эксплуатацию рекламной конструкции</w:t>
      </w:r>
      <w:r w:rsidR="00CE7F5F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EF3E19" w:rsidRPr="00AC5D4E">
        <w:rPr>
          <w:rFonts w:ascii="Times New Roman" w:hAnsi="Times New Roman" w:cs="Times New Roman"/>
          <w:sz w:val="26"/>
          <w:szCs w:val="26"/>
        </w:rPr>
        <w:t>:</w:t>
      </w:r>
    </w:p>
    <w:bookmarkEnd w:id="24"/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1)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проверка документов и регистрация заявления;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2) </w:t>
      </w:r>
      <w:r w:rsidR="00EF3E19" w:rsidRPr="00AC5D4E">
        <w:rPr>
          <w:rFonts w:ascii="Times New Roman" w:hAnsi="Times New Roman" w:cs="Times New Roman"/>
          <w:sz w:val="26"/>
          <w:szCs w:val="26"/>
        </w:rPr>
        <w:t>получение сведений посредством СМЭВ;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3) </w:t>
      </w:r>
      <w:r w:rsidR="00EF3E19" w:rsidRPr="00AC5D4E">
        <w:rPr>
          <w:rFonts w:ascii="Times New Roman" w:hAnsi="Times New Roman" w:cs="Times New Roman"/>
          <w:sz w:val="26"/>
          <w:szCs w:val="26"/>
        </w:rPr>
        <w:t>рассмотрение документов и сведений;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4) </w:t>
      </w:r>
      <w:r w:rsidR="00EF3E19" w:rsidRPr="00AC5D4E">
        <w:rPr>
          <w:rFonts w:ascii="Times New Roman" w:hAnsi="Times New Roman" w:cs="Times New Roman"/>
          <w:sz w:val="26"/>
          <w:szCs w:val="26"/>
        </w:rPr>
        <w:t>принятие решения;</w:t>
      </w:r>
    </w:p>
    <w:p w:rsidR="00EF3E19" w:rsidRPr="00AC5D4E" w:rsidRDefault="009E4A50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5) 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результата (независимо от выбора заявителя).</w:t>
      </w:r>
    </w:p>
    <w:p w:rsidR="00EF3E19" w:rsidRPr="00AC5D4E" w:rsidRDefault="00EF3E19" w:rsidP="00154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E19" w:rsidRPr="00AC5D4E" w:rsidRDefault="0015453A" w:rsidP="004C5EB8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220"/>
      <w:r w:rsidRPr="00AC5D4E">
        <w:rPr>
          <w:rFonts w:ascii="Times New Roman" w:hAnsi="Times New Roman" w:cs="Times New Roman"/>
          <w:color w:val="auto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Перечень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административных процедур (действий) при предоставлении муниципальной услуги в электронной форме</w:t>
      </w:r>
      <w:bookmarkEnd w:id="25"/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26" w:name="sub_33314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 При предоставлении муниципальной услуги в электронной форме заявителю обеспечиваются:</w:t>
      </w:r>
    </w:p>
    <w:p w:rsidR="001C0BAA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27" w:name="sub_2211"/>
      <w:bookmarkEnd w:id="26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.1.1. получение информации о порядке и сроках предоставления муниципальной услуги;</w:t>
      </w:r>
    </w:p>
    <w:p w:rsidR="001C0BAA" w:rsidRPr="00AC5D4E" w:rsidRDefault="001C0BA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19.1.2. запись на прием в Администрацию, МФЦ для подачи заявления о предоставлении услуги, а также в случаях, предусмотренных настоящим Административным регламентом, возможность подачи такого заявления с одновременной записью на указанный прием;</w:t>
      </w:r>
    </w:p>
    <w:p w:rsidR="001C0BAA" w:rsidRPr="00AC5D4E" w:rsidRDefault="001C0BA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19.1.3.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формирование заявления;</w:t>
      </w:r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28" w:name="sub_2212"/>
      <w:bookmarkEnd w:id="27"/>
      <w:r w:rsidRPr="00AC5D4E">
        <w:rPr>
          <w:rFonts w:ascii="Times New Roman" w:hAnsi="Times New Roman" w:cs="Times New Roman"/>
          <w:sz w:val="26"/>
          <w:szCs w:val="26"/>
        </w:rPr>
        <w:lastRenderedPageBreak/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4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 прием и регистрация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заявления и иных документов, необходимых для предоставления муниципальной услуги;</w:t>
      </w:r>
    </w:p>
    <w:p w:rsidR="001C0BAA" w:rsidRPr="00AC5D4E" w:rsidRDefault="001C0BA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19.1.5. оплата государственной пошлины за предоставление услуг и уплата иных платежей, взимаемых в соответствии с законодательством Российской Федерации;</w:t>
      </w:r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29" w:name="sub_2213"/>
      <w:bookmarkEnd w:id="28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6</w:t>
      </w:r>
      <w:r w:rsidR="00EF3E19" w:rsidRPr="00AC5D4E">
        <w:rPr>
          <w:rFonts w:ascii="Times New Roman" w:hAnsi="Times New Roman" w:cs="Times New Roman"/>
          <w:sz w:val="26"/>
          <w:szCs w:val="26"/>
        </w:rPr>
        <w:t>. получение результата предоставления муниципальной услуги;</w:t>
      </w:r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0" w:name="sub_2214"/>
      <w:bookmarkEnd w:id="29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7</w:t>
      </w:r>
      <w:r w:rsidR="00EF3E19" w:rsidRPr="00AC5D4E">
        <w:rPr>
          <w:rFonts w:ascii="Times New Roman" w:hAnsi="Times New Roman" w:cs="Times New Roman"/>
          <w:sz w:val="26"/>
          <w:szCs w:val="26"/>
        </w:rPr>
        <w:t>. получение сведений о ходе рассмотрения заявления;</w:t>
      </w:r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1" w:name="sub_2215"/>
      <w:bookmarkEnd w:id="30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8</w:t>
      </w:r>
      <w:r w:rsidR="00EF3E19" w:rsidRPr="00AC5D4E">
        <w:rPr>
          <w:rFonts w:ascii="Times New Roman" w:hAnsi="Times New Roman" w:cs="Times New Roman"/>
          <w:sz w:val="26"/>
          <w:szCs w:val="26"/>
        </w:rPr>
        <w:t>. осуществление оценки качества предоставления муниципальной услуги;</w:t>
      </w:r>
    </w:p>
    <w:p w:rsidR="00EF3E19" w:rsidRPr="00AC5D4E" w:rsidRDefault="0015453A" w:rsidP="0015453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2" w:name="sub_2216"/>
      <w:bookmarkEnd w:id="31"/>
      <w:r w:rsidRPr="00AC5D4E">
        <w:rPr>
          <w:rFonts w:ascii="Times New Roman" w:hAnsi="Times New Roman" w:cs="Times New Roman"/>
          <w:sz w:val="26"/>
          <w:szCs w:val="26"/>
        </w:rPr>
        <w:t>19</w:t>
      </w:r>
      <w:r w:rsidR="00EF3E19" w:rsidRPr="00AC5D4E">
        <w:rPr>
          <w:rFonts w:ascii="Times New Roman" w:hAnsi="Times New Roman" w:cs="Times New Roman"/>
          <w:sz w:val="26"/>
          <w:szCs w:val="26"/>
        </w:rPr>
        <w:t>.1.</w:t>
      </w:r>
      <w:r w:rsidR="001C0BAA" w:rsidRPr="00AC5D4E">
        <w:rPr>
          <w:rFonts w:ascii="Times New Roman" w:hAnsi="Times New Roman" w:cs="Times New Roman"/>
          <w:sz w:val="26"/>
          <w:szCs w:val="26"/>
        </w:rPr>
        <w:t>9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. досудебное (внесудебное) обжалование решений и действий (бездействия)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либо действия (бездействие) должностных лиц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="00EF3E19" w:rsidRPr="00AC5D4E">
        <w:rPr>
          <w:rFonts w:ascii="Times New Roman" w:hAnsi="Times New Roman" w:cs="Times New Roman"/>
          <w:sz w:val="26"/>
          <w:szCs w:val="26"/>
        </w:rPr>
        <w:t>, предоставляющ</w:t>
      </w:r>
      <w:r w:rsidR="00ED04F5" w:rsidRPr="00AC5D4E">
        <w:rPr>
          <w:rFonts w:ascii="Times New Roman" w:hAnsi="Times New Roman" w:cs="Times New Roman"/>
          <w:sz w:val="26"/>
          <w:szCs w:val="26"/>
        </w:rPr>
        <w:t>их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муниципальную услугу, либо муниципального служащего.</w:t>
      </w:r>
    </w:p>
    <w:bookmarkEnd w:id="32"/>
    <w:p w:rsidR="00EF3E19" w:rsidRPr="00AC5D4E" w:rsidRDefault="00EF3E19" w:rsidP="0015453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E19" w:rsidRPr="00AC5D4E" w:rsidRDefault="0015453A" w:rsidP="004C5EB8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33" w:name="sub_230"/>
      <w:r w:rsidRPr="00AC5D4E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>. Порядок осуществления административных процедур (действий) в электронной форме</w:t>
      </w:r>
      <w:bookmarkEnd w:id="33"/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4" w:name="sub_23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.1. Формирование за</w:t>
      </w:r>
      <w:r w:rsidR="00155CDA" w:rsidRPr="00AC5D4E">
        <w:rPr>
          <w:rFonts w:ascii="Times New Roman" w:hAnsi="Times New Roman" w:cs="Times New Roman"/>
          <w:sz w:val="26"/>
          <w:szCs w:val="26"/>
        </w:rPr>
        <w:t>явления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5" w:name="sub_2311"/>
      <w:bookmarkEnd w:id="3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.1.1. Формирование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осуществляется посредством заполнения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 без необходимости дополнительной подачи заявления в какой-либо иной форме.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6" w:name="sub_33315"/>
      <w:bookmarkEnd w:id="3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.1.2 Форматно-логическая проверка сформированного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0B4B23" w:rsidRPr="00AC5D4E">
        <w:rPr>
          <w:rFonts w:ascii="Times New Roman" w:hAnsi="Times New Roman" w:cs="Times New Roman"/>
          <w:sz w:val="26"/>
          <w:szCs w:val="26"/>
        </w:rPr>
        <w:t xml:space="preserve">единым порталом автоматически </w:t>
      </w:r>
      <w:r w:rsidR="00004962" w:rsidRPr="00AC5D4E">
        <w:rPr>
          <w:rFonts w:ascii="Times New Roman" w:hAnsi="Times New Roman" w:cs="Times New Roman"/>
          <w:sz w:val="26"/>
          <w:szCs w:val="26"/>
        </w:rPr>
        <w:t xml:space="preserve">на основании требований, определяемых </w:t>
      </w:r>
      <w:r w:rsidR="00DC5642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="00004962" w:rsidRPr="00AC5D4E">
        <w:rPr>
          <w:rFonts w:ascii="Times New Roman" w:hAnsi="Times New Roman" w:cs="Times New Roman"/>
          <w:sz w:val="26"/>
          <w:szCs w:val="26"/>
        </w:rPr>
        <w:t>, в процессе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заполнения заявителем каждого из полей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. При выявлении </w:t>
      </w:r>
      <w:r w:rsidR="00004962" w:rsidRPr="00AC5D4E">
        <w:rPr>
          <w:rFonts w:ascii="Times New Roman" w:hAnsi="Times New Roman" w:cs="Times New Roman"/>
          <w:sz w:val="26"/>
          <w:szCs w:val="26"/>
        </w:rPr>
        <w:t xml:space="preserve">единым порталом </w:t>
      </w:r>
      <w:r w:rsidRPr="00AC5D4E">
        <w:rPr>
          <w:rFonts w:ascii="Times New Roman" w:hAnsi="Times New Roman" w:cs="Times New Roman"/>
          <w:sz w:val="26"/>
          <w:szCs w:val="26"/>
        </w:rPr>
        <w:t xml:space="preserve">некорректно заполненного поля электронной формы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7" w:name="sub_2313"/>
      <w:bookmarkEnd w:id="3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.1.3. При формировании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заявителю обеспечивается:</w:t>
      </w:r>
    </w:p>
    <w:p w:rsidR="00EF3E19" w:rsidRPr="00AC5D4E" w:rsidRDefault="00713308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8" w:name="sub_23131"/>
      <w:bookmarkEnd w:id="37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копирования и сохранения </w:t>
      </w:r>
      <w:r w:rsidR="00155CDA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и иных документов, указанных в </w:t>
      </w:r>
      <w:hyperlink w:anchor="sub_101" w:history="1">
        <w:r w:rsidR="00CE7F5F"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пункте</w:t>
        </w:r>
      </w:hyperlink>
      <w:r w:rsidR="00CE7F5F" w:rsidRPr="00AC5D4E">
        <w:rPr>
          <w:rFonts w:ascii="Times New Roman" w:hAnsi="Times New Roman" w:cs="Times New Roman"/>
          <w:sz w:val="26"/>
          <w:szCs w:val="26"/>
        </w:rPr>
        <w:t xml:space="preserve"> 9.1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EF3E19" w:rsidRPr="00AC5D4E">
        <w:rPr>
          <w:rFonts w:ascii="Times New Roman" w:hAnsi="Times New Roman" w:cs="Times New Roman"/>
          <w:sz w:val="26"/>
          <w:szCs w:val="26"/>
        </w:rPr>
        <w:t>Административного регламента, необходимых для предоставления муниципальной услуги;</w:t>
      </w:r>
    </w:p>
    <w:p w:rsidR="00155CDA" w:rsidRPr="00AC5D4E" w:rsidRDefault="00155CDA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2) возможность заполнения несколькими заявителями одной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 обращении за услугами, предполагающими направление совместного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несколькими заявителями;</w:t>
      </w:r>
    </w:p>
    <w:p w:rsidR="00EF3E19" w:rsidRPr="00AC5D4E" w:rsidRDefault="00155CDA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39" w:name="sub_23132"/>
      <w:bookmarkEnd w:id="38"/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печати на бумажном носителе копии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155CDA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0" w:name="sub_23133"/>
      <w:bookmarkEnd w:id="39"/>
      <w:r w:rsidRPr="00AC5D4E">
        <w:rPr>
          <w:rFonts w:ascii="Times New Roman" w:hAnsi="Times New Roman" w:cs="Times New Roman"/>
          <w:sz w:val="26"/>
          <w:szCs w:val="26"/>
        </w:rPr>
        <w:t>4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сохранение ранее введенных в электронную форму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155CDA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1" w:name="sub_23134"/>
      <w:bookmarkEnd w:id="40"/>
      <w:r w:rsidRPr="00AC5D4E">
        <w:rPr>
          <w:rFonts w:ascii="Times New Roman" w:hAnsi="Times New Roman" w:cs="Times New Roman"/>
          <w:sz w:val="26"/>
          <w:szCs w:val="26"/>
        </w:rPr>
        <w:t>5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заполнение полей электронной формы </w:t>
      </w:r>
      <w:r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до начала ввода сведений заявителем с использованием сведений, размещенных в ЕСИА, и сведений, опубликованных на </w:t>
      </w:r>
      <w:r w:rsidR="00EF3E19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="00EF3E19" w:rsidRPr="00AC5D4E">
        <w:rPr>
          <w:rFonts w:ascii="Times New Roman" w:hAnsi="Times New Roman" w:cs="Times New Roman"/>
          <w:sz w:val="26"/>
          <w:szCs w:val="26"/>
        </w:rPr>
        <w:t>, в части, касающейся сведений, отсутствующих в ЕСИА;</w:t>
      </w:r>
    </w:p>
    <w:p w:rsidR="00EF3E19" w:rsidRPr="00AC5D4E" w:rsidRDefault="00155CDA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2" w:name="sub_23135"/>
      <w:bookmarkEnd w:id="41"/>
      <w:r w:rsidRPr="00AC5D4E">
        <w:rPr>
          <w:rFonts w:ascii="Times New Roman" w:hAnsi="Times New Roman" w:cs="Times New Roman"/>
          <w:sz w:val="26"/>
          <w:szCs w:val="26"/>
        </w:rPr>
        <w:t>6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вернуться на любой из этапов заполнения электронной формы </w:t>
      </w:r>
      <w:r w:rsidR="00DE1D61" w:rsidRPr="00AC5D4E">
        <w:rPr>
          <w:rFonts w:ascii="Times New Roman" w:hAnsi="Times New Roman" w:cs="Times New Roman"/>
          <w:sz w:val="26"/>
          <w:szCs w:val="26"/>
        </w:rPr>
        <w:t>заявления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без потери ранее введенной информации;</w:t>
      </w:r>
    </w:p>
    <w:p w:rsidR="00EF3E19" w:rsidRPr="00AC5D4E" w:rsidRDefault="00155CDA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3" w:name="sub_23136"/>
      <w:bookmarkEnd w:id="42"/>
      <w:r w:rsidRPr="00AC5D4E">
        <w:rPr>
          <w:rFonts w:ascii="Times New Roman" w:hAnsi="Times New Roman" w:cs="Times New Roman"/>
          <w:sz w:val="26"/>
          <w:szCs w:val="26"/>
        </w:rPr>
        <w:t>7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) возможность доступа заявителя на </w:t>
      </w:r>
      <w:r w:rsidR="00EF3E19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="00EF3E19" w:rsidRPr="00AC5D4E">
        <w:rPr>
          <w:rFonts w:ascii="Times New Roman" w:hAnsi="Times New Roman" w:cs="Times New Roman"/>
          <w:sz w:val="26"/>
          <w:szCs w:val="26"/>
        </w:rPr>
        <w:t xml:space="preserve"> к ранее поданным им заявлениям в течение не менее одного года, а также частично сформированных заявлений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="00EF3E19" w:rsidRPr="00AC5D4E">
        <w:rPr>
          <w:rFonts w:ascii="Times New Roman" w:hAnsi="Times New Roman" w:cs="Times New Roman"/>
          <w:sz w:val="26"/>
          <w:szCs w:val="26"/>
        </w:rPr>
        <w:t>в течение не менее 3 месяцев.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4" w:name="sub_232"/>
      <w:bookmarkEnd w:id="43"/>
      <w:r w:rsidRPr="00AC5D4E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Сформированное и подписанное заявление и иные документы, необходимые для предоставления муниципальной услуги, направляются в </w:t>
      </w:r>
      <w:r w:rsidR="005562A1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посредством </w:t>
      </w:r>
      <w:hyperlink r:id="rId31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5" w:name="sub_233"/>
      <w:bookmarkEnd w:id="4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 </w:t>
      </w:r>
      <w:r w:rsidR="00E0654A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обеспечивает в срок не позднее 1 рабочего дня с момента подачи заявления на </w:t>
      </w:r>
      <w:hyperlink r:id="rId32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а в случае его поступления в нерабочий или праздничный день,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в следующий за ним первый рабочий день:</w:t>
      </w:r>
    </w:p>
    <w:p w:rsidR="00EF3E19" w:rsidRPr="00AC5D4E" w:rsidRDefault="00713308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6" w:name="sub_2331"/>
      <w:bookmarkEnd w:id="45"/>
      <w:r w:rsidRPr="00AC5D4E">
        <w:rPr>
          <w:rFonts w:ascii="Times New Roman" w:hAnsi="Times New Roman" w:cs="Times New Roman"/>
          <w:sz w:val="26"/>
          <w:szCs w:val="26"/>
        </w:rPr>
        <w:t>1</w:t>
      </w:r>
      <w:r w:rsidR="00EF3E19" w:rsidRPr="00AC5D4E">
        <w:rPr>
          <w:rFonts w:ascii="Times New Roman" w:hAnsi="Times New Roman" w:cs="Times New Roman"/>
          <w:sz w:val="26"/>
          <w:szCs w:val="26"/>
        </w:rPr>
        <w:t>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EF3E19" w:rsidRPr="00AC5D4E" w:rsidRDefault="00713308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7" w:name="sub_2332"/>
      <w:bookmarkEnd w:id="4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EF3E19" w:rsidRPr="00AC5D4E">
        <w:rPr>
          <w:rFonts w:ascii="Times New Roman" w:hAnsi="Times New Roman" w:cs="Times New Roman"/>
          <w:sz w:val="26"/>
          <w:szCs w:val="26"/>
        </w:rPr>
        <w:t>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8" w:name="sub_234"/>
      <w:bookmarkEnd w:id="47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Электронное заявление становится доступным для должностного лица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>, ответственного за прием и регистрацию заявления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 xml:space="preserve">ответственное должностное лицо), в государственной информационной системе, используемой </w:t>
      </w:r>
      <w:r w:rsidR="00713308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 для предоставления муниципальной услуги (далее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ГИС).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49" w:name="sub_235"/>
      <w:bookmarkEnd w:id="48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.5. Ответственное должностное лицо: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0" w:name="sub_2351"/>
      <w:bookmarkEnd w:id="49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.5.1. проверяет наличие электронных заявлений, поступивших с </w:t>
      </w:r>
      <w:hyperlink r:id="rId33" w:history="1">
        <w:r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ЕПГУ</w:t>
        </w:r>
      </w:hyperlink>
      <w:r w:rsidRPr="00AC5D4E">
        <w:rPr>
          <w:rFonts w:ascii="Times New Roman" w:hAnsi="Times New Roman" w:cs="Times New Roman"/>
          <w:sz w:val="26"/>
          <w:szCs w:val="26"/>
        </w:rPr>
        <w:t>, с периодом не реже 2 раз в день;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1" w:name="sub_2352"/>
      <w:bookmarkEnd w:id="50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.5.2. рассматривает поступившие заявления и приложенные образы документов (документы);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2" w:name="sub_2353"/>
      <w:bookmarkEnd w:id="5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.5.3. производит действия в соответствии с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пунктом 3.4</w:t>
      </w:r>
      <w:r w:rsidRPr="00AC5D4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3" w:name="sub_236"/>
      <w:bookmarkEnd w:id="52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.6. Заявителю в качестве результата предоставления муниципальной услуги обеспечивается возможность</w:t>
      </w:r>
      <w:r w:rsidR="00742367" w:rsidRPr="00AC5D4E">
        <w:rPr>
          <w:rFonts w:ascii="Times New Roman" w:hAnsi="Times New Roman" w:cs="Times New Roman"/>
          <w:sz w:val="26"/>
          <w:szCs w:val="26"/>
        </w:rPr>
        <w:t xml:space="preserve"> по его выбору</w:t>
      </w:r>
      <w:r w:rsidRPr="00AC5D4E">
        <w:rPr>
          <w:rFonts w:ascii="Times New Roman" w:hAnsi="Times New Roman" w:cs="Times New Roman"/>
          <w:sz w:val="26"/>
          <w:szCs w:val="26"/>
        </w:rPr>
        <w:t>: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4" w:name="sub_2361"/>
      <w:bookmarkEnd w:id="53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.6.1. </w:t>
      </w:r>
      <w:r w:rsidR="00976730" w:rsidRPr="00AC5D4E">
        <w:rPr>
          <w:rFonts w:ascii="Times New Roman" w:hAnsi="Times New Roman" w:cs="Times New Roman"/>
          <w:sz w:val="26"/>
          <w:szCs w:val="26"/>
        </w:rPr>
        <w:t xml:space="preserve">получения </w:t>
      </w:r>
      <w:r w:rsidRPr="00AC5D4E">
        <w:rPr>
          <w:rFonts w:ascii="Times New Roman" w:hAnsi="Times New Roman" w:cs="Times New Roman"/>
          <w:sz w:val="26"/>
          <w:szCs w:val="26"/>
        </w:rPr>
        <w:t xml:space="preserve">электронного документа, подписанного усиленной квалифицированной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электронной подписью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уполномоченного должностного лица </w:t>
      </w:r>
      <w:r w:rsidR="00DE1D61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направленного заявителю в личный кабинет на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5" w:name="sub_2362"/>
      <w:bookmarkEnd w:id="5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.6.2. </w:t>
      </w:r>
      <w:r w:rsidR="00DE1D61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 электронной подписью</w:t>
      </w:r>
      <w:r w:rsidR="00DE1D61" w:rsidRPr="00AC5D4E">
        <w:rPr>
          <w:rFonts w:ascii="Times New Roman" w:hAnsi="Times New Roman" w:cs="Times New Roman"/>
          <w:sz w:val="26"/>
          <w:szCs w:val="26"/>
        </w:rPr>
        <w:t>;</w:t>
      </w:r>
    </w:p>
    <w:p w:rsidR="00DE1D61" w:rsidRPr="00AC5D4E" w:rsidRDefault="00DE1D61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20.6.3.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внесения изменений в сведения, содержащиеся в государственных (муниципальных) информационных системах на основании информации, содержащейся в за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явлении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(или) прилагаемых к за</w:t>
      </w:r>
      <w:r w:rsidR="0097673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явлению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документах, в случаях, предусмотренных нормативными правовыми актами, регулирующими порядок предоставления услуги; </w:t>
      </w:r>
    </w:p>
    <w:p w:rsidR="00DE1D61" w:rsidRPr="00AC5D4E" w:rsidRDefault="00DE1D61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20.6.4. получения с использованием ЕПГУ электронного документа в машиночитаемом формате, подписанного усиленной квалифицированной электронной подписью со стороны </w:t>
      </w:r>
      <w:r w:rsidR="009B25F0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</w:t>
      </w:r>
      <w:r w:rsidR="0039784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электронный документ в машиночитаемом формате).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6" w:name="sub_237"/>
      <w:bookmarkEnd w:id="5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.7. Получение информации о ходе рассмотрения заявления и о результате предоставления муниципальной услуги производится в личном кабинете на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>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7" w:name="sub_238"/>
      <w:bookmarkEnd w:id="5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>.8. При предоставлении муниципальной услуги в электронной форме заявителю направляется:</w:t>
      </w:r>
    </w:p>
    <w:p w:rsidR="00CF3644" w:rsidRPr="00AC5D4E" w:rsidRDefault="00CF3644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уведомление о записи на прием в </w:t>
      </w:r>
      <w:r w:rsidR="00DC5642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или </w:t>
      </w:r>
      <w:r w:rsidR="00DC5642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МФЦ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, содержащее сведения о дате, времени и месте приема;</w:t>
      </w:r>
    </w:p>
    <w:p w:rsidR="00EF3E19" w:rsidRPr="00AC5D4E" w:rsidRDefault="00CF3644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8" w:name="sub_2381"/>
      <w:bookmarkEnd w:id="57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EF3E19" w:rsidRPr="00AC5D4E">
        <w:rPr>
          <w:rFonts w:ascii="Times New Roman" w:hAnsi="Times New Roman" w:cs="Times New Roman"/>
          <w:sz w:val="26"/>
          <w:szCs w:val="26"/>
        </w:rPr>
        <w:t>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EF3E19" w:rsidRPr="00AC5D4E" w:rsidRDefault="00CF3644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59" w:name="sub_2382"/>
      <w:bookmarkEnd w:id="58"/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EF3E19" w:rsidRPr="00AC5D4E">
        <w:rPr>
          <w:rFonts w:ascii="Times New Roman" w:hAnsi="Times New Roman" w:cs="Times New Roman"/>
          <w:sz w:val="26"/>
          <w:szCs w:val="26"/>
        </w:rPr>
        <w:t>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bookmarkEnd w:id="59"/>
    <w:p w:rsidR="00EF3E19" w:rsidRPr="00AC5D4E" w:rsidRDefault="00EF3E19" w:rsidP="00CD3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E19" w:rsidRPr="00AC5D4E" w:rsidRDefault="00EF3E19" w:rsidP="00CD3BFB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60" w:name="sub_240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Оценка качества предоставления муниципальной услуги</w:t>
      </w:r>
      <w:bookmarkEnd w:id="60"/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1" w:name="sub_24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Оценка качества предоставления муниципальной услуги осуществляется в соответствии с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Правила</w:t>
      </w:r>
      <w:r w:rsidRPr="00AC5D4E">
        <w:rPr>
          <w:rFonts w:ascii="Times New Roman" w:hAnsi="Times New Roman" w:cs="Times New Roman"/>
          <w:sz w:val="26"/>
          <w:szCs w:val="26"/>
        </w:rPr>
        <w:t xml:space="preserve">ми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, утвержденными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12</w:t>
      </w:r>
      <w:r w:rsidR="0052720F" w:rsidRPr="00AC5D4E">
        <w:rPr>
          <w:rFonts w:ascii="Times New Roman" w:hAnsi="Times New Roman" w:cs="Times New Roman"/>
          <w:sz w:val="26"/>
          <w:szCs w:val="26"/>
        </w:rPr>
        <w:t>.12.</w:t>
      </w:r>
      <w:r w:rsidRPr="00AC5D4E">
        <w:rPr>
          <w:rFonts w:ascii="Times New Roman" w:hAnsi="Times New Roman" w:cs="Times New Roman"/>
          <w:sz w:val="26"/>
          <w:szCs w:val="26"/>
        </w:rPr>
        <w:t>2012 г</w:t>
      </w:r>
      <w:r w:rsidR="0052720F" w:rsidRPr="00AC5D4E">
        <w:rPr>
          <w:rFonts w:ascii="Times New Roman" w:hAnsi="Times New Roman" w:cs="Times New Roman"/>
          <w:sz w:val="26"/>
          <w:szCs w:val="26"/>
        </w:rPr>
        <w:t>.</w:t>
      </w:r>
      <w:r w:rsidRPr="00AC5D4E">
        <w:rPr>
          <w:rFonts w:ascii="Times New Roman" w:hAnsi="Times New Roman" w:cs="Times New Roman"/>
          <w:sz w:val="26"/>
          <w:szCs w:val="26"/>
        </w:rPr>
        <w:t xml:space="preserve"> № 1284 </w:t>
      </w:r>
      <w:r w:rsidR="00CE49D5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4C5EB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2" w:name="sub_242"/>
      <w:bookmarkEnd w:id="6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1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Заявителю обеспечивается возможность направления жалобы на решения, действия или бездействие </w:t>
      </w:r>
      <w:r w:rsidR="0052720F" w:rsidRPr="00AC5D4E">
        <w:rPr>
          <w:rFonts w:ascii="Times New Roman" w:hAnsi="Times New Roman" w:cs="Times New Roman"/>
          <w:sz w:val="26"/>
          <w:szCs w:val="26"/>
        </w:rPr>
        <w:t>Администрации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должностного лица </w:t>
      </w:r>
      <w:r w:rsidR="0052720F" w:rsidRPr="00AC5D4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C5D4E">
        <w:rPr>
          <w:rFonts w:ascii="Times New Roman" w:hAnsi="Times New Roman" w:cs="Times New Roman"/>
          <w:sz w:val="26"/>
          <w:szCs w:val="26"/>
        </w:rPr>
        <w:t xml:space="preserve">либо муниципального служащего в соответствии со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статьей 11.2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</w:t>
      </w:r>
      <w:r w:rsidR="0052720F" w:rsidRPr="00AC5D4E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 xml:space="preserve"> 210-ФЗ и в порядке, установленном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</w:t>
      </w:r>
      <w:r w:rsidR="0052720F" w:rsidRPr="00AC5D4E">
        <w:rPr>
          <w:rFonts w:ascii="Times New Roman" w:hAnsi="Times New Roman" w:cs="Times New Roman"/>
          <w:sz w:val="26"/>
          <w:szCs w:val="26"/>
        </w:rPr>
        <w:t xml:space="preserve">от 20.11.2012 г. № 1198 </w:t>
      </w:r>
      <w:r w:rsidR="00CE49D5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E49D5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bookmarkEnd w:id="62"/>
    <w:p w:rsidR="00EF3E19" w:rsidRDefault="00EF3E19" w:rsidP="00CD3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7F" w:rsidRDefault="003C1B7F" w:rsidP="00CD3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1B7F" w:rsidRPr="00AC5D4E" w:rsidRDefault="003C1B7F" w:rsidP="00CD3BF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E19" w:rsidRPr="00AC5D4E" w:rsidRDefault="00EF3E19" w:rsidP="00EF3E19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63" w:name="sub_250"/>
      <w:r w:rsidRPr="00AC5D4E">
        <w:rPr>
          <w:rFonts w:ascii="Times New Roman" w:hAnsi="Times New Roman" w:cs="Times New Roman"/>
          <w:color w:val="auto"/>
          <w:sz w:val="26"/>
          <w:szCs w:val="26"/>
        </w:rPr>
        <w:lastRenderedPageBreak/>
        <w:t>2</w:t>
      </w:r>
      <w:r w:rsidR="00CD3BFB"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bookmarkEnd w:id="63"/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4" w:name="sub_25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.1. В случае выявления опечаток и ошибок заявитель вправе обратиться в </w:t>
      </w:r>
      <w:r w:rsidR="0052720F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 заявлением с приложением документов, указанных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пункте 10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="003A5627" w:rsidRPr="00AC5D4E">
        <w:rPr>
          <w:rFonts w:ascii="Times New Roman" w:hAnsi="Times New Roman" w:cs="Times New Roman"/>
          <w:sz w:val="26"/>
          <w:szCs w:val="26"/>
        </w:rPr>
        <w:t>настоящего</w:t>
      </w:r>
      <w:r w:rsidRPr="00AC5D4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5" w:name="sub_252"/>
      <w:bookmarkEnd w:id="64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.2. Основания отказа в приеме заявления об исправлении опечаток и ошибок указаны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пункте 1</w:t>
      </w:r>
      <w:r w:rsidR="003A5627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0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6" w:name="sub_253"/>
      <w:bookmarkEnd w:id="65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7" w:name="sub_2531"/>
      <w:bookmarkEnd w:id="66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.3.1. Заявитель при обнаружении опечаток и ошибок в документах, выданных в результате предоставления муниципальной услуги, обращается лично в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Администрацию</w:t>
      </w:r>
      <w:r w:rsidRPr="00AC5D4E">
        <w:rPr>
          <w:rFonts w:ascii="Times New Roman" w:hAnsi="Times New Roman" w:cs="Times New Roman"/>
          <w:sz w:val="26"/>
          <w:szCs w:val="26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8" w:name="sub_2532"/>
      <w:bookmarkEnd w:id="67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.3.2.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при получении заявления, указанного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подпункте 2</w:t>
      </w:r>
      <w:r w:rsidR="003A5627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.3.1. пункта 2</w:t>
      </w:r>
      <w:r w:rsidR="003A5627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.3.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69" w:name="sub_2533"/>
      <w:bookmarkEnd w:id="68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.3.3. </w:t>
      </w:r>
      <w:r w:rsidR="004E5844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:rsidR="00EF3E19" w:rsidRPr="00AC5D4E" w:rsidRDefault="00EF3E19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70" w:name="sub_254"/>
      <w:bookmarkEnd w:id="69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CD3BFB" w:rsidRPr="00AC5D4E">
        <w:rPr>
          <w:rFonts w:ascii="Times New Roman" w:hAnsi="Times New Roman" w:cs="Times New Roman"/>
          <w:sz w:val="26"/>
          <w:szCs w:val="26"/>
        </w:rPr>
        <w:t>2</w:t>
      </w:r>
      <w:r w:rsidRPr="00AC5D4E">
        <w:rPr>
          <w:rFonts w:ascii="Times New Roman" w:hAnsi="Times New Roman" w:cs="Times New Roman"/>
          <w:sz w:val="26"/>
          <w:szCs w:val="26"/>
        </w:rPr>
        <w:t xml:space="preserve">.4. Срок устранения опечаток и ошибок не должен превышать 3 (трех) рабочих дней с даты регистрации заявления, указанного в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подпункте 2</w:t>
      </w:r>
      <w:r w:rsidR="003A5627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.3.1. пункта 2</w:t>
      </w:r>
      <w:r w:rsidR="003A5627"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2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.3.</w:t>
      </w:r>
      <w:r w:rsidRPr="00AC5D4E">
        <w:rPr>
          <w:rFonts w:ascii="Times New Roman" w:hAnsi="Times New Roman" w:cs="Times New Roman"/>
          <w:sz w:val="26"/>
          <w:szCs w:val="26"/>
        </w:rPr>
        <w:t xml:space="preserve"> настоящего подраздела.</w:t>
      </w:r>
    </w:p>
    <w:p w:rsidR="00A17FC4" w:rsidRPr="00AC5D4E" w:rsidRDefault="00A17FC4" w:rsidP="00CD3BFB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</w:p>
    <w:p w:rsidR="00821BB1" w:rsidRPr="00AC5D4E" w:rsidRDefault="003D4B1E" w:rsidP="00A17FC4">
      <w:pPr>
        <w:pStyle w:val="1"/>
        <w:widowControl/>
        <w:numPr>
          <w:ilvl w:val="0"/>
          <w:numId w:val="6"/>
        </w:numPr>
        <w:tabs>
          <w:tab w:val="clear" w:pos="0"/>
          <w:tab w:val="num" w:pos="-426"/>
        </w:tabs>
        <w:suppressAutoHyphens/>
        <w:autoSpaceDE/>
        <w:autoSpaceDN/>
        <w:adjustRightInd/>
        <w:spacing w:before="0" w:after="0"/>
        <w:ind w:left="-426" w:firstLine="852"/>
        <w:rPr>
          <w:rFonts w:ascii="Times New Roman" w:hAnsi="Times New Roman" w:cs="Times New Roman"/>
          <w:color w:val="auto"/>
          <w:sz w:val="26"/>
          <w:szCs w:val="26"/>
        </w:rPr>
      </w:pPr>
      <w:bookmarkStart w:id="71" w:name="sub_33"/>
      <w:r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821BB1" w:rsidRPr="00AC5D4E">
        <w:rPr>
          <w:rFonts w:ascii="Times New Roman" w:hAnsi="Times New Roman" w:cs="Times New Roman"/>
          <w:color w:val="auto"/>
          <w:sz w:val="26"/>
          <w:szCs w:val="26"/>
        </w:rPr>
        <w:t>3.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</w:t>
      </w:r>
    </w:p>
    <w:p w:rsidR="00821BB1" w:rsidRPr="00AC5D4E" w:rsidRDefault="003D4B1E" w:rsidP="00A17FC4">
      <w:pPr>
        <w:tabs>
          <w:tab w:val="num" w:pos="-426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72" w:name="sub_331"/>
      <w:bookmarkEnd w:id="71"/>
      <w:r w:rsidRPr="00AC5D4E">
        <w:rPr>
          <w:rFonts w:ascii="Times New Roman" w:hAnsi="Times New Roman" w:cs="Times New Roman"/>
          <w:sz w:val="26"/>
          <w:szCs w:val="26"/>
        </w:rPr>
        <w:t>2</w:t>
      </w:r>
      <w:r w:rsidR="00821BB1" w:rsidRPr="00AC5D4E">
        <w:rPr>
          <w:rFonts w:ascii="Times New Roman" w:hAnsi="Times New Roman" w:cs="Times New Roman"/>
          <w:sz w:val="26"/>
          <w:szCs w:val="26"/>
        </w:rPr>
        <w:t xml:space="preserve">3.1. Порядок предоставления муниципальной услуги не зависит от категории объединенных общими признаками заявителей, указанных в </w:t>
      </w:r>
      <w:hyperlink w:anchor="sub_12" w:history="1">
        <w:r w:rsidR="00821BB1"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 xml:space="preserve">пункте </w:t>
        </w:r>
        <w:r w:rsidR="00A17FC4"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2</w:t>
        </w:r>
        <w:r w:rsidR="00821BB1"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.</w:t>
        </w:r>
        <w:r w:rsidR="00A17FC4" w:rsidRPr="00AC5D4E">
          <w:rPr>
            <w:rStyle w:val="a8"/>
            <w:rFonts w:ascii="Times New Roman" w:hAnsi="Times New Roman"/>
            <w:b w:val="0"/>
            <w:color w:val="auto"/>
            <w:sz w:val="26"/>
            <w:szCs w:val="26"/>
          </w:rPr>
          <w:t>1</w:t>
        </w:r>
      </w:hyperlink>
      <w:r w:rsidR="00A17FC4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</w:t>
      </w:r>
      <w:r w:rsidR="00821BB1" w:rsidRPr="00AC5D4E">
        <w:rPr>
          <w:rFonts w:ascii="Times New Roman" w:hAnsi="Times New Roman" w:cs="Times New Roman"/>
          <w:sz w:val="26"/>
          <w:szCs w:val="26"/>
        </w:rPr>
        <w:t xml:space="preserve"> регламента. В связи с этим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результата муниципальной услуги, за получением которой они обратились, не устанавливается.</w:t>
      </w:r>
      <w:bookmarkEnd w:id="72"/>
    </w:p>
    <w:p w:rsidR="00A17FC4" w:rsidRPr="00AC5D4E" w:rsidRDefault="00A17FC4" w:rsidP="00A17FC4">
      <w:pPr>
        <w:tabs>
          <w:tab w:val="num" w:pos="-426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A17FC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AC5D4E">
        <w:rPr>
          <w:b/>
          <w:sz w:val="26"/>
          <w:szCs w:val="26"/>
        </w:rPr>
        <w:t>2</w:t>
      </w:r>
      <w:r w:rsidR="00713308" w:rsidRPr="00AC5D4E">
        <w:rPr>
          <w:b/>
          <w:sz w:val="26"/>
          <w:szCs w:val="26"/>
        </w:rPr>
        <w:t>4</w:t>
      </w:r>
      <w:r w:rsidRPr="00AC5D4E">
        <w:rPr>
          <w:b/>
          <w:sz w:val="26"/>
          <w:szCs w:val="26"/>
        </w:rPr>
        <w:t xml:space="preserve">.Аннулирования разрешений на </w:t>
      </w:r>
      <w:r w:rsidR="00713308" w:rsidRPr="00AC5D4E">
        <w:rPr>
          <w:b/>
          <w:sz w:val="26"/>
          <w:szCs w:val="26"/>
        </w:rPr>
        <w:t>установку рекламной конструкции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>.1. Основаниями для начала исполнения функции в части аннулирования разрешений на установку рекламной конструкции является наличие письменного подтверждения одного из фактов, указанных в ч. 18 ст. 19 Федерального закона от 13.03.2006 г</w:t>
      </w:r>
      <w:r w:rsidR="00713308" w:rsidRPr="00AC5D4E">
        <w:rPr>
          <w:sz w:val="26"/>
          <w:szCs w:val="26"/>
        </w:rPr>
        <w:t>.</w:t>
      </w:r>
      <w:r w:rsidRPr="00AC5D4E">
        <w:rPr>
          <w:sz w:val="26"/>
          <w:szCs w:val="26"/>
        </w:rPr>
        <w:t xml:space="preserve"> № 38</w:t>
      </w:r>
      <w:r w:rsidR="00713308" w:rsidRPr="00AC5D4E">
        <w:rPr>
          <w:sz w:val="26"/>
          <w:szCs w:val="26"/>
        </w:rPr>
        <w:t>-ФЗ</w:t>
      </w:r>
      <w:r w:rsidRPr="00AC5D4E">
        <w:rPr>
          <w:sz w:val="26"/>
          <w:szCs w:val="26"/>
        </w:rPr>
        <w:t xml:space="preserve"> </w:t>
      </w:r>
      <w:r w:rsidR="00CE49D5" w:rsidRPr="00AC5D4E">
        <w:rPr>
          <w:sz w:val="26"/>
          <w:szCs w:val="26"/>
        </w:rPr>
        <w:t>«</w:t>
      </w:r>
      <w:r w:rsidRPr="00AC5D4E">
        <w:rPr>
          <w:sz w:val="26"/>
          <w:szCs w:val="26"/>
        </w:rPr>
        <w:t>О рекламе</w:t>
      </w:r>
      <w:r w:rsidR="003A5627" w:rsidRPr="00AC5D4E">
        <w:rPr>
          <w:sz w:val="26"/>
          <w:szCs w:val="26"/>
          <w:shd w:val="clear" w:color="auto" w:fill="FDFDFD"/>
        </w:rPr>
        <w:t>»</w:t>
      </w:r>
      <w:r w:rsidRPr="00AC5D4E">
        <w:rPr>
          <w:sz w:val="26"/>
          <w:szCs w:val="26"/>
        </w:rPr>
        <w:t>.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 xml:space="preserve">.2. Для подтверждения фактов, являющихся основаниями для аннулирования разрешения, </w:t>
      </w:r>
      <w:r w:rsidR="00713308" w:rsidRPr="00AC5D4E">
        <w:rPr>
          <w:sz w:val="26"/>
          <w:szCs w:val="26"/>
        </w:rPr>
        <w:t>Администрация</w:t>
      </w:r>
      <w:r w:rsidRPr="00AC5D4E">
        <w:rPr>
          <w:sz w:val="26"/>
          <w:szCs w:val="26"/>
        </w:rPr>
        <w:t>: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 xml:space="preserve">запрашивает документы подтверждающие возникновение таких оснований в соответствии с Федеральным законом </w:t>
      </w:r>
      <w:r w:rsidR="00125422" w:rsidRPr="00AC5D4E">
        <w:rPr>
          <w:sz w:val="26"/>
          <w:szCs w:val="26"/>
        </w:rPr>
        <w:t xml:space="preserve">от 13.03.2006 г. № 38-ФЗ </w:t>
      </w:r>
      <w:r w:rsidR="00CE49D5" w:rsidRPr="00AC5D4E">
        <w:rPr>
          <w:sz w:val="26"/>
          <w:szCs w:val="26"/>
        </w:rPr>
        <w:t>«</w:t>
      </w:r>
      <w:r w:rsidRPr="00AC5D4E">
        <w:rPr>
          <w:sz w:val="26"/>
          <w:szCs w:val="26"/>
        </w:rPr>
        <w:t>О рекламе</w:t>
      </w:r>
      <w:r w:rsidR="003A5627" w:rsidRPr="00AC5D4E">
        <w:rPr>
          <w:sz w:val="26"/>
          <w:szCs w:val="26"/>
          <w:shd w:val="clear" w:color="auto" w:fill="FDFDFD"/>
        </w:rPr>
        <w:t>»</w:t>
      </w:r>
      <w:r w:rsidRPr="00AC5D4E">
        <w:rPr>
          <w:sz w:val="26"/>
          <w:szCs w:val="26"/>
        </w:rPr>
        <w:t xml:space="preserve"> от владельцев рекламных конструкций, собственников или иных законных владельцев недвижимого имущества, к которому присоединена рекламная конструкция;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lastRenderedPageBreak/>
        <w:t>составляет акты осмотра рекламной конструкции или места, на котором она была или должна была быть размещена.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713308" w:rsidRPr="00AC5D4E">
        <w:rPr>
          <w:sz w:val="26"/>
          <w:szCs w:val="26"/>
        </w:rPr>
        <w:t>4</w:t>
      </w:r>
      <w:r w:rsidRPr="00AC5D4E">
        <w:rPr>
          <w:sz w:val="26"/>
          <w:szCs w:val="26"/>
        </w:rPr>
        <w:t>.3. Выдача предписаний о демонтаже самовольно установленной вновь рекламной конструкции:</w:t>
      </w:r>
    </w:p>
    <w:p w:rsidR="00EF3E19" w:rsidRPr="00AC5D4E" w:rsidRDefault="00125422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1)</w:t>
      </w:r>
      <w:r w:rsidR="00EF3E19" w:rsidRPr="00AC5D4E">
        <w:rPr>
          <w:sz w:val="26"/>
          <w:szCs w:val="26"/>
        </w:rPr>
        <w:t xml:space="preserve"> Выявление специалистами </w:t>
      </w:r>
      <w:r w:rsidR="00713308" w:rsidRPr="00AC5D4E">
        <w:rPr>
          <w:sz w:val="26"/>
          <w:szCs w:val="26"/>
        </w:rPr>
        <w:t>Администрации</w:t>
      </w:r>
      <w:r w:rsidR="00EF3E19" w:rsidRPr="00AC5D4E">
        <w:rPr>
          <w:sz w:val="26"/>
          <w:szCs w:val="26"/>
        </w:rPr>
        <w:t>, в ходе проверок самовольно установленных вновь рекламных конструкций.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Принятие </w:t>
      </w:r>
      <w:r w:rsidR="00713308" w:rsidRPr="00AC5D4E">
        <w:rPr>
          <w:sz w:val="26"/>
          <w:szCs w:val="26"/>
        </w:rPr>
        <w:t>Администрацией</w:t>
      </w:r>
      <w:r w:rsidRPr="00AC5D4E">
        <w:rPr>
          <w:sz w:val="26"/>
          <w:szCs w:val="26"/>
        </w:rPr>
        <w:t xml:space="preserve"> мер по выдаче предписаний о демонтаже самовольно установленной вновь рекламной конструкции.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Составление </w:t>
      </w:r>
      <w:r w:rsidR="00713308" w:rsidRPr="00AC5D4E">
        <w:rPr>
          <w:sz w:val="26"/>
          <w:szCs w:val="26"/>
        </w:rPr>
        <w:t>с</w:t>
      </w:r>
      <w:r w:rsidRPr="00AC5D4E">
        <w:rPr>
          <w:sz w:val="26"/>
          <w:szCs w:val="26"/>
        </w:rPr>
        <w:t xml:space="preserve">пециалистом </w:t>
      </w:r>
      <w:r w:rsidR="00713308" w:rsidRPr="00AC5D4E">
        <w:rPr>
          <w:sz w:val="26"/>
          <w:szCs w:val="26"/>
        </w:rPr>
        <w:t>Администрации</w:t>
      </w:r>
      <w:r w:rsidRPr="00AC5D4E">
        <w:rPr>
          <w:sz w:val="26"/>
          <w:szCs w:val="26"/>
        </w:rPr>
        <w:t xml:space="preserve"> акта осмотра самовольно установленных вновь рекламных конструкций.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4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Подготовка необходимых документов и направление на подпись Главе </w:t>
      </w:r>
      <w:r w:rsidR="00CD3BFB" w:rsidRPr="00AC5D4E">
        <w:rPr>
          <w:sz w:val="26"/>
          <w:szCs w:val="26"/>
        </w:rPr>
        <w:t>Бежаницкого</w:t>
      </w:r>
      <w:r w:rsidRPr="00AC5D4E">
        <w:rPr>
          <w:sz w:val="26"/>
          <w:szCs w:val="26"/>
        </w:rPr>
        <w:t xml:space="preserve"> района (далее</w:t>
      </w:r>
      <w:r w:rsidR="00397848">
        <w:rPr>
          <w:sz w:val="26"/>
          <w:szCs w:val="26"/>
        </w:rPr>
        <w:t xml:space="preserve"> – </w:t>
      </w:r>
      <w:r w:rsidRPr="00AC5D4E">
        <w:rPr>
          <w:sz w:val="26"/>
          <w:szCs w:val="26"/>
        </w:rPr>
        <w:t>Глава района).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5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Специалист </w:t>
      </w:r>
      <w:r w:rsidR="00713308" w:rsidRPr="00AC5D4E">
        <w:rPr>
          <w:sz w:val="26"/>
          <w:szCs w:val="26"/>
        </w:rPr>
        <w:t>Администрации</w:t>
      </w:r>
      <w:r w:rsidRPr="00AC5D4E">
        <w:rPr>
          <w:sz w:val="26"/>
          <w:szCs w:val="26"/>
        </w:rPr>
        <w:t xml:space="preserve"> готовит проект предписания и направляет его на подпи</w:t>
      </w:r>
      <w:r w:rsidR="00713308" w:rsidRPr="00AC5D4E">
        <w:rPr>
          <w:sz w:val="26"/>
          <w:szCs w:val="26"/>
        </w:rPr>
        <w:t xml:space="preserve">сание Главе района (приложение </w:t>
      </w:r>
      <w:r w:rsidRPr="00AC5D4E">
        <w:rPr>
          <w:sz w:val="26"/>
          <w:szCs w:val="26"/>
        </w:rPr>
        <w:t xml:space="preserve"> </w:t>
      </w:r>
      <w:r w:rsidR="00713308" w:rsidRPr="00AC5D4E">
        <w:rPr>
          <w:sz w:val="26"/>
          <w:szCs w:val="26"/>
        </w:rPr>
        <w:t>5</w:t>
      </w:r>
      <w:r w:rsidRPr="00AC5D4E">
        <w:rPr>
          <w:sz w:val="26"/>
          <w:szCs w:val="26"/>
        </w:rPr>
        <w:t xml:space="preserve"> к настоящему административному регламенту).</w:t>
      </w:r>
    </w:p>
    <w:p w:rsidR="00EF3E19" w:rsidRPr="00AC5D4E" w:rsidRDefault="00EF3E19" w:rsidP="009B25F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6</w:t>
      </w:r>
      <w:r w:rsidR="00125422" w:rsidRPr="00AC5D4E">
        <w:rPr>
          <w:sz w:val="26"/>
          <w:szCs w:val="26"/>
        </w:rPr>
        <w:t>)</w:t>
      </w:r>
      <w:r w:rsidRPr="00AC5D4E">
        <w:rPr>
          <w:sz w:val="26"/>
          <w:szCs w:val="26"/>
        </w:rPr>
        <w:t xml:space="preserve"> Направление оформленных предписаний о демонтаже самовольно установленных вновь рекламных конструкций юридическим или физическим лицам в срок не позднее 5 рабочих дней со дня составления</w:t>
      </w:r>
      <w:r w:rsidR="00125422" w:rsidRPr="00AC5D4E">
        <w:rPr>
          <w:sz w:val="26"/>
          <w:szCs w:val="26"/>
        </w:rPr>
        <w:t xml:space="preserve"> акта, указанного в подпункте 3</w:t>
      </w:r>
      <w:r w:rsidRPr="00AC5D4E">
        <w:rPr>
          <w:sz w:val="26"/>
          <w:szCs w:val="26"/>
        </w:rPr>
        <w:t xml:space="preserve"> настоящего пункта.</w:t>
      </w:r>
      <w:bookmarkEnd w:id="70"/>
    </w:p>
    <w:p w:rsidR="0005577B" w:rsidRPr="00AC5D4E" w:rsidRDefault="0005577B" w:rsidP="0005577B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73" w:name="sub_260"/>
    </w:p>
    <w:p w:rsidR="0005577B" w:rsidRPr="00AC5D4E" w:rsidRDefault="0005577B" w:rsidP="0005577B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25.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  <w:bookmarkEnd w:id="73"/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74" w:name="sub_261"/>
      <w:r w:rsidRPr="00AC5D4E">
        <w:rPr>
          <w:rFonts w:ascii="Times New Roman" w:hAnsi="Times New Roman" w:cs="Times New Roman"/>
          <w:sz w:val="26"/>
          <w:szCs w:val="26"/>
        </w:rPr>
        <w:t xml:space="preserve">25.1.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осуществляет: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75" w:name="sub_2611"/>
      <w:bookmarkEnd w:id="74"/>
      <w:r w:rsidRPr="00AC5D4E">
        <w:rPr>
          <w:rFonts w:ascii="Times New Roman" w:hAnsi="Times New Roman" w:cs="Times New Roman"/>
          <w:sz w:val="26"/>
          <w:szCs w:val="26"/>
        </w:rPr>
        <w:t xml:space="preserve">25.1.1. информирование заявителей о порядке предоставления муниципальной услуги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76" w:name="sub_2612"/>
      <w:bookmarkEnd w:id="75"/>
      <w:r w:rsidRPr="00AC5D4E">
        <w:rPr>
          <w:rFonts w:ascii="Times New Roman" w:hAnsi="Times New Roman" w:cs="Times New Roman"/>
          <w:sz w:val="26"/>
          <w:szCs w:val="26"/>
        </w:rPr>
        <w:t xml:space="preserve">25.1.2.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77" w:name="sub_2613"/>
      <w:bookmarkEnd w:id="76"/>
      <w:r w:rsidRPr="00AC5D4E">
        <w:rPr>
          <w:rFonts w:ascii="Times New Roman" w:hAnsi="Times New Roman" w:cs="Times New Roman"/>
          <w:sz w:val="26"/>
          <w:szCs w:val="26"/>
        </w:rPr>
        <w:t xml:space="preserve">25.1.3. иные процедуры и действия, предусмотренные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Федеральным законом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№ 210-ФЗ.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78" w:name="sub_262"/>
      <w:bookmarkEnd w:id="77"/>
      <w:r w:rsidRPr="00AC5D4E">
        <w:rPr>
          <w:rFonts w:ascii="Times New Roman" w:hAnsi="Times New Roman" w:cs="Times New Roman"/>
          <w:sz w:val="26"/>
          <w:szCs w:val="26"/>
        </w:rPr>
        <w:t xml:space="preserve">25.2. В соответствии с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частью 1.1 статьи 16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№ 210-ФЗ для реализации своих функций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вправе привлекать иные организации.</w:t>
      </w:r>
    </w:p>
    <w:bookmarkEnd w:id="78"/>
    <w:p w:rsidR="0005577B" w:rsidRPr="00AC5D4E" w:rsidRDefault="0005577B" w:rsidP="00E91C10">
      <w:pPr>
        <w:spacing w:after="0"/>
        <w:ind w:left="-426" w:firstLine="852"/>
        <w:rPr>
          <w:rFonts w:ascii="Times New Roman" w:hAnsi="Times New Roman" w:cs="Times New Roman"/>
          <w:sz w:val="28"/>
          <w:szCs w:val="28"/>
        </w:rPr>
      </w:pPr>
    </w:p>
    <w:p w:rsidR="0005577B" w:rsidRPr="00AC5D4E" w:rsidRDefault="006F0949" w:rsidP="00E91C10">
      <w:pPr>
        <w:pStyle w:val="1"/>
        <w:widowControl/>
        <w:spacing w:before="0" w:after="0"/>
        <w:ind w:left="-426" w:firstLine="852"/>
        <w:rPr>
          <w:rFonts w:ascii="Times New Roman" w:hAnsi="Times New Roman" w:cs="Times New Roman"/>
          <w:color w:val="auto"/>
          <w:sz w:val="26"/>
          <w:szCs w:val="26"/>
        </w:rPr>
      </w:pPr>
      <w:bookmarkStart w:id="79" w:name="sub_270"/>
      <w:r w:rsidRPr="00AC5D4E">
        <w:rPr>
          <w:rFonts w:ascii="Times New Roman" w:hAnsi="Times New Roman" w:cs="Times New Roman"/>
          <w:color w:val="auto"/>
          <w:sz w:val="26"/>
          <w:szCs w:val="26"/>
        </w:rPr>
        <w:t>26</w:t>
      </w:r>
      <w:r w:rsidR="0005577B" w:rsidRPr="00AC5D4E">
        <w:rPr>
          <w:rFonts w:ascii="Times New Roman" w:hAnsi="Times New Roman" w:cs="Times New Roman"/>
          <w:color w:val="auto"/>
          <w:sz w:val="26"/>
          <w:szCs w:val="26"/>
        </w:rPr>
        <w:t>. Информирование заявителей</w:t>
      </w:r>
      <w:bookmarkEnd w:id="79"/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0" w:name="sub_271"/>
      <w:r w:rsidRPr="00AC5D4E">
        <w:rPr>
          <w:rFonts w:ascii="Times New Roman" w:hAnsi="Times New Roman" w:cs="Times New Roman"/>
          <w:sz w:val="26"/>
          <w:szCs w:val="26"/>
        </w:rPr>
        <w:t xml:space="preserve">26.1. Информирование заявителя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осуществляется следующими способами: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1" w:name="sub_2711"/>
      <w:bookmarkEnd w:id="80"/>
      <w:r w:rsidRPr="00AC5D4E">
        <w:rPr>
          <w:rFonts w:ascii="Times New Roman" w:hAnsi="Times New Roman" w:cs="Times New Roman"/>
          <w:sz w:val="26"/>
          <w:szCs w:val="26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2" w:name="sub_2712"/>
      <w:bookmarkEnd w:id="81"/>
      <w:r w:rsidRPr="00AC5D4E">
        <w:rPr>
          <w:rFonts w:ascii="Times New Roman" w:hAnsi="Times New Roman" w:cs="Times New Roman"/>
          <w:sz w:val="26"/>
          <w:szCs w:val="26"/>
        </w:rPr>
        <w:t xml:space="preserve">б) при обращении заявителя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лично, по телефону, посредством почтовых отправлений, либо по электронной почте.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3" w:name="sub_272"/>
      <w:bookmarkEnd w:id="82"/>
      <w:r w:rsidRPr="00AC5D4E">
        <w:rPr>
          <w:rFonts w:ascii="Times New Roman" w:hAnsi="Times New Roman" w:cs="Times New Roman"/>
          <w:sz w:val="26"/>
          <w:szCs w:val="26"/>
        </w:rPr>
        <w:t xml:space="preserve">26.2. При личном обращении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 xml:space="preserve"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предоставления консультации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4" w:name="sub_273"/>
      <w:bookmarkEnd w:id="83"/>
      <w:r w:rsidRPr="00AC5D4E">
        <w:rPr>
          <w:rFonts w:ascii="Times New Roman" w:hAnsi="Times New Roman" w:cs="Times New Roman"/>
          <w:sz w:val="26"/>
          <w:szCs w:val="26"/>
        </w:rPr>
        <w:t xml:space="preserve">26.3. 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 xml:space="preserve">МФЦ </w:t>
      </w:r>
      <w:r w:rsidRPr="00AC5D4E">
        <w:rPr>
          <w:rFonts w:ascii="Times New Roman" w:hAnsi="Times New Roman" w:cs="Times New Roman"/>
          <w:sz w:val="26"/>
          <w:szCs w:val="26"/>
        </w:rPr>
        <w:t>осуществляет не более 10 минут.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5" w:name="sub_274"/>
      <w:bookmarkEnd w:id="84"/>
      <w:r w:rsidRPr="00AC5D4E">
        <w:rPr>
          <w:rFonts w:ascii="Times New Roman" w:hAnsi="Times New Roman" w:cs="Times New Roman"/>
          <w:sz w:val="26"/>
          <w:szCs w:val="26"/>
        </w:rPr>
        <w:t xml:space="preserve">26.4. В случае если для подготовки ответа требуется более продолжительное время,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>, осуществляющий индивидуальное устное консультирование по телефону, может предложить заявителю:</w:t>
      </w:r>
    </w:p>
    <w:bookmarkEnd w:id="85"/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назначить другое время для консультаций.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6" w:name="sub_275"/>
      <w:r w:rsidRPr="00AC5D4E">
        <w:rPr>
          <w:rFonts w:ascii="Times New Roman" w:hAnsi="Times New Roman" w:cs="Times New Roman"/>
          <w:sz w:val="26"/>
          <w:szCs w:val="26"/>
        </w:rPr>
        <w:t xml:space="preserve">26.5.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 письменной форме.</w:t>
      </w:r>
    </w:p>
    <w:bookmarkEnd w:id="86"/>
    <w:p w:rsidR="0005577B" w:rsidRPr="00AC5D4E" w:rsidRDefault="0005577B" w:rsidP="00055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577B" w:rsidRPr="00AC5D4E" w:rsidRDefault="0005577B" w:rsidP="0005577B">
      <w:pPr>
        <w:pStyle w:val="1"/>
        <w:widowControl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bookmarkStart w:id="87" w:name="sub_280"/>
      <w:r w:rsidRPr="00AC5D4E">
        <w:rPr>
          <w:rFonts w:ascii="Times New Roman" w:hAnsi="Times New Roman" w:cs="Times New Roman"/>
          <w:color w:val="auto"/>
          <w:sz w:val="26"/>
          <w:szCs w:val="26"/>
        </w:rPr>
        <w:t>27. Выдача заявителю результата предоставления муниципальной услуги</w:t>
      </w:r>
      <w:bookmarkEnd w:id="87"/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8" w:name="sub_281"/>
      <w:r w:rsidRPr="00AC5D4E">
        <w:rPr>
          <w:rFonts w:ascii="Times New Roman" w:hAnsi="Times New Roman" w:cs="Times New Roman"/>
          <w:sz w:val="26"/>
          <w:szCs w:val="26"/>
        </w:rPr>
        <w:t xml:space="preserve">27.1. При наличии в заявлении о предоставлении муниципальной услуги указания о выдаче результатов оказания услуги через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, </w:t>
      </w:r>
      <w:r w:rsidR="00E0654A" w:rsidRPr="00AC5D4E">
        <w:rPr>
          <w:rFonts w:ascii="Times New Roman" w:hAnsi="Times New Roman" w:cs="Times New Roman"/>
          <w:sz w:val="26"/>
          <w:szCs w:val="26"/>
        </w:rPr>
        <w:t>Администрация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передает документы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для последующей выдачи заявителю (представителю) способом, согласно соглашениям о взаимодействии, заключенным между Администрацией и многофункциональным центром в порядке, утвержденном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РФ от 27.09. 2011 г. № 797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89" w:name="sub_282"/>
      <w:bookmarkEnd w:id="88"/>
      <w:r w:rsidRPr="00AC5D4E">
        <w:rPr>
          <w:rFonts w:ascii="Times New Roman" w:hAnsi="Times New Roman" w:cs="Times New Roman"/>
          <w:sz w:val="26"/>
          <w:szCs w:val="26"/>
        </w:rPr>
        <w:t xml:space="preserve">27.2. Порядок и сроки передачи </w:t>
      </w:r>
      <w:r w:rsidR="006F0949" w:rsidRPr="00AC5D4E">
        <w:rPr>
          <w:rFonts w:ascii="Times New Roman" w:hAnsi="Times New Roman" w:cs="Times New Roman"/>
          <w:sz w:val="26"/>
          <w:szCs w:val="26"/>
        </w:rPr>
        <w:t>Администрацией</w:t>
      </w:r>
      <w:r w:rsidRPr="00AC5D4E">
        <w:rPr>
          <w:rFonts w:ascii="Times New Roman" w:hAnsi="Times New Roman" w:cs="Times New Roman"/>
          <w:sz w:val="26"/>
          <w:szCs w:val="26"/>
        </w:rPr>
        <w:t xml:space="preserve"> таких документов в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определяются соглашением о взаимодействии, заключенным ими в порядке, установленном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Постановлением</w:t>
      </w: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  <w:r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Правительства РФ от 27.09.2011 г. № 797</w:t>
      </w:r>
      <w:r w:rsidRPr="00AC5D4E">
        <w:rPr>
          <w:rFonts w:ascii="Times New Roman" w:hAnsi="Times New Roman" w:cs="Times New Roman"/>
          <w:sz w:val="26"/>
          <w:szCs w:val="26"/>
        </w:rPr>
        <w:t>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90" w:name="sub_283"/>
      <w:bookmarkEnd w:id="89"/>
      <w:r w:rsidRPr="00AC5D4E">
        <w:rPr>
          <w:rFonts w:ascii="Times New Roman" w:hAnsi="Times New Roman" w:cs="Times New Roman"/>
          <w:sz w:val="26"/>
          <w:szCs w:val="26"/>
        </w:rPr>
        <w:t>27.3.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91" w:name="sub_284"/>
      <w:bookmarkEnd w:id="90"/>
      <w:r w:rsidRPr="00AC5D4E">
        <w:rPr>
          <w:rFonts w:ascii="Times New Roman" w:hAnsi="Times New Roman" w:cs="Times New Roman"/>
          <w:sz w:val="26"/>
          <w:szCs w:val="26"/>
        </w:rPr>
        <w:t xml:space="preserve">27.4. Работник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осуществляет следующие действия:</w:t>
      </w:r>
    </w:p>
    <w:p w:rsidR="00E113C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92" w:name="sub_2841"/>
      <w:bookmarkEnd w:id="91"/>
      <w:r w:rsidRPr="00AC5D4E">
        <w:rPr>
          <w:rFonts w:ascii="Times New Roman" w:hAnsi="Times New Roman" w:cs="Times New Roman"/>
          <w:sz w:val="26"/>
          <w:szCs w:val="26"/>
        </w:rPr>
        <w:t xml:space="preserve">27.4.1. устанавливает личность заявителя на основании </w:t>
      </w:r>
      <w:bookmarkStart w:id="93" w:name="sub_2842"/>
      <w:bookmarkEnd w:id="92"/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либо устанавлива</w:t>
      </w:r>
      <w:r w:rsidR="00742367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ет</w:t>
      </w:r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ли</w:t>
      </w:r>
      <w:r w:rsidR="00742367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чность заявителя, проводит</w:t>
      </w:r>
      <w:r w:rsidR="00CF3644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его идентификацию, аутентификацию с использованием информационных систем, указанных в частях 10 и 11 статьи 7  Федерального закона № 210-ФЗ, а также проверять соответствие копий представляемых документов (за исключением нотариально заверенных) их оригиналам</w:t>
      </w:r>
      <w:r w:rsidR="00E113CB" w:rsidRPr="00AC5D4E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CF3644" w:rsidRPr="00AC5D4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27.4.2. проверяет полномочия представителя заявителя (в случае обращения представителя заявителя);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94" w:name="sub_2843"/>
      <w:bookmarkEnd w:id="93"/>
      <w:r w:rsidRPr="00AC5D4E">
        <w:rPr>
          <w:rFonts w:ascii="Times New Roman" w:hAnsi="Times New Roman" w:cs="Times New Roman"/>
          <w:sz w:val="26"/>
          <w:szCs w:val="26"/>
        </w:rPr>
        <w:t>27.4.3. определяет статус исполнения заявления заявителя в ГИС;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95" w:name="sub_2844"/>
      <w:bookmarkEnd w:id="94"/>
      <w:r w:rsidRPr="00AC5D4E">
        <w:rPr>
          <w:rFonts w:ascii="Times New Roman" w:hAnsi="Times New Roman" w:cs="Times New Roman"/>
          <w:sz w:val="26"/>
          <w:szCs w:val="26"/>
        </w:rPr>
        <w:t xml:space="preserve">27.4.4.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(в предусмотренных нормативными правовыми актами </w:t>
      </w:r>
      <w:r w:rsidRPr="00AC5D4E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 случаях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печати с изображением Государственного герба Российской Федерации);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96" w:name="sub_2845"/>
      <w:bookmarkEnd w:id="95"/>
      <w:r w:rsidRPr="00AC5D4E">
        <w:rPr>
          <w:rFonts w:ascii="Times New Roman" w:hAnsi="Times New Roman" w:cs="Times New Roman"/>
          <w:sz w:val="26"/>
          <w:szCs w:val="26"/>
        </w:rPr>
        <w:t xml:space="preserve">27.4.5. заверяет экземпляр электронного документа на бумажном носителе с использованием печати </w:t>
      </w:r>
      <w:r w:rsidR="00E91C10" w:rsidRPr="00AC5D4E">
        <w:rPr>
          <w:rFonts w:ascii="Times New Roman" w:hAnsi="Times New Roman" w:cs="Times New Roman"/>
          <w:sz w:val="26"/>
          <w:szCs w:val="26"/>
        </w:rPr>
        <w:t>МФЦ</w:t>
      </w:r>
      <w:r w:rsidRPr="00AC5D4E">
        <w:rPr>
          <w:rFonts w:ascii="Times New Roman" w:hAnsi="Times New Roman" w:cs="Times New Roman"/>
          <w:sz w:val="26"/>
          <w:szCs w:val="26"/>
        </w:rPr>
        <w:t xml:space="preserve"> (в предусмотренных нормативными правовыми актами Российской Федерации случаях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печати с изображением Государственного герба Российской Федерации);</w:t>
      </w:r>
    </w:p>
    <w:p w:rsidR="0005577B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bookmarkStart w:id="97" w:name="sub_2846"/>
      <w:bookmarkEnd w:id="96"/>
      <w:r w:rsidRPr="00AC5D4E">
        <w:rPr>
          <w:rFonts w:ascii="Times New Roman" w:hAnsi="Times New Roman" w:cs="Times New Roman"/>
          <w:sz w:val="26"/>
          <w:szCs w:val="26"/>
        </w:rPr>
        <w:t>27.4.6. выдает документы заявителю, при необходимости запрашивает у заявителя подписи за каждый выданный документ;</w:t>
      </w:r>
    </w:p>
    <w:bookmarkEnd w:id="97"/>
    <w:p w:rsidR="0005577B" w:rsidRPr="00AC5D4E" w:rsidRDefault="0005577B" w:rsidP="00E91C10">
      <w:pPr>
        <w:pStyle w:val="s1"/>
        <w:shd w:val="clear" w:color="auto" w:fill="FFFFFF"/>
        <w:spacing w:before="0" w:beforeAutospacing="0" w:after="0" w:afterAutospacing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 xml:space="preserve">27.4.7. запрашивает согласие заявителя на участие в смс-опросе для оценки качества предоставленных услуг </w:t>
      </w:r>
      <w:r w:rsidR="00E91C10" w:rsidRPr="00AC5D4E">
        <w:rPr>
          <w:sz w:val="26"/>
          <w:szCs w:val="26"/>
        </w:rPr>
        <w:t>МФЦ</w:t>
      </w:r>
      <w:r w:rsidRPr="00AC5D4E">
        <w:rPr>
          <w:sz w:val="26"/>
          <w:szCs w:val="26"/>
        </w:rPr>
        <w:t>.</w:t>
      </w:r>
    </w:p>
    <w:p w:rsidR="00EF3E19" w:rsidRPr="00AC5D4E" w:rsidRDefault="00EF3E19" w:rsidP="00CD3B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5453A" w:rsidRPr="00AC5D4E" w:rsidRDefault="00CD3BFB" w:rsidP="00CD3BFB">
      <w:pPr>
        <w:pStyle w:val="13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left="360"/>
        <w:rPr>
          <w:sz w:val="26"/>
          <w:szCs w:val="26"/>
        </w:rPr>
      </w:pPr>
      <w:bookmarkStart w:id="98" w:name="bookmark2"/>
      <w:r w:rsidRPr="00AC5D4E">
        <w:rPr>
          <w:sz w:val="26"/>
          <w:szCs w:val="26"/>
          <w:lang w:val="en-US"/>
        </w:rPr>
        <w:t>IV</w:t>
      </w:r>
      <w:r w:rsidRPr="00AC5D4E">
        <w:rPr>
          <w:sz w:val="26"/>
          <w:szCs w:val="26"/>
        </w:rPr>
        <w:t xml:space="preserve">. </w:t>
      </w:r>
      <w:r w:rsidR="0015453A" w:rsidRPr="00AC5D4E">
        <w:rPr>
          <w:sz w:val="26"/>
          <w:szCs w:val="26"/>
        </w:rPr>
        <w:t>Формы контроля за исполнением административного регламента</w:t>
      </w:r>
      <w:bookmarkEnd w:id="98"/>
    </w:p>
    <w:p w:rsidR="00CD3BFB" w:rsidRPr="00AC5D4E" w:rsidRDefault="00CD3BFB" w:rsidP="00CD3BFB">
      <w:pPr>
        <w:pStyle w:val="13"/>
        <w:keepNext/>
        <w:keepLines/>
        <w:shd w:val="clear" w:color="auto" w:fill="auto"/>
        <w:tabs>
          <w:tab w:val="left" w:pos="1237"/>
        </w:tabs>
        <w:spacing w:before="0" w:after="0" w:line="240" w:lineRule="auto"/>
        <w:ind w:left="360"/>
        <w:rPr>
          <w:sz w:val="26"/>
          <w:szCs w:val="26"/>
        </w:rPr>
      </w:pPr>
    </w:p>
    <w:p w:rsidR="0015453A" w:rsidRPr="00AC5D4E" w:rsidRDefault="00CD3BFB" w:rsidP="00CD3BF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2</w:t>
      </w:r>
      <w:r w:rsidR="0005577B" w:rsidRPr="00AC5D4E">
        <w:rPr>
          <w:rFonts w:ascii="Times New Roman" w:hAnsi="Times New Roman" w:cs="Times New Roman"/>
          <w:b/>
          <w:sz w:val="26"/>
          <w:szCs w:val="26"/>
        </w:rPr>
        <w:t>8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>Порядок осуществления текущего контроля за соблюдением</w:t>
      </w:r>
    </w:p>
    <w:p w:rsidR="0015453A" w:rsidRPr="00AC5D4E" w:rsidRDefault="0015453A" w:rsidP="00CD3BF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 исполнением ответственными должностными лицами положений</w:t>
      </w:r>
    </w:p>
    <w:p w:rsidR="0015453A" w:rsidRPr="00AC5D4E" w:rsidRDefault="0015453A" w:rsidP="00CD3BFB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регламента и иных нормативных правовых актов,</w:t>
      </w:r>
    </w:p>
    <w:p w:rsidR="0015453A" w:rsidRPr="00AC5D4E" w:rsidRDefault="0015453A" w:rsidP="00125422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15453A" w:rsidRPr="00AC5D4E" w:rsidRDefault="00CD3BFB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8</w:t>
      </w:r>
      <w:r w:rsidRPr="00AC5D4E">
        <w:rPr>
          <w:color w:val="auto"/>
          <w:sz w:val="26"/>
          <w:szCs w:val="26"/>
        </w:rPr>
        <w:t xml:space="preserve">.1. </w:t>
      </w:r>
      <w:r w:rsidR="0015453A" w:rsidRPr="00AC5D4E">
        <w:rPr>
          <w:color w:val="auto"/>
          <w:sz w:val="26"/>
          <w:szCs w:val="26"/>
        </w:rPr>
        <w:t xml:space="preserve">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15453A" w:rsidRPr="00AC5D4E" w:rsidRDefault="0015453A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15453A" w:rsidRPr="00AC5D4E" w:rsidRDefault="0015453A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Текущий контроль осуществляется путем проведения проверок:</w:t>
      </w:r>
    </w:p>
    <w:p w:rsidR="0015453A" w:rsidRPr="00AC5D4E" w:rsidRDefault="00E0654A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15453A" w:rsidRPr="00AC5D4E" w:rsidRDefault="00E0654A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выявления и устранения нарушений прав граждан;</w:t>
      </w:r>
    </w:p>
    <w:p w:rsidR="0015453A" w:rsidRPr="00AC5D4E" w:rsidRDefault="00E0654A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15453A" w:rsidRPr="00AC5D4E">
        <w:rPr>
          <w:color w:val="auto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5453A" w:rsidRPr="00AC5D4E" w:rsidRDefault="0015453A" w:rsidP="0015453A">
      <w:pPr>
        <w:pStyle w:val="210"/>
        <w:shd w:val="clear" w:color="auto" w:fill="auto"/>
        <w:spacing w:after="0" w:line="240" w:lineRule="auto"/>
        <w:ind w:firstLine="580"/>
        <w:jc w:val="both"/>
        <w:rPr>
          <w:color w:val="auto"/>
          <w:sz w:val="26"/>
          <w:szCs w:val="26"/>
        </w:rPr>
      </w:pPr>
    </w:p>
    <w:p w:rsidR="0015453A" w:rsidRPr="00AC5D4E" w:rsidRDefault="000B29B8" w:rsidP="000B29B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2</w:t>
      </w:r>
      <w:r w:rsidR="0005577B" w:rsidRPr="00AC5D4E">
        <w:rPr>
          <w:rFonts w:ascii="Times New Roman" w:hAnsi="Times New Roman" w:cs="Times New Roman"/>
          <w:b/>
          <w:sz w:val="26"/>
          <w:szCs w:val="26"/>
        </w:rPr>
        <w:t>9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>Порядок и периодичность осуществления плановых и внеплановых</w:t>
      </w:r>
    </w:p>
    <w:p w:rsidR="0015453A" w:rsidRPr="00AC5D4E" w:rsidRDefault="0015453A" w:rsidP="000B29B8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15453A" w:rsidRPr="00AC5D4E" w:rsidRDefault="0015453A" w:rsidP="00E91C1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 качеством предоставления муниципальной услуги</w:t>
      </w:r>
    </w:p>
    <w:p w:rsidR="0015453A" w:rsidRPr="00AC5D4E" w:rsidRDefault="000B29B8" w:rsidP="00E91C10">
      <w:pPr>
        <w:pStyle w:val="210"/>
        <w:shd w:val="clear" w:color="auto" w:fill="auto"/>
        <w:tabs>
          <w:tab w:val="left" w:pos="1141"/>
        </w:tabs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9</w:t>
      </w:r>
      <w:r w:rsidRPr="00AC5D4E">
        <w:rPr>
          <w:color w:val="auto"/>
          <w:sz w:val="26"/>
          <w:szCs w:val="26"/>
        </w:rPr>
        <w:t xml:space="preserve">.1. </w:t>
      </w:r>
      <w:r w:rsidR="0015453A" w:rsidRPr="00AC5D4E">
        <w:rPr>
          <w:color w:val="auto"/>
          <w:sz w:val="26"/>
          <w:szCs w:val="26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5453A" w:rsidRPr="00AC5D4E" w:rsidRDefault="000B29B8" w:rsidP="00E91C10">
      <w:pPr>
        <w:pStyle w:val="210"/>
        <w:shd w:val="clear" w:color="auto" w:fill="auto"/>
        <w:tabs>
          <w:tab w:val="left" w:pos="1141"/>
        </w:tabs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</w:t>
      </w:r>
      <w:r w:rsidR="0005577B" w:rsidRPr="00AC5D4E">
        <w:rPr>
          <w:color w:val="auto"/>
          <w:sz w:val="26"/>
          <w:szCs w:val="26"/>
        </w:rPr>
        <w:t>9</w:t>
      </w:r>
      <w:r w:rsidRPr="00AC5D4E">
        <w:rPr>
          <w:color w:val="auto"/>
          <w:sz w:val="26"/>
          <w:szCs w:val="26"/>
        </w:rPr>
        <w:t xml:space="preserve">.2. </w:t>
      </w:r>
      <w:r w:rsidR="0015453A" w:rsidRPr="00AC5D4E">
        <w:rPr>
          <w:color w:val="auto"/>
          <w:sz w:val="26"/>
          <w:szCs w:val="26"/>
        </w:rPr>
        <w:t xml:space="preserve">Плановые проверки осуществляются на основании годовых планов работы </w:t>
      </w:r>
      <w:r w:rsidR="00192655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 xml:space="preserve">, утверждаемых </w:t>
      </w:r>
      <w:r w:rsidR="00192655" w:rsidRPr="00AC5D4E">
        <w:rPr>
          <w:color w:val="auto"/>
          <w:sz w:val="26"/>
          <w:szCs w:val="26"/>
        </w:rPr>
        <w:t>Главой района</w:t>
      </w:r>
      <w:r w:rsidR="0015453A" w:rsidRPr="00AC5D4E">
        <w:rPr>
          <w:color w:val="auto"/>
          <w:sz w:val="26"/>
          <w:szCs w:val="26"/>
        </w:rPr>
        <w:t>. При плановой проверке полноты и качества предоставления  муниципальной услуги контролю подлежат:</w:t>
      </w:r>
    </w:p>
    <w:p w:rsidR="0015453A" w:rsidRPr="00AC5D4E" w:rsidRDefault="00E91C10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соблюдение сроков предоставления муниципальной услуги;</w:t>
      </w:r>
    </w:p>
    <w:p w:rsidR="0015453A" w:rsidRPr="00AC5D4E" w:rsidRDefault="00E91C10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соблюдение положений настоящего Административного регламента;</w:t>
      </w:r>
    </w:p>
    <w:p w:rsidR="0015453A" w:rsidRPr="00AC5D4E" w:rsidRDefault="00E91C10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3) </w:t>
      </w:r>
      <w:r w:rsidR="0015453A" w:rsidRPr="00AC5D4E">
        <w:rPr>
          <w:color w:val="auto"/>
          <w:sz w:val="26"/>
          <w:szCs w:val="26"/>
        </w:rPr>
        <w:t>правильность и обоснованность принятого решения об отказе в предоставлении муниципальной услуги.</w:t>
      </w:r>
    </w:p>
    <w:p w:rsidR="0015453A" w:rsidRPr="00AC5D4E" w:rsidRDefault="0015453A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</w:t>
      </w:r>
      <w:r w:rsidRPr="00AC5D4E">
        <w:rPr>
          <w:color w:val="auto"/>
          <w:sz w:val="26"/>
          <w:szCs w:val="26"/>
        </w:rPr>
        <w:lastRenderedPageBreak/>
        <w:t>Российской Федерации, нормативных правовых актов Псковской области и нормативных правовых актов муниципального образования «Бежаницкий район»</w:t>
      </w:r>
      <w:r w:rsidR="000B29B8" w:rsidRPr="00AC5D4E">
        <w:rPr>
          <w:color w:val="auto"/>
          <w:sz w:val="26"/>
          <w:szCs w:val="26"/>
        </w:rPr>
        <w:t xml:space="preserve">, </w:t>
      </w:r>
      <w:r w:rsidRPr="00AC5D4E">
        <w:rPr>
          <w:color w:val="auto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5453A" w:rsidRPr="00AC5D4E" w:rsidRDefault="0005577B" w:rsidP="00D10D8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30</w:t>
      </w:r>
      <w:r w:rsidR="000B29B8"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>Ответственность должностных лиц за решения и действия</w:t>
      </w:r>
    </w:p>
    <w:p w:rsidR="0015453A" w:rsidRPr="00AC5D4E" w:rsidRDefault="0015453A" w:rsidP="00D10D8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(бездействие), принимаемые (осуществляемые) ими в ходе</w:t>
      </w:r>
    </w:p>
    <w:p w:rsidR="0015453A" w:rsidRPr="00AC5D4E" w:rsidRDefault="0015453A" w:rsidP="00D10D8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15453A" w:rsidRPr="00AC5D4E" w:rsidRDefault="0015453A" w:rsidP="000B29B8">
      <w:pPr>
        <w:pStyle w:val="210"/>
        <w:shd w:val="clear" w:color="auto" w:fill="auto"/>
        <w:spacing w:after="0" w:line="240" w:lineRule="auto"/>
        <w:ind w:firstLine="600"/>
        <w:jc w:val="both"/>
        <w:rPr>
          <w:color w:val="auto"/>
          <w:sz w:val="26"/>
          <w:szCs w:val="26"/>
        </w:rPr>
      </w:pPr>
    </w:p>
    <w:p w:rsidR="0015453A" w:rsidRPr="00AC5D4E" w:rsidRDefault="0005577B" w:rsidP="00E91C10">
      <w:pPr>
        <w:pStyle w:val="210"/>
        <w:shd w:val="clear" w:color="auto" w:fill="auto"/>
        <w:tabs>
          <w:tab w:val="left" w:pos="1148"/>
        </w:tabs>
        <w:spacing w:after="0" w:line="240" w:lineRule="auto"/>
        <w:ind w:left="-426" w:firstLine="852"/>
        <w:jc w:val="both"/>
        <w:rPr>
          <w:i/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0</w:t>
      </w:r>
      <w:r w:rsidR="000B29B8" w:rsidRPr="00AC5D4E">
        <w:rPr>
          <w:color w:val="auto"/>
          <w:sz w:val="26"/>
          <w:szCs w:val="26"/>
        </w:rPr>
        <w:t>.1</w:t>
      </w:r>
      <w:r w:rsidR="0015453A" w:rsidRPr="00AC5D4E">
        <w:rPr>
          <w:color w:val="auto"/>
          <w:sz w:val="26"/>
          <w:szCs w:val="26"/>
        </w:rPr>
        <w:t>.</w:t>
      </w:r>
      <w:r w:rsidR="000B29B8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По результатам проведенных проверок в случае выявления нарушений</w:t>
      </w:r>
      <w:r w:rsidR="000B29B8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rStyle w:val="5"/>
          <w:i w:val="0"/>
          <w:color w:val="auto"/>
          <w:sz w:val="26"/>
          <w:szCs w:val="26"/>
        </w:rPr>
        <w:t>положений настоящего Административного регламента, нормативных правовых актов Псковской области и нормативных правовых актов муниципального образования «Бежаницкий район» осуществляется</w:t>
      </w:r>
      <w:r w:rsidR="0015453A" w:rsidRPr="00AC5D4E">
        <w:rPr>
          <w:rStyle w:val="5"/>
          <w:i w:val="0"/>
          <w:color w:val="auto"/>
          <w:sz w:val="26"/>
          <w:szCs w:val="26"/>
        </w:rPr>
        <w:tab/>
        <w:t>привлечение виновных лиц к</w:t>
      </w:r>
      <w:r w:rsidR="000B29B8" w:rsidRPr="00AC5D4E">
        <w:rPr>
          <w:i/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>ответственности в соответствии с законодательством Российской Федерации.</w:t>
      </w:r>
    </w:p>
    <w:p w:rsidR="0015453A" w:rsidRPr="00AC5D4E" w:rsidRDefault="0015453A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125422" w:rsidRPr="00AC5D4E">
        <w:rPr>
          <w:color w:val="auto"/>
          <w:sz w:val="26"/>
          <w:szCs w:val="26"/>
        </w:rPr>
        <w:t>инструкциях</w:t>
      </w:r>
      <w:r w:rsidRPr="00AC5D4E">
        <w:rPr>
          <w:color w:val="auto"/>
          <w:sz w:val="26"/>
          <w:szCs w:val="26"/>
        </w:rPr>
        <w:t xml:space="preserve"> в соответствии с требованиями законодательства.</w:t>
      </w:r>
    </w:p>
    <w:p w:rsidR="0015453A" w:rsidRPr="00AC5D4E" w:rsidRDefault="0015453A" w:rsidP="0015453A">
      <w:pPr>
        <w:pStyle w:val="210"/>
        <w:shd w:val="clear" w:color="auto" w:fill="auto"/>
        <w:spacing w:after="0" w:line="240" w:lineRule="auto"/>
        <w:ind w:firstLine="600"/>
        <w:jc w:val="both"/>
        <w:rPr>
          <w:color w:val="auto"/>
          <w:sz w:val="26"/>
          <w:szCs w:val="26"/>
        </w:rPr>
      </w:pPr>
    </w:p>
    <w:p w:rsidR="0015453A" w:rsidRPr="00AC5D4E" w:rsidRDefault="0005577B" w:rsidP="00D10D8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b/>
          <w:sz w:val="26"/>
          <w:szCs w:val="26"/>
        </w:rPr>
        <w:t>1</w:t>
      </w:r>
      <w:r w:rsidR="00D10D8E" w:rsidRPr="00AC5D4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sz w:val="26"/>
          <w:szCs w:val="26"/>
        </w:rPr>
        <w:t>Требования к порядку и формам контроля за предоставлением</w:t>
      </w:r>
    </w:p>
    <w:p w:rsidR="0015453A" w:rsidRPr="00AC5D4E" w:rsidRDefault="0015453A" w:rsidP="00D10D8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муниципальной услуги, в том числе со стороны граждан,</w:t>
      </w:r>
    </w:p>
    <w:p w:rsidR="0015453A" w:rsidRPr="00AC5D4E" w:rsidRDefault="0015453A" w:rsidP="00E91C10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>их объединений и организаций</w:t>
      </w:r>
    </w:p>
    <w:p w:rsidR="0015453A" w:rsidRPr="00AC5D4E" w:rsidRDefault="0005577B" w:rsidP="00E91C10">
      <w:pPr>
        <w:pStyle w:val="210"/>
        <w:shd w:val="clear" w:color="auto" w:fill="auto"/>
        <w:tabs>
          <w:tab w:val="left" w:pos="-426"/>
        </w:tabs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1</w:t>
      </w:r>
      <w:r w:rsidR="00D10D8E" w:rsidRPr="00AC5D4E">
        <w:rPr>
          <w:color w:val="auto"/>
          <w:sz w:val="26"/>
          <w:szCs w:val="26"/>
        </w:rPr>
        <w:t xml:space="preserve">.1. </w:t>
      </w:r>
      <w:r w:rsidR="0015453A" w:rsidRPr="00AC5D4E">
        <w:rPr>
          <w:color w:val="auto"/>
          <w:sz w:val="26"/>
          <w:szCs w:val="26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E91C10" w:rsidRPr="00AC5D4E" w:rsidRDefault="0015453A" w:rsidP="00E91C10">
      <w:pPr>
        <w:pStyle w:val="210"/>
        <w:shd w:val="clear" w:color="auto" w:fill="auto"/>
        <w:tabs>
          <w:tab w:val="left" w:pos="-426"/>
        </w:tabs>
        <w:spacing w:after="0" w:line="240" w:lineRule="auto"/>
        <w:ind w:left="-426" w:firstLine="852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Граждане, их объединения и организации также имеют право: </w:t>
      </w:r>
    </w:p>
    <w:p w:rsidR="0015453A" w:rsidRPr="00AC5D4E" w:rsidRDefault="00E91C10" w:rsidP="00E91C10">
      <w:pPr>
        <w:pStyle w:val="210"/>
        <w:shd w:val="clear" w:color="auto" w:fill="auto"/>
        <w:tabs>
          <w:tab w:val="left" w:pos="-426"/>
        </w:tabs>
        <w:spacing w:after="0" w:line="240" w:lineRule="auto"/>
        <w:ind w:left="-426" w:firstLine="852"/>
        <w:jc w:val="left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1) </w:t>
      </w:r>
      <w:r w:rsidR="0015453A" w:rsidRPr="00AC5D4E">
        <w:rPr>
          <w:color w:val="auto"/>
          <w:sz w:val="26"/>
          <w:szCs w:val="26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5453A" w:rsidRPr="00AC5D4E" w:rsidRDefault="00E91C10" w:rsidP="00E91C10">
      <w:pPr>
        <w:pStyle w:val="210"/>
        <w:shd w:val="clear" w:color="auto" w:fill="auto"/>
        <w:tabs>
          <w:tab w:val="left" w:pos="-426"/>
        </w:tabs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 xml:space="preserve">2) </w:t>
      </w:r>
      <w:r w:rsidR="0015453A" w:rsidRPr="00AC5D4E">
        <w:rPr>
          <w:color w:val="auto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15453A" w:rsidRPr="00AC5D4E" w:rsidRDefault="0005577B" w:rsidP="00E91C10">
      <w:pPr>
        <w:pStyle w:val="210"/>
        <w:shd w:val="clear" w:color="auto" w:fill="auto"/>
        <w:tabs>
          <w:tab w:val="left" w:pos="-426"/>
          <w:tab w:val="left" w:pos="1148"/>
        </w:tabs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1</w:t>
      </w:r>
      <w:r w:rsidR="00D10D8E" w:rsidRPr="00AC5D4E">
        <w:rPr>
          <w:color w:val="auto"/>
          <w:sz w:val="26"/>
          <w:szCs w:val="26"/>
        </w:rPr>
        <w:t xml:space="preserve">.2. </w:t>
      </w:r>
      <w:r w:rsidR="0015453A" w:rsidRPr="00AC5D4E">
        <w:rPr>
          <w:color w:val="auto"/>
          <w:sz w:val="26"/>
          <w:szCs w:val="26"/>
        </w:rPr>
        <w:t xml:space="preserve">Должностные лица </w:t>
      </w:r>
      <w:r w:rsidR="00125422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 xml:space="preserve"> принимают меры к прекращению допущенных нарушений, устраняют причины и условия, способствующие совершению нарушений.</w:t>
      </w:r>
    </w:p>
    <w:p w:rsidR="0015453A" w:rsidRPr="00AC5D4E" w:rsidRDefault="0015453A" w:rsidP="00E91C10">
      <w:pPr>
        <w:pStyle w:val="210"/>
        <w:shd w:val="clear" w:color="auto" w:fill="auto"/>
        <w:tabs>
          <w:tab w:val="left" w:pos="-426"/>
        </w:tabs>
        <w:spacing w:after="30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5453A" w:rsidRPr="00AC5D4E" w:rsidRDefault="0015453A" w:rsidP="0015453A">
      <w:pPr>
        <w:pStyle w:val="30"/>
        <w:shd w:val="clear" w:color="auto" w:fill="auto"/>
        <w:tabs>
          <w:tab w:val="left" w:pos="1008"/>
        </w:tabs>
        <w:spacing w:before="0" w:after="240" w:line="240" w:lineRule="auto"/>
        <w:jc w:val="center"/>
        <w:rPr>
          <w:sz w:val="26"/>
          <w:szCs w:val="26"/>
        </w:rPr>
      </w:pPr>
      <w:r w:rsidRPr="00AC5D4E">
        <w:rPr>
          <w:sz w:val="26"/>
          <w:szCs w:val="26"/>
        </w:rPr>
        <w:t xml:space="preserve">Раздел </w:t>
      </w:r>
      <w:r w:rsidRPr="00AC5D4E">
        <w:rPr>
          <w:sz w:val="26"/>
          <w:szCs w:val="26"/>
          <w:lang w:val="en-US"/>
        </w:rPr>
        <w:t>V</w:t>
      </w:r>
      <w:r w:rsidRPr="00AC5D4E">
        <w:rPr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 услугу, МФЦ,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8E6B7E" w:rsidRPr="00AC5D4E" w:rsidRDefault="0005577B" w:rsidP="008E6B7E">
      <w:pPr>
        <w:pStyle w:val="30"/>
        <w:shd w:val="clear" w:color="auto" w:fill="auto"/>
        <w:tabs>
          <w:tab w:val="left" w:pos="1008"/>
        </w:tabs>
        <w:spacing w:before="0" w:line="240" w:lineRule="auto"/>
        <w:jc w:val="center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6F0949" w:rsidRPr="00AC5D4E">
        <w:rPr>
          <w:sz w:val="26"/>
          <w:szCs w:val="26"/>
        </w:rPr>
        <w:t>2</w:t>
      </w:r>
      <w:r w:rsidR="008E6B7E" w:rsidRPr="00AC5D4E">
        <w:rPr>
          <w:sz w:val="26"/>
          <w:szCs w:val="26"/>
        </w:rPr>
        <w:t>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15453A" w:rsidRPr="00AC5D4E" w:rsidRDefault="0005577B" w:rsidP="00E91C10">
      <w:pPr>
        <w:pStyle w:val="a5"/>
        <w:tabs>
          <w:tab w:val="left" w:pos="1003"/>
        </w:tabs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</w:t>
      </w:r>
      <w:r w:rsidR="006F0949" w:rsidRPr="00AC5D4E">
        <w:rPr>
          <w:sz w:val="26"/>
          <w:szCs w:val="26"/>
        </w:rPr>
        <w:t>2</w:t>
      </w:r>
      <w:r w:rsidR="0015453A" w:rsidRPr="00AC5D4E">
        <w:rPr>
          <w:sz w:val="26"/>
          <w:szCs w:val="26"/>
        </w:rPr>
        <w:t>.1. Получатели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муниципальной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услуги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имеют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право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на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обжалование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в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досудебном</w:t>
      </w:r>
      <w:r w:rsidR="0015453A" w:rsidRPr="00AC5D4E">
        <w:rPr>
          <w:spacing w:val="1"/>
          <w:sz w:val="26"/>
          <w:szCs w:val="26"/>
        </w:rPr>
        <w:t xml:space="preserve"> (внесудебном) </w:t>
      </w:r>
      <w:r w:rsidR="0015453A" w:rsidRPr="00AC5D4E">
        <w:rPr>
          <w:sz w:val="26"/>
          <w:szCs w:val="26"/>
        </w:rPr>
        <w:t>порядке</w:t>
      </w:r>
      <w:r w:rsidR="0015453A" w:rsidRPr="00AC5D4E">
        <w:rPr>
          <w:spacing w:val="1"/>
          <w:sz w:val="26"/>
          <w:szCs w:val="26"/>
        </w:rPr>
        <w:t xml:space="preserve"> решений и </w:t>
      </w:r>
      <w:r w:rsidR="0015453A" w:rsidRPr="00AC5D4E">
        <w:rPr>
          <w:sz w:val="26"/>
          <w:szCs w:val="26"/>
        </w:rPr>
        <w:t>действий</w:t>
      </w:r>
      <w:r w:rsidR="0015453A" w:rsidRPr="00AC5D4E">
        <w:rPr>
          <w:spacing w:val="1"/>
          <w:sz w:val="26"/>
          <w:szCs w:val="26"/>
        </w:rPr>
        <w:t xml:space="preserve"> </w:t>
      </w:r>
      <w:r w:rsidR="0015453A" w:rsidRPr="00AC5D4E">
        <w:rPr>
          <w:sz w:val="26"/>
          <w:szCs w:val="26"/>
        </w:rPr>
        <w:t>(бездействия)</w:t>
      </w:r>
      <w:r w:rsidR="0015453A" w:rsidRPr="00AC5D4E">
        <w:rPr>
          <w:spacing w:val="1"/>
          <w:sz w:val="26"/>
          <w:szCs w:val="26"/>
        </w:rPr>
        <w:t xml:space="preserve">  </w:t>
      </w:r>
      <w:r w:rsidR="0015453A" w:rsidRPr="00AC5D4E">
        <w:rPr>
          <w:sz w:val="26"/>
          <w:szCs w:val="26"/>
        </w:rPr>
        <w:t xml:space="preserve">органа, предоставляющего муниципальную услугу, МФЦ, организаций, указанных в части 1.1 </w:t>
      </w:r>
      <w:r w:rsidR="0015453A" w:rsidRPr="00AC5D4E">
        <w:rPr>
          <w:sz w:val="26"/>
          <w:szCs w:val="26"/>
        </w:rPr>
        <w:lastRenderedPageBreak/>
        <w:t xml:space="preserve">статьи 16 Федерального закона № 210-ФЗ, их должностных лиц, а также муниципальных служащих, работников. </w:t>
      </w:r>
    </w:p>
    <w:p w:rsidR="0015453A" w:rsidRPr="00AC5D4E" w:rsidRDefault="0005577B" w:rsidP="00E91C10">
      <w:pPr>
        <w:pStyle w:val="ad"/>
        <w:spacing w:after="0"/>
        <w:ind w:left="-426" w:firstLine="852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.2. Заявитель</w:t>
      </w:r>
      <w:r w:rsidR="0015453A" w:rsidRPr="00AC5D4E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может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обратиться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жалобой,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5453A" w:rsidRPr="00AC5D4E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том</w:t>
      </w:r>
      <w:r w:rsidR="0015453A" w:rsidRPr="00AC5D4E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числе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="0015453A" w:rsidRPr="00AC5D4E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</w:t>
      </w:r>
      <w:r w:rsidR="0015453A" w:rsidRPr="00AC5D4E">
        <w:rPr>
          <w:rFonts w:ascii="Times New Roman" w:hAnsi="Times New Roman" w:cs="Times New Roman"/>
          <w:color w:val="auto"/>
          <w:sz w:val="26"/>
          <w:szCs w:val="26"/>
        </w:rPr>
        <w:t>следующих случаях: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1) нарушение срока регистрации запроса о предоставлении муниципальной услуги, запроса, указанного в статье 15.1 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2)  нарушение срока предоставления 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 услуги в полном объеме в порядке, определенном </w:t>
      </w:r>
      <w:hyperlink r:id="rId34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3) требование у заявителя документов или информации либо осуществления действий,</w:t>
      </w:r>
      <w:r w:rsidRPr="00AC5D4E">
        <w:rPr>
          <w:spacing w:val="-67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представление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или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осуществление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которых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не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предусмотрено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нормативными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Псковской области,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для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услуги;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right="119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4) отказ в приеме документов, предоставление которых предусмотрено нормативными</w:t>
      </w:r>
      <w:r w:rsidRPr="00AC5D4E">
        <w:rPr>
          <w:spacing w:val="-67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Псковской области,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правовыми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для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услуги, у заявителя;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right="119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 муниципальной услуги в полном объеме в порядке, определенном </w:t>
      </w:r>
      <w:hyperlink r:id="rId35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</w:t>
      </w:r>
      <w:r w:rsidR="005879A4" w:rsidRPr="00AC5D4E">
        <w:rPr>
          <w:sz w:val="26"/>
          <w:szCs w:val="26"/>
        </w:rPr>
        <w:t xml:space="preserve"> </w:t>
      </w:r>
      <w:r w:rsidRPr="00AC5D4E">
        <w:rPr>
          <w:sz w:val="26"/>
          <w:szCs w:val="26"/>
        </w:rPr>
        <w:t>210-ФЗ;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right="119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6) затребование от заявителя при предоставлении муниципальной услуги платы, не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предусмотренной нормативными правовыми актами Российской Федерации, субъекта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Российской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Федерации,</w:t>
      </w:r>
      <w:r w:rsidRPr="00AC5D4E">
        <w:rPr>
          <w:spacing w:val="-2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муниципальными правовыми</w:t>
      </w:r>
      <w:r w:rsidRPr="00AC5D4E">
        <w:rPr>
          <w:spacing w:val="-1"/>
          <w:sz w:val="26"/>
          <w:szCs w:val="26"/>
        </w:rPr>
        <w:t xml:space="preserve"> </w:t>
      </w:r>
      <w:r w:rsidRPr="00AC5D4E">
        <w:rPr>
          <w:sz w:val="26"/>
          <w:szCs w:val="26"/>
        </w:rPr>
        <w:t>актами;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right="119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 муниципальную услугу, многофункционального центра, работника многофункционального центра, организаций, предусмотренных </w:t>
      </w:r>
      <w:hyperlink r:id="rId36" w:anchor="dst100352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sz w:val="26"/>
          <w:szCs w:val="26"/>
        </w:rPr>
        <w:t> 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37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right="119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8) нарушение срока или порядка выдачи документов по результатам предоставления</w:t>
      </w:r>
      <w:r w:rsidRPr="00AC5D4E">
        <w:rPr>
          <w:spacing w:val="1"/>
          <w:sz w:val="26"/>
          <w:szCs w:val="26"/>
        </w:rPr>
        <w:t xml:space="preserve"> </w:t>
      </w:r>
      <w:r w:rsidRPr="00AC5D4E">
        <w:rPr>
          <w:sz w:val="26"/>
          <w:szCs w:val="26"/>
        </w:rPr>
        <w:t>муниципальной услуги;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lastRenderedPageBreak/>
        <w:t>9) приостановление предоставления 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Псковской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38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210-ФЗ;</w:t>
      </w:r>
    </w:p>
    <w:p w:rsidR="0015453A" w:rsidRPr="00AC5D4E" w:rsidRDefault="0015453A" w:rsidP="00E91C10">
      <w:pPr>
        <w:pStyle w:val="a5"/>
        <w:tabs>
          <w:tab w:val="left" w:pos="741"/>
        </w:tabs>
        <w:autoSpaceDE w:val="0"/>
        <w:ind w:left="-426" w:firstLine="852"/>
        <w:jc w:val="both"/>
        <w:rPr>
          <w:sz w:val="26"/>
          <w:szCs w:val="26"/>
        </w:rPr>
      </w:pPr>
      <w:r w:rsidRPr="00AC5D4E">
        <w:rPr>
          <w:sz w:val="26"/>
          <w:szCs w:val="26"/>
        </w:rPr>
        <w:t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 </w:t>
      </w:r>
      <w:hyperlink r:id="rId39" w:anchor="dst290" w:history="1">
        <w:r w:rsidRPr="00AC5D4E">
          <w:rPr>
            <w:rStyle w:val="15"/>
            <w:color w:val="auto"/>
            <w:sz w:val="26"/>
            <w:szCs w:val="26"/>
            <w:u w:val="none"/>
          </w:rPr>
          <w:t>пунктом 4 части 1 статьи 7</w:t>
        </w:r>
      </w:hyperlink>
      <w:r w:rsidRPr="00AC5D4E">
        <w:rPr>
          <w:sz w:val="26"/>
          <w:szCs w:val="26"/>
        </w:rPr>
        <w:t> 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40" w:anchor="dst100354" w:history="1">
        <w:r w:rsidRPr="00AC5D4E">
          <w:rPr>
            <w:rStyle w:val="15"/>
            <w:color w:val="auto"/>
            <w:sz w:val="26"/>
            <w:szCs w:val="26"/>
            <w:u w:val="none"/>
          </w:rPr>
          <w:t>частью 1.3 статьи 16</w:t>
        </w:r>
      </w:hyperlink>
      <w:r w:rsidRPr="00AC5D4E">
        <w:rPr>
          <w:sz w:val="26"/>
          <w:szCs w:val="26"/>
        </w:rPr>
        <w:t>  Федерального закона № 210-ФЗ.</w:t>
      </w:r>
    </w:p>
    <w:p w:rsidR="0015453A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>.3.</w:t>
      </w:r>
      <w:r w:rsidR="0015453A" w:rsidRPr="00AC5D4E">
        <w:rPr>
          <w:rFonts w:ascii="Times New Roman" w:hAnsi="Times New Roman" w:cs="Times New Roman"/>
          <w:sz w:val="26"/>
          <w:szCs w:val="26"/>
        </w:rPr>
        <w:tab/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 </w:t>
      </w:r>
      <w:hyperlink r:id="rId41" w:anchor="dst100352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210-ФЗ. </w:t>
      </w:r>
    </w:p>
    <w:p w:rsidR="0015453A" w:rsidRPr="00AC5D4E" w:rsidRDefault="0015453A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Жалобы на решения и действия (бездействие) руководителя органа, предоставляющего 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5453A" w:rsidRPr="00AC5D4E" w:rsidRDefault="0015453A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 </w:t>
      </w:r>
      <w:hyperlink r:id="rId42" w:anchor="dst100352" w:history="1"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rFonts w:ascii="Times New Roman" w:hAnsi="Times New Roman" w:cs="Times New Roman"/>
          <w:sz w:val="26"/>
          <w:szCs w:val="26"/>
        </w:rPr>
        <w:t>  Федерального закона № 210-ФЗ, подаются руководителям этих организаций.</w:t>
      </w:r>
    </w:p>
    <w:p w:rsidR="0015453A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.4. Жалоба на решения и действия (бездействие) органа, предоставляющего  муниципальную услугу, должностного лица органа, предоставляющего  муниципальную услугу,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="0015453A"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, официального сайта органа, </w:t>
      </w:r>
      <w:r w:rsidR="0015453A" w:rsidRPr="00AC5D4E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предоставляющего  муниципальную услугу, </w:t>
      </w:r>
      <w:r w:rsidR="005879A4" w:rsidRPr="00AC5D4E">
        <w:rPr>
          <w:rFonts w:ascii="Times New Roman" w:hAnsi="Times New Roman" w:cs="Times New Roman"/>
          <w:sz w:val="26"/>
          <w:szCs w:val="26"/>
        </w:rPr>
        <w:t>ЕПГУ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5879A4" w:rsidRPr="00AC5D4E">
        <w:rPr>
          <w:rFonts w:ascii="Times New Roman" w:hAnsi="Times New Roman" w:cs="Times New Roman"/>
          <w:sz w:val="26"/>
          <w:szCs w:val="26"/>
        </w:rPr>
        <w:t>РПГУ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</w:t>
      </w:r>
    </w:p>
    <w:p w:rsidR="0015453A" w:rsidRPr="00AC5D4E" w:rsidRDefault="0015453A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официального сайта многофункционального центра, </w:t>
      </w:r>
      <w:r w:rsidR="00945D05" w:rsidRPr="00AC5D4E">
        <w:rPr>
          <w:rFonts w:ascii="Times New Roman" w:hAnsi="Times New Roman" w:cs="Times New Roman"/>
          <w:sz w:val="26"/>
          <w:szCs w:val="26"/>
        </w:rPr>
        <w:t>ЕПГУ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 либо </w:t>
      </w:r>
      <w:r w:rsidR="00945D05" w:rsidRPr="00AC5D4E">
        <w:rPr>
          <w:rFonts w:ascii="Times New Roman" w:hAnsi="Times New Roman" w:cs="Times New Roman"/>
          <w:sz w:val="26"/>
          <w:szCs w:val="26"/>
        </w:rPr>
        <w:t>РПГУ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</w:t>
      </w:r>
    </w:p>
    <w:p w:rsidR="0015453A" w:rsidRPr="00AC5D4E" w:rsidRDefault="0015453A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организаций, предусмотренных </w:t>
      </w:r>
      <w:hyperlink r:id="rId43" w:anchor="dst100352" w:history="1"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Pr="00AC5D4E">
        <w:rPr>
          <w:rFonts w:ascii="Times New Roman" w:hAnsi="Times New Roman" w:cs="Times New Roman"/>
          <w:sz w:val="26"/>
          <w:szCs w:val="26"/>
        </w:rPr>
        <w:t xml:space="preserve">  Федерального закона № 210-ФЗ, а также их работников может быть направлена по почте, с использованием информационно-телекоммуникационной сети </w:t>
      </w:r>
      <w:r w:rsidR="00066118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Интернет</w:t>
      </w:r>
      <w:r w:rsidR="00066118" w:rsidRPr="00AC5D4E">
        <w:rPr>
          <w:rFonts w:ascii="Times New Roman" w:hAnsi="Times New Roman" w:cs="Times New Roman"/>
          <w:sz w:val="26"/>
          <w:szCs w:val="26"/>
          <w:shd w:val="clear" w:color="auto" w:fill="FDFDFD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официальных сайтов этих организаций, </w:t>
      </w:r>
      <w:r w:rsidR="00945D05" w:rsidRPr="00AC5D4E">
        <w:rPr>
          <w:rFonts w:ascii="Times New Roman" w:hAnsi="Times New Roman" w:cs="Times New Roman"/>
          <w:sz w:val="26"/>
          <w:szCs w:val="26"/>
        </w:rPr>
        <w:t>ЕПГУ либо РПГУ</w:t>
      </w:r>
      <w:r w:rsidRPr="00AC5D4E">
        <w:rPr>
          <w:rFonts w:ascii="Times New Roman" w:hAnsi="Times New Roman" w:cs="Times New Roman"/>
          <w:sz w:val="26"/>
          <w:szCs w:val="26"/>
        </w:rPr>
        <w:t xml:space="preserve">, а также может быть принята при личном приеме заявителя.     </w:t>
      </w:r>
    </w:p>
    <w:p w:rsidR="0015453A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8E6B7E" w:rsidRPr="00AC5D4E">
        <w:rPr>
          <w:rFonts w:ascii="Times New Roman" w:hAnsi="Times New Roman" w:cs="Times New Roman"/>
          <w:sz w:val="26"/>
          <w:szCs w:val="26"/>
        </w:rPr>
        <w:t>.</w:t>
      </w:r>
      <w:r w:rsidR="0015453A" w:rsidRPr="00AC5D4E">
        <w:rPr>
          <w:rFonts w:ascii="Times New Roman" w:hAnsi="Times New Roman" w:cs="Times New Roman"/>
          <w:sz w:val="26"/>
          <w:szCs w:val="26"/>
        </w:rPr>
        <w:t>5.</w:t>
      </w:r>
      <w:r w:rsidR="0015453A" w:rsidRPr="00AC5D4E">
        <w:rPr>
          <w:rFonts w:ascii="Times New Roman" w:hAnsi="Times New Roman" w:cs="Times New Roman"/>
          <w:sz w:val="26"/>
          <w:szCs w:val="26"/>
        </w:rPr>
        <w:tab/>
        <w:t>Жалоба должна содержать следующую информацию:</w:t>
      </w:r>
    </w:p>
    <w:p w:rsidR="0015453A" w:rsidRPr="00AC5D4E" w:rsidRDefault="0015453A" w:rsidP="00E91C10">
      <w:pPr>
        <w:tabs>
          <w:tab w:val="left" w:pos="741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15453A" w:rsidRPr="00AC5D4E" w:rsidRDefault="0015453A" w:rsidP="00E91C10">
      <w:pPr>
        <w:tabs>
          <w:tab w:val="left" w:pos="741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 фамилию, имя, отчество (последнее – при наличии), сведения о месте жительства заявителя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физического лица либо наименование, сведения о месте нахождения заявителя</w:t>
      </w:r>
      <w:r w:rsidR="00397848">
        <w:rPr>
          <w:rFonts w:ascii="Times New Roman" w:hAnsi="Times New Roman" w:cs="Times New Roman"/>
          <w:sz w:val="26"/>
          <w:szCs w:val="26"/>
        </w:rPr>
        <w:t xml:space="preserve"> – </w:t>
      </w:r>
      <w:r w:rsidRPr="00AC5D4E">
        <w:rPr>
          <w:rFonts w:ascii="Times New Roman" w:hAnsi="Times New Roman" w:cs="Times New Roman"/>
          <w:sz w:val="26"/>
          <w:szCs w:val="26"/>
        </w:rPr>
        <w:t>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453A" w:rsidRPr="00AC5D4E" w:rsidRDefault="0015453A" w:rsidP="00E91C10">
      <w:pPr>
        <w:tabs>
          <w:tab w:val="left" w:pos="741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15453A" w:rsidRPr="00AC5D4E" w:rsidRDefault="0015453A" w:rsidP="00E91C10">
      <w:pPr>
        <w:tabs>
          <w:tab w:val="left" w:pos="741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15453A" w:rsidRPr="00AC5D4E" w:rsidRDefault="0005577B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sz w:val="26"/>
          <w:szCs w:val="26"/>
        </w:rPr>
        <w:t>2</w:t>
      </w:r>
      <w:r w:rsidR="0015453A" w:rsidRPr="00AC5D4E">
        <w:rPr>
          <w:rFonts w:ascii="Times New Roman" w:hAnsi="Times New Roman" w:cs="Times New Roman"/>
          <w:sz w:val="26"/>
          <w:szCs w:val="26"/>
        </w:rPr>
        <w:t>.6. Поступившая жалоба подлежит регистрации в срок не позднее 1 (одного) рабочего дня с момента поступления.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.7.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(15)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(5) пяти рабочих дней.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.8.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 ней документов.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.9. По результатам рассмотрения жалобы принимается одно из следующих решений:</w:t>
      </w:r>
    </w:p>
    <w:p w:rsidR="0015453A" w:rsidRPr="00AC5D4E" w:rsidRDefault="0015453A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Псковской области, муниципальными правовыми актам;</w:t>
      </w:r>
    </w:p>
    <w:p w:rsidR="0015453A" w:rsidRPr="00AC5D4E" w:rsidRDefault="0015453A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.10. Не позднее дня, следующего за днем принятия решения, указанного в пункте </w:t>
      </w: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.9.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жалобы;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.11. В случае признания жалобы подлежащей удовлетворению в ответе заявителю, указанном в пункта </w:t>
      </w: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</w:t>
      </w:r>
      <w:r w:rsidR="00945D05" w:rsidRPr="00AC5D4E">
        <w:rPr>
          <w:rFonts w:ascii="Times New Roman" w:hAnsi="Times New Roman" w:cs="Times New Roman"/>
          <w:sz w:val="26"/>
          <w:szCs w:val="26"/>
        </w:rPr>
        <w:t>10</w:t>
      </w:r>
      <w:r w:rsidR="0015453A" w:rsidRPr="00AC5D4E">
        <w:rPr>
          <w:rFonts w:ascii="Times New Roman" w:hAnsi="Times New Roman" w:cs="Times New Roman"/>
          <w:sz w:val="26"/>
          <w:szCs w:val="26"/>
        </w:rPr>
        <w:t> настоящего Административного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 </w:t>
      </w:r>
      <w:hyperlink r:id="rId44" w:anchor="dst100352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1.1 статьи 16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>  Федерального закона № 210-ФЗ,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услуг;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.12. В случае признания жалобы не подлежащей удовлетворению в ответе заявителю, указанном в </w:t>
      </w:r>
      <w:hyperlink r:id="rId45" w:anchor="dst121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 xml:space="preserve">пункте </w:t>
        </w:r>
        <w:r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32</w:t>
        </w:r>
        <w:r w:rsidR="00945D05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.10</w:t>
        </w:r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.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.13.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 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тайну.</w:t>
      </w:r>
    </w:p>
    <w:p w:rsidR="0015453A" w:rsidRPr="00AC5D4E" w:rsidRDefault="006F0949" w:rsidP="00E91C10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32</w:t>
      </w:r>
      <w:r w:rsidR="0015453A" w:rsidRPr="00AC5D4E">
        <w:rPr>
          <w:rFonts w:ascii="Times New Roman" w:hAnsi="Times New Roman" w:cs="Times New Roman"/>
          <w:sz w:val="26"/>
          <w:szCs w:val="26"/>
        </w:rPr>
        <w:t>.14.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 </w:t>
      </w:r>
      <w:hyperlink r:id="rId46" w:anchor="dst108" w:history="1">
        <w:r w:rsidR="0015453A" w:rsidRPr="00AC5D4E">
          <w:rPr>
            <w:rStyle w:val="15"/>
            <w:rFonts w:cs="Times New Roman"/>
            <w:color w:val="auto"/>
            <w:sz w:val="26"/>
            <w:szCs w:val="26"/>
            <w:u w:val="none"/>
          </w:rPr>
          <w:t>частью 1</w:t>
        </w:r>
      </w:hyperlink>
      <w:r w:rsidR="0015453A" w:rsidRPr="00AC5D4E">
        <w:rPr>
          <w:rFonts w:ascii="Times New Roman" w:hAnsi="Times New Roman" w:cs="Times New Roman"/>
          <w:sz w:val="26"/>
          <w:szCs w:val="26"/>
        </w:rPr>
        <w:t>  статьи 11.2 Федерального закона № 210-ФЗ, незамедлительно направляют имеющиеся материалы в органы прокуратуры.</w:t>
      </w:r>
    </w:p>
    <w:p w:rsidR="008E6B7E" w:rsidRPr="00AC5D4E" w:rsidRDefault="008E6B7E" w:rsidP="0015453A">
      <w:pPr>
        <w:pStyle w:val="14"/>
        <w:ind w:firstLine="720"/>
        <w:jc w:val="both"/>
        <w:rPr>
          <w:rFonts w:ascii="Times New Roman" w:hAnsi="Times New Roman"/>
          <w:szCs w:val="26"/>
        </w:rPr>
      </w:pPr>
    </w:p>
    <w:p w:rsidR="0015453A" w:rsidRPr="00AC5D4E" w:rsidRDefault="006F0949" w:rsidP="00363CA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33</w:t>
      </w:r>
      <w:r w:rsidR="008E6B7E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 </w:t>
      </w:r>
    </w:p>
    <w:p w:rsidR="0015453A" w:rsidRPr="00AC5D4E" w:rsidRDefault="006F0949" w:rsidP="00E91C10">
      <w:pPr>
        <w:autoSpaceDE w:val="0"/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33</w:t>
      </w:r>
      <w:r w:rsidR="008E6B7E" w:rsidRPr="00AC5D4E">
        <w:rPr>
          <w:rFonts w:ascii="Times New Roman" w:hAnsi="Times New Roman" w:cs="Times New Roman"/>
          <w:sz w:val="26"/>
          <w:szCs w:val="26"/>
        </w:rPr>
        <w:t>.1</w:t>
      </w:r>
      <w:r w:rsidR="0015453A" w:rsidRPr="00AC5D4E">
        <w:rPr>
          <w:rFonts w:ascii="Times New Roman" w:hAnsi="Times New Roman" w:cs="Times New Roman"/>
          <w:sz w:val="26"/>
          <w:szCs w:val="26"/>
        </w:rPr>
        <w:t xml:space="preserve">. Информация о порядке подачи и рассмотрения жалобы размещается на информационных стендах в местах предоставления муниципальной услуги, на </w:t>
      </w:r>
      <w:r w:rsidR="00363CA3" w:rsidRPr="00AC5D4E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15453A" w:rsidRPr="00AC5D4E">
        <w:rPr>
          <w:rFonts w:ascii="Times New Roman" w:hAnsi="Times New Roman" w:cs="Times New Roman"/>
          <w:sz w:val="26"/>
          <w:szCs w:val="26"/>
        </w:rPr>
        <w:t>сайте</w:t>
      </w:r>
      <w:r w:rsidR="00363CA3" w:rsidRPr="00AC5D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"Бежаницкий район"</w:t>
      </w:r>
      <w:r w:rsidR="0015453A" w:rsidRPr="00AC5D4E">
        <w:rPr>
          <w:rFonts w:ascii="Times New Roman" w:hAnsi="Times New Roman" w:cs="Times New Roman"/>
          <w:sz w:val="26"/>
          <w:szCs w:val="26"/>
        </w:rPr>
        <w:t>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5453A" w:rsidRPr="00AC5D4E" w:rsidRDefault="0015453A" w:rsidP="0015453A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453A" w:rsidRPr="00AC5D4E" w:rsidRDefault="008E6B7E" w:rsidP="007209A9">
      <w:pPr>
        <w:autoSpaceDE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6F0949" w:rsidRPr="00AC5D4E"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Pr="00AC5D4E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15453A" w:rsidRPr="00AC5D4E">
        <w:rPr>
          <w:rFonts w:ascii="Times New Roman" w:hAnsi="Times New Roman" w:cs="Times New Roman"/>
          <w:b/>
          <w:bCs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5453A" w:rsidRPr="00AC5D4E" w:rsidRDefault="008E6B7E" w:rsidP="00E91C10">
      <w:pPr>
        <w:pStyle w:val="210"/>
        <w:shd w:val="clear" w:color="auto" w:fill="auto"/>
        <w:tabs>
          <w:tab w:val="left" w:pos="1260"/>
        </w:tabs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</w:t>
      </w:r>
      <w:r w:rsidR="006F0949" w:rsidRPr="00AC5D4E">
        <w:rPr>
          <w:color w:val="auto"/>
          <w:sz w:val="26"/>
          <w:szCs w:val="26"/>
        </w:rPr>
        <w:t>4</w:t>
      </w:r>
      <w:r w:rsidRPr="00AC5D4E">
        <w:rPr>
          <w:color w:val="auto"/>
          <w:sz w:val="26"/>
          <w:szCs w:val="26"/>
        </w:rPr>
        <w:t xml:space="preserve">. </w:t>
      </w:r>
      <w:r w:rsidR="0015453A" w:rsidRPr="00AC5D4E">
        <w:rPr>
          <w:color w:val="auto"/>
          <w:sz w:val="26"/>
          <w:szCs w:val="26"/>
        </w:rPr>
        <w:t xml:space="preserve">Порядок досудебного (внесудебного) обжалования решений и действий (бездействия) </w:t>
      </w:r>
      <w:r w:rsidR="00363CA3" w:rsidRPr="00AC5D4E">
        <w:rPr>
          <w:color w:val="auto"/>
          <w:sz w:val="26"/>
          <w:szCs w:val="26"/>
        </w:rPr>
        <w:t>Администрации</w:t>
      </w:r>
      <w:r w:rsidR="0015453A" w:rsidRPr="00AC5D4E">
        <w:rPr>
          <w:color w:val="auto"/>
          <w:sz w:val="26"/>
          <w:szCs w:val="26"/>
        </w:rPr>
        <w:t>, а также его должностных лиц регулируется:</w:t>
      </w:r>
    </w:p>
    <w:p w:rsidR="0015453A" w:rsidRPr="00AC5D4E" w:rsidRDefault="00363CA3" w:rsidP="00E91C10">
      <w:pPr>
        <w:pStyle w:val="210"/>
        <w:shd w:val="clear" w:color="auto" w:fill="auto"/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1)</w:t>
      </w:r>
      <w:r w:rsidR="0015453A" w:rsidRPr="00AC5D4E">
        <w:rPr>
          <w:color w:val="auto"/>
          <w:sz w:val="26"/>
          <w:szCs w:val="26"/>
        </w:rPr>
        <w:t xml:space="preserve"> Федеральным законом № 210-ФЗ;</w:t>
      </w:r>
    </w:p>
    <w:p w:rsidR="0015453A" w:rsidRPr="00AC5D4E" w:rsidRDefault="00363CA3" w:rsidP="00E91C10">
      <w:pPr>
        <w:pStyle w:val="210"/>
        <w:shd w:val="clear" w:color="auto" w:fill="auto"/>
        <w:tabs>
          <w:tab w:val="left" w:pos="1260"/>
        </w:tabs>
        <w:spacing w:after="0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2)</w:t>
      </w:r>
      <w:r w:rsidR="0015453A" w:rsidRPr="00AC5D4E">
        <w:rPr>
          <w:color w:val="auto"/>
          <w:sz w:val="26"/>
          <w:szCs w:val="26"/>
        </w:rPr>
        <w:t xml:space="preserve"> постановлением Правительства Российской Федерации от 20.11</w:t>
      </w:r>
      <w:r w:rsidRPr="00AC5D4E">
        <w:rPr>
          <w:color w:val="auto"/>
          <w:sz w:val="26"/>
          <w:szCs w:val="26"/>
        </w:rPr>
        <w:t>.</w:t>
      </w:r>
      <w:r w:rsidR="0015453A" w:rsidRPr="00AC5D4E">
        <w:rPr>
          <w:color w:val="auto"/>
          <w:sz w:val="26"/>
          <w:szCs w:val="26"/>
        </w:rPr>
        <w:t xml:space="preserve">2012 г. </w:t>
      </w:r>
      <w:r w:rsidRPr="00AC5D4E">
        <w:rPr>
          <w:color w:val="auto"/>
          <w:sz w:val="26"/>
          <w:szCs w:val="26"/>
        </w:rPr>
        <w:t xml:space="preserve">   </w:t>
      </w:r>
      <w:r w:rsidR="003C1B7F">
        <w:rPr>
          <w:color w:val="auto"/>
          <w:sz w:val="26"/>
          <w:szCs w:val="26"/>
        </w:rPr>
        <w:t>№ </w:t>
      </w:r>
      <w:r w:rsidR="0015453A" w:rsidRPr="00AC5D4E">
        <w:rPr>
          <w:color w:val="auto"/>
          <w:sz w:val="26"/>
          <w:szCs w:val="26"/>
        </w:rPr>
        <w:t>1198 «О федеральной государственной информационной системе,</w:t>
      </w:r>
      <w:r w:rsidR="008E6B7E" w:rsidRPr="00AC5D4E">
        <w:rPr>
          <w:color w:val="auto"/>
          <w:sz w:val="26"/>
          <w:szCs w:val="26"/>
        </w:rPr>
        <w:t xml:space="preserve"> </w:t>
      </w:r>
      <w:r w:rsidR="0015453A" w:rsidRPr="00AC5D4E">
        <w:rPr>
          <w:color w:val="auto"/>
          <w:sz w:val="26"/>
          <w:szCs w:val="26"/>
        </w:rPr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услуг»; </w:t>
      </w:r>
    </w:p>
    <w:p w:rsidR="0015453A" w:rsidRPr="00AC5D4E" w:rsidRDefault="00363CA3" w:rsidP="00E91C10">
      <w:pPr>
        <w:pStyle w:val="210"/>
        <w:shd w:val="clear" w:color="auto" w:fill="auto"/>
        <w:spacing w:after="333" w:line="240" w:lineRule="auto"/>
        <w:ind w:left="-426" w:firstLine="852"/>
        <w:jc w:val="both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t>3)</w:t>
      </w:r>
      <w:r w:rsidR="0015453A" w:rsidRPr="00AC5D4E">
        <w:rPr>
          <w:color w:val="auto"/>
          <w:sz w:val="26"/>
          <w:szCs w:val="26"/>
        </w:rPr>
        <w:t xml:space="preserve"> постановление</w:t>
      </w:r>
      <w:r w:rsidRPr="00AC5D4E">
        <w:rPr>
          <w:color w:val="auto"/>
          <w:sz w:val="26"/>
          <w:szCs w:val="26"/>
        </w:rPr>
        <w:t>м</w:t>
      </w:r>
      <w:r w:rsidR="0015453A" w:rsidRPr="00AC5D4E">
        <w:rPr>
          <w:color w:val="auto"/>
          <w:sz w:val="26"/>
          <w:szCs w:val="26"/>
        </w:rPr>
        <w:t xml:space="preserve"> Администрации Бежаницкого района от 05.02.2013 г. </w:t>
      </w:r>
      <w:r w:rsidRPr="00AC5D4E">
        <w:rPr>
          <w:color w:val="auto"/>
          <w:sz w:val="26"/>
          <w:szCs w:val="26"/>
        </w:rPr>
        <w:t xml:space="preserve">    </w:t>
      </w:r>
      <w:r w:rsidR="003C1B7F">
        <w:rPr>
          <w:color w:val="auto"/>
          <w:sz w:val="26"/>
          <w:szCs w:val="26"/>
        </w:rPr>
        <w:t>№ </w:t>
      </w:r>
      <w:r w:rsidR="0015453A" w:rsidRPr="00AC5D4E">
        <w:rPr>
          <w:color w:val="auto"/>
          <w:sz w:val="26"/>
          <w:szCs w:val="26"/>
        </w:rPr>
        <w:t>99 «Об особенностях подачи и рассмотрения жалоб на решения и действия (бездействие) органов местного самоуправления Бежаницкого района и их должностных лиц, муниципальных служащих при предоставлении муниципальных услуг».</w:t>
      </w:r>
    </w:p>
    <w:p w:rsidR="008E6B7E" w:rsidRPr="00AC5D4E" w:rsidRDefault="008E6B7E" w:rsidP="008E6B7E">
      <w:pPr>
        <w:spacing w:after="0"/>
      </w:pPr>
    </w:p>
    <w:p w:rsidR="0015453A" w:rsidRPr="00AC5D4E" w:rsidRDefault="0015453A" w:rsidP="008E6B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99" w:name="sub_2847"/>
    </w:p>
    <w:bookmarkEnd w:id="99"/>
    <w:p w:rsidR="0015453A" w:rsidRPr="00AC5D4E" w:rsidRDefault="0015453A" w:rsidP="008E6B7E">
      <w:pPr>
        <w:pStyle w:val="210"/>
        <w:shd w:val="clear" w:color="auto" w:fill="auto"/>
        <w:spacing w:after="0" w:line="240" w:lineRule="auto"/>
        <w:jc w:val="both"/>
        <w:rPr>
          <w:color w:val="auto"/>
          <w:sz w:val="26"/>
          <w:szCs w:val="26"/>
        </w:rPr>
      </w:pPr>
    </w:p>
    <w:p w:rsidR="0015453A" w:rsidRPr="00AC5D4E" w:rsidRDefault="0015453A" w:rsidP="00EF3E1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F3E19" w:rsidRPr="00AC5D4E" w:rsidRDefault="00EF3E19" w:rsidP="00EF3E19">
      <w:pPr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EF3E19" w:rsidRPr="00AC5D4E" w:rsidRDefault="00EF3E19" w:rsidP="00EF3E19">
      <w:pPr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210CA2" w:rsidRPr="00AC5D4E" w:rsidRDefault="00210CA2" w:rsidP="00EF3E19">
      <w:pPr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DF7294" w:rsidRPr="00AC5D4E" w:rsidRDefault="00DF7294" w:rsidP="00EF3E19">
      <w:pPr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82305F" w:rsidRPr="00AC5D4E" w:rsidRDefault="0082305F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5E4EF0" w:rsidRPr="00AC5D4E" w:rsidRDefault="005E4EF0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9C4604" w:rsidRPr="00AC5D4E" w:rsidRDefault="009C4604" w:rsidP="00EF3E19">
      <w:pPr>
        <w:spacing w:after="0" w:line="240" w:lineRule="auto"/>
        <w:ind w:firstLine="698"/>
        <w:jc w:val="right"/>
        <w:rPr>
          <w:rStyle w:val="a9"/>
          <w:b w:val="0"/>
          <w:bCs/>
          <w:color w:val="auto"/>
          <w:sz w:val="28"/>
          <w:szCs w:val="28"/>
        </w:rPr>
      </w:pPr>
    </w:p>
    <w:p w:rsidR="005E4EF0" w:rsidRPr="00AC5D4E" w:rsidRDefault="005E4EF0" w:rsidP="003C1B7F">
      <w:pPr>
        <w:spacing w:after="0" w:line="240" w:lineRule="auto"/>
        <w:rPr>
          <w:rStyle w:val="a9"/>
          <w:rFonts w:ascii="Times New Roman" w:hAnsi="Times New Roman" w:cs="Times New Roman"/>
          <w:b w:val="0"/>
          <w:bCs/>
          <w:color w:val="auto"/>
          <w:sz w:val="26"/>
          <w:szCs w:val="26"/>
        </w:rPr>
      </w:pPr>
    </w:p>
    <w:bookmarkEnd w:id="1"/>
    <w:p w:rsidR="00EF3E19" w:rsidRPr="00AC5D4E" w:rsidRDefault="009C4604" w:rsidP="005E4EF0">
      <w:pPr>
        <w:pStyle w:val="210"/>
        <w:shd w:val="clear" w:color="auto" w:fill="auto"/>
        <w:spacing w:after="621" w:line="240" w:lineRule="auto"/>
        <w:ind w:left="5760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82305F" w:rsidRPr="00AC5D4E">
        <w:rPr>
          <w:color w:val="auto"/>
          <w:sz w:val="26"/>
          <w:szCs w:val="26"/>
        </w:rPr>
        <w:t xml:space="preserve"> 1 к Административному регламенту предоставления муниципальной услуги «Выдача разрешения на установку и эксплуатацию рекламных конструкций на территории муниципального образования «Бежаницкий район», аннулирование такого разрешения»</w:t>
      </w: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Форма Заявления на предоставление муниципальной услуги </w:t>
      </w:r>
    </w:p>
    <w:p w:rsidR="00EF3E19" w:rsidRPr="00AC5D4E" w:rsidRDefault="005E4EF0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Выдача разрешения на установку и эксплуатацию рекламных конструкций </w:t>
      </w:r>
      <w:r w:rsidR="00210CA2" w:rsidRPr="00AC5D4E">
        <w:rPr>
          <w:rFonts w:ascii="Times New Roman" w:hAnsi="Times New Roman" w:cs="Times New Roman"/>
          <w:color w:val="auto"/>
          <w:sz w:val="26"/>
          <w:szCs w:val="26"/>
        </w:rPr>
        <w:t>на территории муниципального образования «Бежаницкий район»</w:t>
      </w:r>
      <w:r w:rsidR="00EF3E19" w:rsidRPr="00AC5D4E">
        <w:rPr>
          <w:rFonts w:ascii="Times New Roman" w:hAnsi="Times New Roman" w:cs="Times New Roman"/>
          <w:color w:val="auto"/>
          <w:sz w:val="26"/>
          <w:szCs w:val="26"/>
        </w:rPr>
        <w:t>, аннулирование такого разрешения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spacing w:after="0" w:line="240" w:lineRule="auto"/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Дата подачи: «__» _________ 20___ г.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Администрация </w:t>
      </w:r>
      <w:r w:rsidR="00210CA2" w:rsidRPr="00AC5D4E">
        <w:rPr>
          <w:rFonts w:ascii="Times New Roman" w:hAnsi="Times New Roman" w:cs="Times New Roman"/>
          <w:color w:val="auto"/>
          <w:sz w:val="26"/>
          <w:szCs w:val="26"/>
        </w:rPr>
        <w:t>Бежаницкого</w:t>
      </w:r>
      <w:r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района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512"/>
        <w:gridCol w:w="4844"/>
      </w:tblGrid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Сведения о представителе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Категория представителя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Полное наименование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Фамилия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Имя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Отчество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электронной почты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Номер телефона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Дата рождения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СНИЛС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регистрации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Адрес проживания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Гражданство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Сведения о заявителе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Категория заявителя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Полное наименование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ОГРНИП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ОГРН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19" w:rsidRPr="00AC5D4E" w:rsidRDefault="00EF3E19" w:rsidP="00EF3E19">
            <w:pPr>
              <w:pStyle w:val="ac"/>
              <w:widowControl/>
              <w:rPr>
                <w:rFonts w:ascii="Times New Roman" w:eastAsiaTheme="minorEastAsia" w:hAnsi="Times New Roman" w:cs="Times New Roman"/>
              </w:rPr>
            </w:pPr>
            <w:r w:rsidRPr="00AC5D4E">
              <w:rPr>
                <w:rFonts w:ascii="Times New Roman" w:eastAsiaTheme="minorEastAsia" w:hAnsi="Times New Roman" w:cs="Times New Roman"/>
              </w:rPr>
              <w:t>ИНН</w:t>
            </w: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E19" w:rsidRPr="00AC5D4E" w:rsidRDefault="00EF3E19" w:rsidP="00EF3E19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5E4EF0">
            <w:pPr>
              <w:pStyle w:val="ac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Параметры определения варианта предоставления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  <w:tr w:rsidR="00AC5D4E" w:rsidRPr="00AC5D4E" w:rsidTr="005E4EF0">
        <w:tc>
          <w:tcPr>
            <w:tcW w:w="93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1"/>
              <w:widowControl/>
              <w:spacing w:before="0" w:after="0"/>
              <w:rPr>
                <w:rFonts w:ascii="Times New Roman" w:eastAsiaTheme="minorEastAsia" w:hAnsi="Times New Roman" w:cs="Times New Roman"/>
                <w:color w:val="auto"/>
              </w:rPr>
            </w:pPr>
            <w:r w:rsidRPr="00AC5D4E">
              <w:rPr>
                <w:rFonts w:ascii="Times New Roman" w:eastAsiaTheme="minorEastAsia" w:hAnsi="Times New Roman" w:cs="Times New Roman"/>
                <w:color w:val="auto"/>
              </w:rPr>
              <w:t>Перечень документов</w:t>
            </w:r>
          </w:p>
        </w:tc>
      </w:tr>
      <w:tr w:rsidR="00AC5D4E" w:rsidRPr="00AC5D4E" w:rsidTr="005E4EF0">
        <w:tc>
          <w:tcPr>
            <w:tcW w:w="4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EF0" w:rsidRPr="00AC5D4E" w:rsidRDefault="005E4EF0" w:rsidP="00DF7294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EF0" w:rsidRPr="00AC5D4E" w:rsidRDefault="005E4EF0" w:rsidP="00DF7294">
            <w:pPr>
              <w:pStyle w:val="aa"/>
              <w:widowControl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5E4EF0">
          <w:pgSz w:w="11900" w:h="16800"/>
          <w:pgMar w:top="993" w:right="850" w:bottom="1134" w:left="1701" w:header="720" w:footer="720" w:gutter="0"/>
          <w:cols w:space="720"/>
          <w:noEndnote/>
          <w:docGrid w:linePitch="326"/>
        </w:sectPr>
      </w:pPr>
    </w:p>
    <w:p w:rsidR="00EF3E19" w:rsidRPr="00AC5D4E" w:rsidRDefault="009C4604" w:rsidP="005E4EF0">
      <w:pPr>
        <w:pStyle w:val="210"/>
        <w:shd w:val="clear" w:color="auto" w:fill="auto"/>
        <w:spacing w:after="621" w:line="240" w:lineRule="auto"/>
        <w:ind w:left="5760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82305F" w:rsidRPr="00AC5D4E">
        <w:rPr>
          <w:color w:val="auto"/>
          <w:sz w:val="26"/>
          <w:szCs w:val="26"/>
        </w:rPr>
        <w:t xml:space="preserve"> </w:t>
      </w:r>
      <w:r w:rsidR="005E4EF0" w:rsidRPr="00AC5D4E">
        <w:rPr>
          <w:color w:val="auto"/>
          <w:sz w:val="26"/>
          <w:szCs w:val="26"/>
        </w:rPr>
        <w:t>2</w:t>
      </w:r>
      <w:r w:rsidR="0082305F" w:rsidRPr="00AC5D4E">
        <w:rPr>
          <w:color w:val="auto"/>
          <w:sz w:val="26"/>
          <w:szCs w:val="26"/>
        </w:rPr>
        <w:t xml:space="preserve"> к Административному регламенту предоставления муниципальной услуги «Выдача разрешения на установку и эксплуатацию рекламных конструкций на территории муниципального образования «Бежаницкий район», аннулирование такого разрешения»</w:t>
      </w: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разрешения на установку и эксплуатацию рекламной конструкции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82305F" w:rsidRPr="00AC5D4E">
        <w:rPr>
          <w:rFonts w:ascii="Times New Roman" w:hAnsi="Times New Roman" w:cs="Times New Roman"/>
          <w:b/>
          <w:sz w:val="26"/>
          <w:szCs w:val="26"/>
        </w:rPr>
        <w:t>Бежаницкого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РАЗРЕШЕНИЕ</w:t>
      </w: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на установку и эксплуатацию рекламной конструкции</w:t>
      </w:r>
    </w:p>
    <w:p w:rsidR="00EF3E19" w:rsidRPr="00AC5D4E" w:rsidRDefault="00397848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№ </w:t>
      </w:r>
      <w:r w:rsidR="00EF3E19"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____________ от_________________</w:t>
      </w:r>
    </w:p>
    <w:p w:rsidR="00EF3E19" w:rsidRPr="00AC5D4E" w:rsidRDefault="00EF3E19" w:rsidP="00EF3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соответствии со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статьей 19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от 13.03.2006 г. № 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, по результатам рассмотрения заявления, зарегистрированного от _________________</w:t>
      </w:r>
      <w:r w:rsidR="003C1B7F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>_________, принято решение о предоставлении разрешения на установку и эксплуатацию рекламной конструкции.</w:t>
      </w:r>
    </w:p>
    <w:p w:rsidR="00EF3E19" w:rsidRPr="00AC5D4E" w:rsidRDefault="00EF3E19" w:rsidP="00EF3E19">
      <w:pPr>
        <w:pStyle w:val="ab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Настоящее разрешение выдано: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_______________ИНН______________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Представитель_____________________________________________________,</w:t>
      </w:r>
    </w:p>
    <w:p w:rsidR="00EF3E19" w:rsidRPr="00AC5D4E" w:rsidRDefault="00EF3E19" w:rsidP="00EF3E19">
      <w:pPr>
        <w:pStyle w:val="ab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Контактные данные представителя:_______ ____________________________</w:t>
      </w: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Характеристики рекламной конструкции: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Вид (тип) рекламной конструкции: ____________________________________</w:t>
      </w:r>
    </w:p>
    <w:p w:rsidR="00EF3E19" w:rsidRPr="00AC5D4E" w:rsidRDefault="00EF3E19" w:rsidP="00EF3E19">
      <w:pPr>
        <w:pStyle w:val="ab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Общая площадь информационных полей: ______________________________</w:t>
      </w:r>
    </w:p>
    <w:p w:rsidR="00EF3E19" w:rsidRPr="00AC5D4E" w:rsidRDefault="00EF3E19" w:rsidP="00EF3E19">
      <w:pPr>
        <w:pStyle w:val="ab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Место установки: ___________________________________________________</w:t>
      </w:r>
    </w:p>
    <w:p w:rsidR="00EF3E19" w:rsidRPr="00AC5D4E" w:rsidRDefault="00EF3E19" w:rsidP="00EF3E19">
      <w:pPr>
        <w:pStyle w:val="ab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Собственник имущества, к которому присоединяется рекламная конструкция: ______________________________________________________</w:t>
      </w:r>
    </w:p>
    <w:p w:rsidR="00EF3E19" w:rsidRPr="00AC5D4E" w:rsidRDefault="00EF3E19" w:rsidP="00EF3E19">
      <w:pPr>
        <w:pStyle w:val="ab"/>
        <w:widowControl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Срок действия настоящего разрешения до______________________________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3336"/>
        <w:gridCol w:w="3726"/>
        <w:gridCol w:w="2503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3189" w:type="dxa"/>
          </w:tcPr>
          <w:p w:rsidR="00EF3E19" w:rsidRPr="00AC5D4E" w:rsidRDefault="00EF3E19" w:rsidP="00F8622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 органа исполнительной власти субъекта Российской Федерации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1F16E8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82305F" w:rsidRPr="00AC5D4E" w:rsidRDefault="009C4604" w:rsidP="0082305F">
      <w:pPr>
        <w:pStyle w:val="210"/>
        <w:shd w:val="clear" w:color="auto" w:fill="auto"/>
        <w:spacing w:after="621" w:line="240" w:lineRule="auto"/>
        <w:ind w:left="5760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>3</w:t>
      </w:r>
      <w:r w:rsidR="0082305F" w:rsidRPr="00AC5D4E">
        <w:rPr>
          <w:color w:val="auto"/>
          <w:sz w:val="26"/>
          <w:szCs w:val="26"/>
        </w:rPr>
        <w:t xml:space="preserve"> к Административному регламенту предоставления муниципальной услуги «Выдача разрешения на установку и эксплуатацию рекламных конструкций на территории муниципального образования «Бежаницкий район», аннулирование такого разрешения»</w:t>
      </w: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решения об аннулировании разрешения на установку и эксплуатацию рекламных конструкций на территории</w:t>
      </w:r>
      <w:r w:rsidR="009C6702" w:rsidRPr="00AC5D4E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муниципального образования «Бежаницкий район»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5D4E">
        <w:rPr>
          <w:rFonts w:ascii="Times New Roman" w:hAnsi="Times New Roman" w:cs="Times New Roman"/>
          <w:b/>
          <w:sz w:val="26"/>
          <w:szCs w:val="26"/>
        </w:rPr>
        <w:t xml:space="preserve">Администрация </w:t>
      </w:r>
      <w:r w:rsidR="0082305F" w:rsidRPr="00AC5D4E">
        <w:rPr>
          <w:rFonts w:ascii="Times New Roman" w:hAnsi="Times New Roman" w:cs="Times New Roman"/>
          <w:b/>
          <w:sz w:val="26"/>
          <w:szCs w:val="26"/>
        </w:rPr>
        <w:t>Бежаницкого</w:t>
      </w:r>
      <w:r w:rsidRPr="00AC5D4E">
        <w:rPr>
          <w:rFonts w:ascii="Times New Roman" w:hAnsi="Times New Roman" w:cs="Times New Roman"/>
          <w:b/>
          <w:sz w:val="26"/>
          <w:szCs w:val="26"/>
        </w:rPr>
        <w:t xml:space="preserve"> района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                                         Кому:___________________________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4FFB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ИНН:____________________________</w:t>
      </w:r>
    </w:p>
    <w:p w:rsidR="00EF3E19" w:rsidRPr="00AC5D4E" w:rsidRDefault="00EF3E19" w:rsidP="00EF4F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E19" w:rsidRPr="00AC5D4E" w:rsidRDefault="00EF3E19" w:rsidP="00EF4FFB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Представитель:__________________</w:t>
      </w:r>
    </w:p>
    <w:p w:rsidR="00EF3E19" w:rsidRPr="00AC5D4E" w:rsidRDefault="00EF3E19" w:rsidP="00EF4F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4FFB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Контактные данные</w:t>
      </w:r>
    </w:p>
    <w:p w:rsidR="00EF3E19" w:rsidRPr="00AC5D4E" w:rsidRDefault="00EF3E19" w:rsidP="00EF4FFB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представителя:__________________</w:t>
      </w:r>
    </w:p>
    <w:p w:rsidR="00EF3E19" w:rsidRPr="00AC5D4E" w:rsidRDefault="00EF3E19" w:rsidP="00EF4F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4FFB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EF3E19" w:rsidRPr="00AC5D4E" w:rsidRDefault="00EF3E19" w:rsidP="00EF4FF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4FFB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Тел.:___________________________</w:t>
      </w:r>
    </w:p>
    <w:p w:rsidR="00EF3E19" w:rsidRPr="00AC5D4E" w:rsidRDefault="00EF3E19" w:rsidP="00EF4FF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F3E19" w:rsidRPr="00AC5D4E" w:rsidRDefault="00EF3E19" w:rsidP="00EF4FFB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Эл.  почта:______________________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РЕШЕНИЕ</w:t>
      </w: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об аннулировании разрешения на установку и эксплуатацию</w:t>
      </w: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рекламных конструкций</w:t>
      </w: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от______________</w:t>
      </w:r>
      <w:r w:rsidR="003C1B7F">
        <w:rPr>
          <w:rFonts w:ascii="Times New Roman" w:hAnsi="Times New Roman" w:cs="Times New Roman"/>
          <w:sz w:val="26"/>
          <w:szCs w:val="26"/>
        </w:rPr>
        <w:t>№</w:t>
      </w:r>
      <w:r w:rsidRPr="00AC5D4E">
        <w:rPr>
          <w:rFonts w:ascii="Times New Roman" w:hAnsi="Times New Roman" w:cs="Times New Roman"/>
          <w:sz w:val="26"/>
          <w:szCs w:val="26"/>
        </w:rPr>
        <w:t>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DF7294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основании уведомления от _______________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 xml:space="preserve">__________________ и в соответствии со </w:t>
      </w:r>
      <w:r w:rsidRPr="00AC5D4E">
        <w:rPr>
          <w:rStyle w:val="a8"/>
          <w:rFonts w:ascii="Times New Roman" w:hAnsi="Times New Roman"/>
          <w:b w:val="0"/>
          <w:color w:val="auto"/>
          <w:sz w:val="26"/>
          <w:szCs w:val="26"/>
        </w:rPr>
        <w:t>статьей 19</w:t>
      </w:r>
      <w:r w:rsidRPr="00AC5D4E">
        <w:rPr>
          <w:rFonts w:ascii="Times New Roman" w:hAnsi="Times New Roman" w:cs="Times New Roman"/>
          <w:sz w:val="26"/>
          <w:szCs w:val="26"/>
        </w:rPr>
        <w:t xml:space="preserve"> Федерального закона   от 13.03.2006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 xml:space="preserve">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="003C1B7F">
        <w:rPr>
          <w:rFonts w:ascii="Times New Roman" w:hAnsi="Times New Roman" w:cs="Times New Roman"/>
          <w:sz w:val="26"/>
          <w:szCs w:val="26"/>
        </w:rPr>
        <w:t>О </w:t>
      </w:r>
      <w:bookmarkStart w:id="100" w:name="_GoBack"/>
      <w:bookmarkEnd w:id="100"/>
      <w:r w:rsidRPr="00AC5D4E">
        <w:rPr>
          <w:rFonts w:ascii="Times New Roman" w:hAnsi="Times New Roman" w:cs="Times New Roman"/>
          <w:sz w:val="26"/>
          <w:szCs w:val="26"/>
        </w:rPr>
        <w:t>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принято   решение   об аннулировании   разрешения на установку и эксплуатацию рекламной конструкции от___________ </w:t>
      </w:r>
      <w:r w:rsidR="00397848">
        <w:rPr>
          <w:rFonts w:ascii="Times New Roman" w:hAnsi="Times New Roman" w:cs="Times New Roman"/>
          <w:sz w:val="26"/>
          <w:szCs w:val="26"/>
        </w:rPr>
        <w:t>№ </w:t>
      </w:r>
      <w:r w:rsidRPr="00AC5D4E">
        <w:rPr>
          <w:rFonts w:ascii="Times New Roman" w:hAnsi="Times New Roman" w:cs="Times New Roman"/>
          <w:sz w:val="26"/>
          <w:szCs w:val="26"/>
        </w:rPr>
        <w:t>______.</w:t>
      </w:r>
    </w:p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3098"/>
        <w:gridCol w:w="3001"/>
        <w:gridCol w:w="3466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r w:rsidR="00F86227" w:rsidRPr="00AC5D4E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  <w:tc>
          <w:tcPr>
            <w:tcW w:w="3188" w:type="dxa"/>
          </w:tcPr>
          <w:p w:rsidR="00EF3E19" w:rsidRPr="00AC5D4E" w:rsidRDefault="00F86227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 органа исполнительной власти субъекта Российской Федерации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  <w:sectPr w:rsidR="00EF3E19" w:rsidRPr="00AC5D4E" w:rsidSect="00DF7294">
          <w:pgSz w:w="11900" w:h="16800"/>
          <w:pgMar w:top="1134" w:right="850" w:bottom="993" w:left="1701" w:header="720" w:footer="720" w:gutter="0"/>
          <w:cols w:space="720"/>
          <w:noEndnote/>
          <w:docGrid w:linePitch="326"/>
        </w:sectPr>
      </w:pPr>
    </w:p>
    <w:p w:rsidR="00DF7294" w:rsidRPr="00AC5D4E" w:rsidRDefault="009C4604" w:rsidP="00DF7294">
      <w:pPr>
        <w:pStyle w:val="210"/>
        <w:shd w:val="clear" w:color="auto" w:fill="auto"/>
        <w:spacing w:after="621" w:line="240" w:lineRule="auto"/>
        <w:ind w:left="5760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>4 к Административному регламенту предоставления муниципальной услуги «Выдача разрешения на установку и эксплуатацию рекламных конструкций на территории муниципального образования «Бежаницкий район», аннулирование такого разрешения»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1"/>
        <w:spacing w:after="0"/>
        <w:rPr>
          <w:rFonts w:ascii="Times New Roman" w:hAnsi="Times New Roman" w:cs="Times New Roman"/>
          <w:color w:val="auto"/>
          <w:sz w:val="26"/>
          <w:szCs w:val="26"/>
        </w:rPr>
      </w:pPr>
      <w:r w:rsidRPr="00AC5D4E">
        <w:rPr>
          <w:rFonts w:ascii="Times New Roman" w:hAnsi="Times New Roman" w:cs="Times New Roman"/>
          <w:color w:val="auto"/>
          <w:sz w:val="26"/>
          <w:szCs w:val="26"/>
        </w:rPr>
        <w:t>Форма решения об отказе в приеме документов, необходимых для предоставления услуги/об отказе в предоставлении услуги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965D74" w:rsidP="00EF3E19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«</w:t>
      </w:r>
      <w:r w:rsidR="00EF3E19" w:rsidRPr="00AC5D4E">
        <w:rPr>
          <w:rFonts w:ascii="Times New Roman" w:hAnsi="Times New Roman" w:cs="Times New Roman"/>
          <w:sz w:val="26"/>
          <w:szCs w:val="26"/>
        </w:rPr>
        <w:t>Выдача разрешения на установку и эксплуатацию рекламных конструкций на территории</w:t>
      </w:r>
      <w:r w:rsidR="009C6702" w:rsidRPr="00AC5D4E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«Бежаницкий район», </w:t>
      </w:r>
      <w:r w:rsidR="00EF3E19" w:rsidRPr="00AC5D4E">
        <w:rPr>
          <w:rFonts w:ascii="Times New Roman" w:hAnsi="Times New Roman" w:cs="Times New Roman"/>
          <w:sz w:val="26"/>
          <w:szCs w:val="26"/>
        </w:rPr>
        <w:t>аннулирование такого разрешения</w:t>
      </w:r>
      <w:r w:rsidRPr="00AC5D4E">
        <w:rPr>
          <w:rFonts w:ascii="Times New Roman" w:hAnsi="Times New Roman" w:cs="Times New Roman"/>
          <w:sz w:val="26"/>
          <w:szCs w:val="26"/>
        </w:rPr>
        <w:t>»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65D74" w:rsidRPr="00AC5D4E">
        <w:rPr>
          <w:rFonts w:ascii="Times New Roman" w:hAnsi="Times New Roman" w:cs="Times New Roman"/>
          <w:sz w:val="26"/>
          <w:szCs w:val="26"/>
        </w:rPr>
        <w:t>Бежаницкого</w:t>
      </w:r>
      <w:r w:rsidRPr="00AC5D4E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Кому:___________________________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ИНН:____________________________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Представитель:__________________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Контактные данные</w:t>
      </w:r>
    </w:p>
    <w:p w:rsidR="00EF3E19" w:rsidRPr="00AC5D4E" w:rsidRDefault="00EF3E19" w:rsidP="00EF3E19">
      <w:pPr>
        <w:pStyle w:val="ab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представителя:__________________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Тел.:___________________________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3E19" w:rsidRPr="00AC5D4E" w:rsidRDefault="00EF3E19" w:rsidP="00EF3E19">
      <w:pPr>
        <w:pStyle w:val="ab"/>
        <w:rPr>
          <w:rFonts w:ascii="Times New Roman" w:hAnsi="Times New Roman" w:cs="Times New Roman"/>
        </w:rPr>
      </w:pPr>
      <w:r w:rsidRPr="00AC5D4E">
        <w:rPr>
          <w:rFonts w:ascii="Times New Roman" w:hAnsi="Times New Roman" w:cs="Times New Roman"/>
        </w:rPr>
        <w:t>Эл. почта:______________________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РЕШЕНИЕ</w:t>
      </w:r>
    </w:p>
    <w:p w:rsidR="00EF3E19" w:rsidRPr="00AC5D4E" w:rsidRDefault="00EF3E19" w:rsidP="00EF3E19">
      <w:pPr>
        <w:pStyle w:val="ab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a9"/>
          <w:rFonts w:ascii="Times New Roman" w:hAnsi="Times New Roman" w:cs="Times New Roman"/>
          <w:bCs/>
          <w:color w:val="auto"/>
          <w:sz w:val="26"/>
          <w:szCs w:val="26"/>
        </w:rPr>
        <w:t>об отказе в приеме документов/об отказе в предоставлении услуги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На основании поступившего запроса, зарегистрированного _______№_____, принято решение об отказе в приеме документов/об отказе  в предоставлении услуги по следующим основаниям: __________________ </w:t>
      </w:r>
    </w:p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Разъяснение причин отказа:_____________________________________</w:t>
      </w:r>
    </w:p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b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EF3E19" w:rsidRPr="00AC5D4E" w:rsidRDefault="00EF3E19" w:rsidP="00EF3E19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Вы вправе повторно обратиться в уполномоченный орган с заявлением  о предоставлении услуги после устранения указанных нарушений.</w:t>
      </w:r>
    </w:p>
    <w:p w:rsidR="00EF3E19" w:rsidRPr="00AC5D4E" w:rsidRDefault="00EF3E19" w:rsidP="00EF3E19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lastRenderedPageBreak/>
        <w:t>Данный отказ может быть обжалован в досудебном порядке  путем направления жалобы в уполномоченный орган, а также в судебном порядке.</w:t>
      </w: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2373"/>
        <w:gridCol w:w="3726"/>
        <w:gridCol w:w="3466"/>
      </w:tblGrid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___________________________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5D4E">
              <w:rPr>
                <w:rFonts w:ascii="Times New Roman" w:hAnsi="Times New Roman" w:cs="Times New Roman"/>
                <w:sz w:val="26"/>
                <w:szCs w:val="26"/>
              </w:rPr>
              <w:t>_________________________</w:t>
            </w:r>
          </w:p>
        </w:tc>
      </w:tr>
      <w:tr w:rsidR="00AC5D4E" w:rsidRPr="00AC5D4E" w:rsidTr="001F16E8"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должность уполномоченного лица органа исполнительной власти субъекта Российской Федерации</w:t>
            </w:r>
          </w:p>
        </w:tc>
        <w:tc>
          <w:tcPr>
            <w:tcW w:w="3188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сертификате </w:t>
            </w:r>
            <w:r w:rsidRPr="00AC5D4E">
              <w:rPr>
                <w:rStyle w:val="a8"/>
                <w:rFonts w:ascii="Times New Roman" w:hAnsi="Times New Roman"/>
                <w:b w:val="0"/>
                <w:color w:val="auto"/>
                <w:sz w:val="24"/>
                <w:szCs w:val="24"/>
              </w:rPr>
              <w:t>электронной подписи</w:t>
            </w:r>
          </w:p>
        </w:tc>
        <w:tc>
          <w:tcPr>
            <w:tcW w:w="3189" w:type="dxa"/>
          </w:tcPr>
          <w:p w:rsidR="00EF3E19" w:rsidRPr="00AC5D4E" w:rsidRDefault="00EF3E19" w:rsidP="00EF3E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D4E">
              <w:rPr>
                <w:rFonts w:ascii="Times New Roman" w:hAnsi="Times New Roman" w:cs="Times New Roman"/>
                <w:sz w:val="24"/>
                <w:szCs w:val="24"/>
              </w:rPr>
              <w:t>расшифровка подписи</w:t>
            </w:r>
          </w:p>
        </w:tc>
      </w:tr>
    </w:tbl>
    <w:p w:rsidR="00EF3E19" w:rsidRPr="00AC5D4E" w:rsidRDefault="00EF3E19" w:rsidP="00EF3E19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EF3E19" w:rsidRPr="00AC5D4E" w:rsidSect="001F16E8">
          <w:pgSz w:w="11900" w:h="16800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5053E6" w:rsidRPr="00AC5D4E" w:rsidRDefault="009C4604" w:rsidP="00DF7294">
      <w:pPr>
        <w:pStyle w:val="210"/>
        <w:shd w:val="clear" w:color="auto" w:fill="auto"/>
        <w:spacing w:after="621" w:line="240" w:lineRule="auto"/>
        <w:ind w:left="5760"/>
        <w:rPr>
          <w:color w:val="auto"/>
          <w:sz w:val="26"/>
          <w:szCs w:val="26"/>
        </w:rPr>
      </w:pPr>
      <w:r w:rsidRPr="00AC5D4E">
        <w:rPr>
          <w:color w:val="auto"/>
          <w:sz w:val="26"/>
          <w:szCs w:val="26"/>
        </w:rPr>
        <w:lastRenderedPageBreak/>
        <w:t xml:space="preserve">Приложение </w:t>
      </w:r>
      <w:r w:rsidR="00DF7294" w:rsidRPr="00AC5D4E">
        <w:rPr>
          <w:color w:val="auto"/>
          <w:sz w:val="26"/>
          <w:szCs w:val="26"/>
        </w:rPr>
        <w:t>5</w:t>
      </w:r>
      <w:r w:rsidR="005053E6" w:rsidRPr="00AC5D4E">
        <w:rPr>
          <w:color w:val="auto"/>
          <w:sz w:val="26"/>
          <w:szCs w:val="26"/>
        </w:rPr>
        <w:t xml:space="preserve"> к Административному регламенту предоставления муниципальной услуги «Выдача разрешения на установку и эксплуатацию рекламных конструкций на территории муниципального образования «Бежаницкий район», аннулирование такого разрешения»</w:t>
      </w:r>
    </w:p>
    <w:p w:rsidR="005053E6" w:rsidRPr="00AC5D4E" w:rsidRDefault="005053E6" w:rsidP="005053E6">
      <w:pPr>
        <w:pStyle w:val="HTML"/>
        <w:jc w:val="right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s10"/>
          <w:rFonts w:ascii="Times New Roman" w:hAnsi="Times New Roman" w:cs="Times New Roman"/>
          <w:b/>
          <w:bCs/>
          <w:sz w:val="26"/>
          <w:szCs w:val="26"/>
        </w:rPr>
        <w:t>Предписание №______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Style w:val="s10"/>
          <w:rFonts w:ascii="Times New Roman" w:hAnsi="Times New Roman" w:cs="Times New Roman"/>
          <w:b/>
          <w:bCs/>
          <w:sz w:val="26"/>
          <w:szCs w:val="26"/>
        </w:rPr>
        <w:t>о демонтаже самовольно установленной вновь рекламной конструкции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Выдано: </w:t>
      </w:r>
      <w:r w:rsidR="00965D74" w:rsidRPr="00AC5D4E">
        <w:rPr>
          <w:rFonts w:ascii="Times New Roman" w:hAnsi="Times New Roman" w:cs="Times New Roman"/>
          <w:sz w:val="26"/>
          <w:szCs w:val="26"/>
        </w:rPr>
        <w:t>«____»</w:t>
      </w:r>
      <w:r w:rsidRPr="00AC5D4E">
        <w:rPr>
          <w:rFonts w:ascii="Times New Roman" w:hAnsi="Times New Roman" w:cs="Times New Roman"/>
          <w:sz w:val="26"/>
          <w:szCs w:val="26"/>
        </w:rPr>
        <w:t>__________ 20____ г.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Владельцу рекламной конструкции: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(данные юридического или физического лица, адрес)</w:t>
      </w:r>
    </w:p>
    <w:p w:rsidR="005053E6" w:rsidRPr="00AC5D4E" w:rsidRDefault="005053E6" w:rsidP="005053E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Собственнику объекта, на котором установлена рекламная конструкция: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(данные юридического или физического лица, адрес)</w:t>
      </w:r>
    </w:p>
    <w:p w:rsidR="005053E6" w:rsidRPr="00AC5D4E" w:rsidRDefault="005053E6" w:rsidP="005053E6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Администрация Бежаницкого  района сообщает, что в соответствии с пунктом 10 статьи 19  Федерального  закона от 13.03.2006 № 38-ФЗ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О рекламе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 xml:space="preserve"> Вы обязаны осуществить добровольный демонтаж самовольно установлен</w:t>
      </w:r>
      <w:r w:rsidR="00DF7294" w:rsidRPr="00AC5D4E">
        <w:rPr>
          <w:rFonts w:ascii="Times New Roman" w:hAnsi="Times New Roman" w:cs="Times New Roman"/>
          <w:sz w:val="26"/>
          <w:szCs w:val="26"/>
        </w:rPr>
        <w:t>ной вновь рекламной конструкции</w:t>
      </w:r>
      <w:r w:rsidRPr="00AC5D4E">
        <w:rPr>
          <w:rFonts w:ascii="Times New Roman" w:hAnsi="Times New Roman" w:cs="Times New Roman"/>
          <w:sz w:val="26"/>
          <w:szCs w:val="26"/>
        </w:rPr>
        <w:t>______________________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________________________________</w:t>
      </w:r>
      <w:r w:rsidRPr="00AC5D4E">
        <w:rPr>
          <w:rFonts w:ascii="Times New Roman" w:hAnsi="Times New Roman" w:cs="Times New Roman"/>
          <w:sz w:val="26"/>
          <w:szCs w:val="26"/>
        </w:rPr>
        <w:t>_ _______________________________________________________</w:t>
      </w:r>
      <w:r w:rsidR="00DF7294" w:rsidRPr="00AC5D4E">
        <w:rPr>
          <w:rFonts w:ascii="Times New Roman" w:hAnsi="Times New Roman" w:cs="Times New Roman"/>
          <w:sz w:val="26"/>
          <w:szCs w:val="26"/>
        </w:rPr>
        <w:t>____</w:t>
      </w:r>
      <w:r w:rsidRPr="00AC5D4E">
        <w:rPr>
          <w:rFonts w:ascii="Times New Roman" w:hAnsi="Times New Roman" w:cs="Times New Roman"/>
          <w:sz w:val="26"/>
          <w:szCs w:val="26"/>
        </w:rPr>
        <w:t>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(тип рекламной конструкции)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расположенной по адресу: ___________________________________________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в срок до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____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______________ 20___ г.</w:t>
      </w:r>
    </w:p>
    <w:p w:rsidR="005053E6" w:rsidRPr="00AC5D4E" w:rsidRDefault="005053E6" w:rsidP="005053E6">
      <w:pPr>
        <w:pStyle w:val="HTML"/>
        <w:ind w:firstLine="709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Информацию о результатах выполнения  предписания просьба представить по адресу: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в срок до «___» _______________ 20___ года.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Глава Бежаницкого района __________ 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AC5D4E">
        <w:rPr>
          <w:rFonts w:ascii="Times New Roman" w:hAnsi="Times New Roman" w:cs="Times New Roman"/>
          <w:sz w:val="24"/>
          <w:szCs w:val="24"/>
        </w:rPr>
        <w:t>подпись               Ф.И.О.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 xml:space="preserve">Предписание получил </w:t>
      </w:r>
      <w:r w:rsidR="00965D74" w:rsidRPr="00AC5D4E">
        <w:rPr>
          <w:rFonts w:ascii="Times New Roman" w:hAnsi="Times New Roman" w:cs="Times New Roman"/>
          <w:sz w:val="26"/>
          <w:szCs w:val="26"/>
        </w:rPr>
        <w:t>«</w:t>
      </w:r>
      <w:r w:rsidRPr="00AC5D4E">
        <w:rPr>
          <w:rFonts w:ascii="Times New Roman" w:hAnsi="Times New Roman" w:cs="Times New Roman"/>
          <w:sz w:val="26"/>
          <w:szCs w:val="26"/>
        </w:rPr>
        <w:t>____</w:t>
      </w:r>
      <w:r w:rsidR="00965D74" w:rsidRPr="00AC5D4E">
        <w:rPr>
          <w:rFonts w:ascii="Times New Roman" w:hAnsi="Times New Roman" w:cs="Times New Roman"/>
          <w:sz w:val="26"/>
          <w:szCs w:val="26"/>
        </w:rPr>
        <w:t>»</w:t>
      </w:r>
      <w:r w:rsidRPr="00AC5D4E">
        <w:rPr>
          <w:rFonts w:ascii="Times New Roman" w:hAnsi="Times New Roman" w:cs="Times New Roman"/>
          <w:sz w:val="26"/>
          <w:szCs w:val="26"/>
        </w:rPr>
        <w:t>______________ 20___ г.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5053E6" w:rsidRPr="00AC5D4E" w:rsidRDefault="005053E6" w:rsidP="005053E6">
      <w:pPr>
        <w:pStyle w:val="HTML"/>
        <w:jc w:val="center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Ф.И.О., данные юридического или физического лица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Предписание направлено почтой __________________________________________________________________</w:t>
      </w:r>
    </w:p>
    <w:p w:rsidR="005053E6" w:rsidRPr="00AC5D4E" w:rsidRDefault="005053E6" w:rsidP="005053E6">
      <w:pPr>
        <w:pStyle w:val="HTML"/>
        <w:rPr>
          <w:rFonts w:ascii="Times New Roman" w:hAnsi="Times New Roman" w:cs="Times New Roman"/>
          <w:sz w:val="26"/>
          <w:szCs w:val="26"/>
        </w:rPr>
      </w:pPr>
      <w:r w:rsidRPr="00AC5D4E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945B66" w:rsidRPr="00AC5D4E" w:rsidRDefault="005053E6" w:rsidP="00DF7294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 w:rsidRPr="00AC5D4E">
        <w:rPr>
          <w:rFonts w:ascii="Times New Roman" w:hAnsi="Times New Roman" w:cs="Times New Roman"/>
          <w:sz w:val="24"/>
          <w:szCs w:val="24"/>
        </w:rPr>
        <w:t>дата, номер почтовой квитанции</w:t>
      </w:r>
    </w:p>
    <w:sectPr w:rsidR="00945B66" w:rsidRPr="00AC5D4E" w:rsidSect="007E58F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2115F9"/>
    <w:multiLevelType w:val="multilevel"/>
    <w:tmpl w:val="571C1E16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0416B3E"/>
    <w:multiLevelType w:val="multilevel"/>
    <w:tmpl w:val="0B72912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4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4A387A32"/>
    <w:multiLevelType w:val="multilevel"/>
    <w:tmpl w:val="57D87156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">
    <w:nsid w:val="598E6A87"/>
    <w:multiLevelType w:val="multilevel"/>
    <w:tmpl w:val="04DA93E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FC4280E"/>
    <w:multiLevelType w:val="multilevel"/>
    <w:tmpl w:val="215C4A48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F11E84"/>
    <w:rsid w:val="00004962"/>
    <w:rsid w:val="0004744C"/>
    <w:rsid w:val="0005577B"/>
    <w:rsid w:val="00066118"/>
    <w:rsid w:val="000B29B8"/>
    <w:rsid w:val="000B4B23"/>
    <w:rsid w:val="000D460C"/>
    <w:rsid w:val="000E0B61"/>
    <w:rsid w:val="0010491C"/>
    <w:rsid w:val="001145EA"/>
    <w:rsid w:val="00114850"/>
    <w:rsid w:val="0011705A"/>
    <w:rsid w:val="00125422"/>
    <w:rsid w:val="0015453A"/>
    <w:rsid w:val="00155CDA"/>
    <w:rsid w:val="00160104"/>
    <w:rsid w:val="00176E5A"/>
    <w:rsid w:val="00183CCA"/>
    <w:rsid w:val="0018691A"/>
    <w:rsid w:val="00192655"/>
    <w:rsid w:val="001974E9"/>
    <w:rsid w:val="001B7D54"/>
    <w:rsid w:val="001C0BAA"/>
    <w:rsid w:val="001C39F7"/>
    <w:rsid w:val="001F16E8"/>
    <w:rsid w:val="00210CA2"/>
    <w:rsid w:val="00212AA3"/>
    <w:rsid w:val="002576D2"/>
    <w:rsid w:val="00297B0D"/>
    <w:rsid w:val="002A21EC"/>
    <w:rsid w:val="00327D27"/>
    <w:rsid w:val="00363CA3"/>
    <w:rsid w:val="003832D7"/>
    <w:rsid w:val="00386F13"/>
    <w:rsid w:val="00397848"/>
    <w:rsid w:val="003A5627"/>
    <w:rsid w:val="003C1B7F"/>
    <w:rsid w:val="003D4B1E"/>
    <w:rsid w:val="003D5116"/>
    <w:rsid w:val="003F0229"/>
    <w:rsid w:val="004076CE"/>
    <w:rsid w:val="004151E9"/>
    <w:rsid w:val="00421397"/>
    <w:rsid w:val="00476628"/>
    <w:rsid w:val="00483CB3"/>
    <w:rsid w:val="004C5EB8"/>
    <w:rsid w:val="004E5844"/>
    <w:rsid w:val="005053E6"/>
    <w:rsid w:val="00525773"/>
    <w:rsid w:val="0052720F"/>
    <w:rsid w:val="005562A1"/>
    <w:rsid w:val="00562411"/>
    <w:rsid w:val="00576492"/>
    <w:rsid w:val="005816AB"/>
    <w:rsid w:val="005831E4"/>
    <w:rsid w:val="0058362D"/>
    <w:rsid w:val="005879A4"/>
    <w:rsid w:val="005A1083"/>
    <w:rsid w:val="005E4EF0"/>
    <w:rsid w:val="005F6F8C"/>
    <w:rsid w:val="006079D9"/>
    <w:rsid w:val="0061323B"/>
    <w:rsid w:val="0061770A"/>
    <w:rsid w:val="006324CF"/>
    <w:rsid w:val="0065245D"/>
    <w:rsid w:val="0065248F"/>
    <w:rsid w:val="00655D8C"/>
    <w:rsid w:val="00666FD1"/>
    <w:rsid w:val="00686005"/>
    <w:rsid w:val="006D4ECE"/>
    <w:rsid w:val="006E02F2"/>
    <w:rsid w:val="006F0949"/>
    <w:rsid w:val="00713308"/>
    <w:rsid w:val="007209A9"/>
    <w:rsid w:val="00726979"/>
    <w:rsid w:val="00742367"/>
    <w:rsid w:val="007479B0"/>
    <w:rsid w:val="00764FD7"/>
    <w:rsid w:val="00773B10"/>
    <w:rsid w:val="00780F57"/>
    <w:rsid w:val="007A0921"/>
    <w:rsid w:val="007E58F3"/>
    <w:rsid w:val="007F067B"/>
    <w:rsid w:val="00821BB1"/>
    <w:rsid w:val="0082305F"/>
    <w:rsid w:val="00836A70"/>
    <w:rsid w:val="00866B5A"/>
    <w:rsid w:val="00871331"/>
    <w:rsid w:val="00885E2B"/>
    <w:rsid w:val="008A67B0"/>
    <w:rsid w:val="008B275A"/>
    <w:rsid w:val="008B6B20"/>
    <w:rsid w:val="008C74DF"/>
    <w:rsid w:val="008E6B7E"/>
    <w:rsid w:val="00932C52"/>
    <w:rsid w:val="009358DB"/>
    <w:rsid w:val="00945B66"/>
    <w:rsid w:val="00945D05"/>
    <w:rsid w:val="009554EC"/>
    <w:rsid w:val="00956311"/>
    <w:rsid w:val="00965D74"/>
    <w:rsid w:val="00976730"/>
    <w:rsid w:val="009B25F0"/>
    <w:rsid w:val="009C4604"/>
    <w:rsid w:val="009C6702"/>
    <w:rsid w:val="009D4960"/>
    <w:rsid w:val="009D4CA2"/>
    <w:rsid w:val="009E4A50"/>
    <w:rsid w:val="00A17FC4"/>
    <w:rsid w:val="00A27F2C"/>
    <w:rsid w:val="00A77B2E"/>
    <w:rsid w:val="00A86624"/>
    <w:rsid w:val="00AB7C7D"/>
    <w:rsid w:val="00AC5D4E"/>
    <w:rsid w:val="00AE67B9"/>
    <w:rsid w:val="00AF7E73"/>
    <w:rsid w:val="00B02317"/>
    <w:rsid w:val="00B31BC0"/>
    <w:rsid w:val="00B604FF"/>
    <w:rsid w:val="00BA7B28"/>
    <w:rsid w:val="00BC6B29"/>
    <w:rsid w:val="00BE0DE1"/>
    <w:rsid w:val="00BE6012"/>
    <w:rsid w:val="00BF032F"/>
    <w:rsid w:val="00C1236E"/>
    <w:rsid w:val="00C36AEC"/>
    <w:rsid w:val="00C36CB1"/>
    <w:rsid w:val="00C40AB2"/>
    <w:rsid w:val="00C448AC"/>
    <w:rsid w:val="00C94DFC"/>
    <w:rsid w:val="00CB6BAC"/>
    <w:rsid w:val="00CD3BFB"/>
    <w:rsid w:val="00CE49D5"/>
    <w:rsid w:val="00CE7F5F"/>
    <w:rsid w:val="00CF3644"/>
    <w:rsid w:val="00D04359"/>
    <w:rsid w:val="00D10D8E"/>
    <w:rsid w:val="00D26412"/>
    <w:rsid w:val="00D479DB"/>
    <w:rsid w:val="00D62135"/>
    <w:rsid w:val="00DB24C6"/>
    <w:rsid w:val="00DB4819"/>
    <w:rsid w:val="00DC5642"/>
    <w:rsid w:val="00DD2051"/>
    <w:rsid w:val="00DE1D61"/>
    <w:rsid w:val="00DF7294"/>
    <w:rsid w:val="00E0654A"/>
    <w:rsid w:val="00E113CB"/>
    <w:rsid w:val="00E22246"/>
    <w:rsid w:val="00E3138F"/>
    <w:rsid w:val="00E36470"/>
    <w:rsid w:val="00E36FE2"/>
    <w:rsid w:val="00E54985"/>
    <w:rsid w:val="00E747C1"/>
    <w:rsid w:val="00E91C10"/>
    <w:rsid w:val="00EB42B3"/>
    <w:rsid w:val="00EC138A"/>
    <w:rsid w:val="00ED04F5"/>
    <w:rsid w:val="00EF1CF9"/>
    <w:rsid w:val="00EF3E19"/>
    <w:rsid w:val="00EF4FFB"/>
    <w:rsid w:val="00F11E84"/>
    <w:rsid w:val="00F216C5"/>
    <w:rsid w:val="00F450AD"/>
    <w:rsid w:val="00F86227"/>
    <w:rsid w:val="00F877BD"/>
    <w:rsid w:val="00F96B45"/>
    <w:rsid w:val="00FE01EC"/>
    <w:rsid w:val="00F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FD7"/>
  </w:style>
  <w:style w:type="paragraph" w:styleId="1">
    <w:name w:val="heading 1"/>
    <w:basedOn w:val="a"/>
    <w:next w:val="a"/>
    <w:link w:val="10"/>
    <w:uiPriority w:val="99"/>
    <w:qFormat/>
    <w:rsid w:val="00E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11E84"/>
    <w:rPr>
      <w:i/>
      <w:iCs/>
    </w:rPr>
  </w:style>
  <w:style w:type="paragraph" w:customStyle="1" w:styleId="s1">
    <w:name w:val="s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1E84"/>
    <w:rPr>
      <w:color w:val="0000FF"/>
      <w:u w:val="single"/>
    </w:rPr>
  </w:style>
  <w:style w:type="paragraph" w:customStyle="1" w:styleId="s16">
    <w:name w:val="s_16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1E84"/>
  </w:style>
  <w:style w:type="paragraph" w:styleId="HTML">
    <w:name w:val="HTML Preformatted"/>
    <w:basedOn w:val="a"/>
    <w:link w:val="HTML0"/>
    <w:uiPriority w:val="99"/>
    <w:unhideWhenUsed/>
    <w:rsid w:val="00F1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E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7E58F3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0"/>
      <w:lang w:eastAsia="zh-CN"/>
    </w:rPr>
  </w:style>
  <w:style w:type="paragraph" w:customStyle="1" w:styleId="11">
    <w:name w:val="Без интервала1"/>
    <w:uiPriority w:val="99"/>
    <w:rsid w:val="007E58F3"/>
    <w:pPr>
      <w:spacing w:after="0" w:line="240" w:lineRule="auto"/>
    </w:pPr>
    <w:rPr>
      <w:rFonts w:ascii="Calibri" w:eastAsia="Arial Unicode MS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8F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183CC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F3E1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EF3E19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37">
    <w:name w:val="s_37"/>
    <w:basedOn w:val="a"/>
    <w:rsid w:val="00EF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F3E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E19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курсив"/>
    <w:basedOn w:val="a0"/>
    <w:uiPriority w:val="99"/>
    <w:rsid w:val="00666F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B604FF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EC13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138A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A67B0"/>
    <w:pPr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A67B0"/>
    <w:rPr>
      <w:rFonts w:ascii="Arial Unicode MS" w:eastAsia="Arial Unicode MS" w:hAnsi="Arial Unicode MS" w:cs="Times New Roman"/>
      <w:lang w:eastAsia="zh-CN"/>
    </w:rPr>
  </w:style>
  <w:style w:type="character" w:customStyle="1" w:styleId="12">
    <w:name w:val="Заголовок №1_"/>
    <w:basedOn w:val="a0"/>
    <w:link w:val="13"/>
    <w:uiPriority w:val="99"/>
    <w:locked/>
    <w:rsid w:val="00154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15453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5453A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uiPriority w:val="99"/>
    <w:rsid w:val="0015453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Body Text"/>
    <w:basedOn w:val="a"/>
    <w:link w:val="ae"/>
    <w:uiPriority w:val="99"/>
    <w:rsid w:val="0015453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545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_"/>
    <w:link w:val="14"/>
    <w:uiPriority w:val="99"/>
    <w:locked/>
    <w:rsid w:val="0015453A"/>
    <w:rPr>
      <w:sz w:val="26"/>
    </w:rPr>
  </w:style>
  <w:style w:type="paragraph" w:customStyle="1" w:styleId="14">
    <w:name w:val="Основной текст1"/>
    <w:basedOn w:val="a"/>
    <w:link w:val="af"/>
    <w:uiPriority w:val="99"/>
    <w:rsid w:val="0015453A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5">
    <w:name w:val="Гиперссылка1"/>
    <w:uiPriority w:val="99"/>
    <w:rsid w:val="0015453A"/>
    <w:rPr>
      <w:rFonts w:ascii="Times New Roman" w:hAnsi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3E1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D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F11E84"/>
    <w:rPr>
      <w:i/>
      <w:iCs/>
    </w:rPr>
  </w:style>
  <w:style w:type="paragraph" w:customStyle="1" w:styleId="s1">
    <w:name w:val="s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11E84"/>
    <w:rPr>
      <w:color w:val="0000FF"/>
      <w:u w:val="single"/>
    </w:rPr>
  </w:style>
  <w:style w:type="paragraph" w:customStyle="1" w:styleId="s16">
    <w:name w:val="s_16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1">
    <w:name w:val="indent_1"/>
    <w:basedOn w:val="a"/>
    <w:rsid w:val="00F11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11E84"/>
  </w:style>
  <w:style w:type="paragraph" w:styleId="HTML">
    <w:name w:val="HTML Preformatted"/>
    <w:basedOn w:val="a"/>
    <w:link w:val="HTML0"/>
    <w:uiPriority w:val="99"/>
    <w:unhideWhenUsed/>
    <w:rsid w:val="00F11E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11E84"/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99"/>
    <w:qFormat/>
    <w:rsid w:val="007E58F3"/>
    <w:pPr>
      <w:suppressAutoHyphens/>
      <w:spacing w:after="0" w:line="240" w:lineRule="auto"/>
      <w:ind w:left="720"/>
    </w:pPr>
    <w:rPr>
      <w:rFonts w:ascii="Times New Roman" w:eastAsia="Arial Unicode MS" w:hAnsi="Times New Roman" w:cs="Times New Roman"/>
      <w:sz w:val="24"/>
      <w:szCs w:val="20"/>
      <w:lang w:eastAsia="zh-CN"/>
    </w:rPr>
  </w:style>
  <w:style w:type="paragraph" w:customStyle="1" w:styleId="11">
    <w:name w:val="Без интервала1"/>
    <w:uiPriority w:val="99"/>
    <w:rsid w:val="007E58F3"/>
    <w:pPr>
      <w:spacing w:after="0" w:line="240" w:lineRule="auto"/>
    </w:pPr>
    <w:rPr>
      <w:rFonts w:ascii="Calibri" w:eastAsia="Arial Unicode MS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E5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8F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basedOn w:val="a0"/>
    <w:uiPriority w:val="99"/>
    <w:rsid w:val="00183CC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F3E19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9">
    <w:name w:val="Цветовое выделение"/>
    <w:uiPriority w:val="99"/>
    <w:rsid w:val="00EF3E19"/>
    <w:rPr>
      <w:b/>
      <w:color w:val="26282F"/>
    </w:rPr>
  </w:style>
  <w:style w:type="paragraph" w:customStyle="1" w:styleId="aa">
    <w:name w:val="Нормальный (таблица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EF3E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s37">
    <w:name w:val="s_37"/>
    <w:basedOn w:val="a"/>
    <w:rsid w:val="00EF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F3E1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E19"/>
    <w:pPr>
      <w:widowControl w:val="0"/>
      <w:shd w:val="clear" w:color="auto" w:fill="FFFFFF"/>
      <w:spacing w:after="720" w:line="240" w:lineRule="atLeast"/>
      <w:ind w:hanging="200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5">
    <w:name w:val="Основной текст (5) + Не курсив"/>
    <w:basedOn w:val="a0"/>
    <w:uiPriority w:val="99"/>
    <w:rsid w:val="00666FD1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210">
    <w:name w:val="Основной текст (2)1"/>
    <w:basedOn w:val="a"/>
    <w:uiPriority w:val="99"/>
    <w:rsid w:val="00B604FF"/>
    <w:pPr>
      <w:widowControl w:val="0"/>
      <w:shd w:val="clear" w:color="auto" w:fill="FFFFFF"/>
      <w:spacing w:after="420" w:line="240" w:lineRule="atLeast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EC138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C138A"/>
    <w:pPr>
      <w:widowControl w:val="0"/>
      <w:shd w:val="clear" w:color="auto" w:fill="FFFFFF"/>
      <w:spacing w:before="420" w:after="0" w:line="322" w:lineRule="exact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8A67B0"/>
    <w:pPr>
      <w:suppressAutoHyphens/>
      <w:autoSpaceDE w:val="0"/>
      <w:spacing w:after="0" w:line="240" w:lineRule="auto"/>
    </w:pPr>
    <w:rPr>
      <w:rFonts w:ascii="Arial Unicode MS" w:eastAsia="Arial Unicode MS" w:hAnsi="Arial Unicode MS" w:cs="Times New Roman"/>
      <w:lang w:eastAsia="zh-CN"/>
    </w:rPr>
  </w:style>
  <w:style w:type="character" w:customStyle="1" w:styleId="ConsPlusNormal0">
    <w:name w:val="ConsPlusNormal Знак"/>
    <w:link w:val="ConsPlusNormal"/>
    <w:uiPriority w:val="99"/>
    <w:locked/>
    <w:rsid w:val="008A67B0"/>
    <w:rPr>
      <w:rFonts w:ascii="Arial Unicode MS" w:eastAsia="Arial Unicode MS" w:hAnsi="Arial Unicode MS" w:cs="Times New Roman"/>
      <w:lang w:eastAsia="zh-CN"/>
    </w:rPr>
  </w:style>
  <w:style w:type="character" w:customStyle="1" w:styleId="12">
    <w:name w:val="Заголовок №1_"/>
    <w:basedOn w:val="a0"/>
    <w:link w:val="13"/>
    <w:uiPriority w:val="99"/>
    <w:locked/>
    <w:rsid w:val="0015453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0">
    <w:name w:val="Основной текст (5)_"/>
    <w:basedOn w:val="a0"/>
    <w:link w:val="51"/>
    <w:uiPriority w:val="99"/>
    <w:locked/>
    <w:rsid w:val="0015453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15453A"/>
    <w:pPr>
      <w:widowControl w:val="0"/>
      <w:shd w:val="clear" w:color="auto" w:fill="FFFFFF"/>
      <w:spacing w:before="300" w:after="420" w:line="240" w:lineRule="atLeast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51">
    <w:name w:val="Основной текст (5)"/>
    <w:basedOn w:val="a"/>
    <w:link w:val="50"/>
    <w:uiPriority w:val="99"/>
    <w:rsid w:val="0015453A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 w:cs="Times New Roman"/>
      <w:i/>
      <w:iCs/>
      <w:sz w:val="28"/>
      <w:szCs w:val="28"/>
    </w:rPr>
  </w:style>
  <w:style w:type="paragraph" w:styleId="ad">
    <w:name w:val="Body Text"/>
    <w:basedOn w:val="a"/>
    <w:link w:val="ae"/>
    <w:uiPriority w:val="99"/>
    <w:rsid w:val="0015453A"/>
    <w:pPr>
      <w:widowControl w:val="0"/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rsid w:val="0015453A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">
    <w:name w:val="Основной текст_"/>
    <w:link w:val="14"/>
    <w:uiPriority w:val="99"/>
    <w:locked/>
    <w:rsid w:val="0015453A"/>
    <w:rPr>
      <w:sz w:val="26"/>
    </w:rPr>
  </w:style>
  <w:style w:type="paragraph" w:customStyle="1" w:styleId="14">
    <w:name w:val="Основной текст1"/>
    <w:basedOn w:val="a"/>
    <w:link w:val="af"/>
    <w:uiPriority w:val="99"/>
    <w:rsid w:val="0015453A"/>
    <w:pPr>
      <w:widowControl w:val="0"/>
      <w:spacing w:after="0" w:line="240" w:lineRule="auto"/>
      <w:ind w:firstLine="400"/>
    </w:pPr>
    <w:rPr>
      <w:sz w:val="26"/>
    </w:rPr>
  </w:style>
  <w:style w:type="character" w:customStyle="1" w:styleId="15">
    <w:name w:val="Гиперссылка1"/>
    <w:uiPriority w:val="99"/>
    <w:rsid w:val="0015453A"/>
    <w:rPr>
      <w:rFonts w:ascii="Times New Roman" w:hAnsi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C5D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03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3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4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36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194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2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8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1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93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057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77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51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1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29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8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66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9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6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8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2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29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290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7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45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8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76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55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665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6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3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17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48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91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36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73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25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2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205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77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5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474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90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47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4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7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1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2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6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15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2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46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78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96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4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1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6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9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52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7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35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63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86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5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0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16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89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78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3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45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57080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7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8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1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www.gosuslugi.ru/" TargetMode="External"/><Relationship Id="rId26" Type="http://schemas.openxmlformats.org/officeDocument/2006/relationships/hyperlink" Target="https://internet.garant.ru/document/redirect/990941/2770" TargetMode="External"/><Relationship Id="rId39" Type="http://schemas.openxmlformats.org/officeDocument/2006/relationships/hyperlink" Target="https://www.consultant.ru/document/cons_doc_LAW_406224/a593eaab768d34bf2d7419322eac79481e73cf03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www.consultant.ru/document/cons_doc_LAW_406224/a2588b2a1374c05e0939bb4df8e54fc0dfd6e000/" TargetMode="External"/><Relationship Id="rId42" Type="http://schemas.openxmlformats.org/officeDocument/2006/relationships/hyperlink" Target="https://www.consultant.ru/document/cons_doc_LAW_406224/a2588b2a1374c05e0939bb4df8e54fc0dfd6e000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www.gosuslugi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document/redirect/990941/2770" TargetMode="External"/><Relationship Id="rId38" Type="http://schemas.openxmlformats.org/officeDocument/2006/relationships/hyperlink" Target="https://www.consultant.ru/document/cons_doc_LAW_406224/a2588b2a1374c05e0939bb4df8e54fc0dfd6e000/" TargetMode="External"/><Relationship Id="rId46" Type="http://schemas.openxmlformats.org/officeDocument/2006/relationships/hyperlink" Target="https://www.consultant.ru/document/cons_doc_LAW_406224/521091c3cb2ba736a2587fafb3365e53d9e27af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document/redirect/990941/2770" TargetMode="External"/><Relationship Id="rId41" Type="http://schemas.openxmlformats.org/officeDocument/2006/relationships/hyperlink" Target="https://www.consultant.ru/document/cons_doc_LAW_406224/a2588b2a1374c05e0939bb4df8e54fc0dfd6e0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gosuslugi.ru/" TargetMode="External"/><Relationship Id="rId11" Type="http://schemas.openxmlformats.org/officeDocument/2006/relationships/hyperlink" Target="https://www.gosuslugi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document/redirect/990941/2770" TargetMode="External"/><Relationship Id="rId37" Type="http://schemas.openxmlformats.org/officeDocument/2006/relationships/hyperlink" Target="https://www.consultant.ru/document/cons_doc_LAW_406224/a2588b2a1374c05e0939bb4df8e54fc0dfd6e000/" TargetMode="External"/><Relationship Id="rId40" Type="http://schemas.openxmlformats.org/officeDocument/2006/relationships/hyperlink" Target="https://www.consultant.ru/document/cons_doc_LAW_406224/a2588b2a1374c05e0939bb4df8e54fc0dfd6e000/" TargetMode="External"/><Relationship Id="rId45" Type="http://schemas.openxmlformats.org/officeDocument/2006/relationships/hyperlink" Target="https://www.consultant.ru/document/cons_doc_LAW_406224/521091c3cb2ba736a2587fafb3365e53d9e27af5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www.gosuslugi.ru/" TargetMode="External"/><Relationship Id="rId28" Type="http://schemas.openxmlformats.org/officeDocument/2006/relationships/hyperlink" Target="https://internet.garant.ru/document/redirect/990941/2770" TargetMode="External"/><Relationship Id="rId36" Type="http://schemas.openxmlformats.org/officeDocument/2006/relationships/hyperlink" Target="https://www.consultant.ru/document/cons_doc_LAW_406224/a2588b2a1374c05e0939bb4df8e54fc0dfd6e000/" TargetMode="External"/><Relationship Id="rId49" Type="http://schemas.microsoft.com/office/2007/relationships/stylesWithEffects" Target="stylesWithEffects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www.gosuslugi.ru/" TargetMode="External"/><Relationship Id="rId31" Type="http://schemas.openxmlformats.org/officeDocument/2006/relationships/hyperlink" Target="https://internet.garant.ru/document/redirect/990941/2770" TargetMode="External"/><Relationship Id="rId44" Type="http://schemas.openxmlformats.org/officeDocument/2006/relationships/hyperlink" Target="https://www.consultant.ru/document/cons_doc_LAW_406224/a2588b2a1374c05e0939bb4df8e54fc0dfd6e00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document/redirect/990941/2770" TargetMode="External"/><Relationship Id="rId30" Type="http://schemas.openxmlformats.org/officeDocument/2006/relationships/hyperlink" Target="https://internet.garant.ru/document/redirect/990941/2770" TargetMode="External"/><Relationship Id="rId35" Type="http://schemas.openxmlformats.org/officeDocument/2006/relationships/hyperlink" Target="https://www.consultant.ru/document/cons_doc_LAW_406224/a2588b2a1374c05e0939bb4df8e54fc0dfd6e000/" TargetMode="External"/><Relationship Id="rId43" Type="http://schemas.openxmlformats.org/officeDocument/2006/relationships/hyperlink" Target="https://www.consultant.ru/document/cons_doc_LAW_406224/a2588b2a1374c05e0939bb4df8e54fc0dfd6e000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28756-BB0C-4ED9-A45E-A9E130954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13543</Words>
  <Characters>77199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AP</cp:lastModifiedBy>
  <cp:revision>5</cp:revision>
  <cp:lastPrinted>2023-11-01T08:26:00Z</cp:lastPrinted>
  <dcterms:created xsi:type="dcterms:W3CDTF">2023-11-22T08:21:00Z</dcterms:created>
  <dcterms:modified xsi:type="dcterms:W3CDTF">2024-11-27T07:44:00Z</dcterms:modified>
</cp:coreProperties>
</file>