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50B1" w:rsidRDefault="004F4B5A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5850B1" w:rsidRDefault="004F4B5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</w:p>
    <w:p w:rsidR="005850B1" w:rsidRDefault="004F4B5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Бежаницкого района </w:t>
      </w:r>
    </w:p>
    <w:p w:rsidR="005850B1" w:rsidRDefault="004F4B5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76B17" w:rsidRPr="00C76B17">
        <w:rPr>
          <w:sz w:val="24"/>
          <w:szCs w:val="24"/>
        </w:rPr>
        <w:t>15.06.2023 г.  №  315</w:t>
      </w:r>
    </w:p>
    <w:p w:rsidR="005850B1" w:rsidRDefault="005850B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850B1" w:rsidRDefault="005850B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036AF" w:rsidRDefault="00C036A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61B51" w:rsidRDefault="004F4B5A" w:rsidP="00526BF4">
      <w:pPr>
        <w:pStyle w:val="1"/>
        <w:ind w:left="0" w:right="204" w:hanging="6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Административный регламент предоставления</w:t>
      </w:r>
      <w:r>
        <w:rPr>
          <w:sz w:val="24"/>
          <w:szCs w:val="24"/>
        </w:rPr>
        <w:br/>
        <w:t>муниципальной услуги«Передачавсобственностьгражданзанимаемыхими жилыхпомещенийжилищногофонда(приватизацияжилищногофонда)</w:t>
      </w:r>
      <w:r w:rsidR="00761B51">
        <w:rPr>
          <w:sz w:val="24"/>
          <w:szCs w:val="24"/>
        </w:rPr>
        <w:t>»</w:t>
      </w:r>
    </w:p>
    <w:p w:rsidR="005850B1" w:rsidRDefault="00C036AF" w:rsidP="00526BF4">
      <w:pPr>
        <w:pStyle w:val="1"/>
        <w:ind w:left="0" w:right="204" w:hanging="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территории муниципального образования «Бежаницкий район</w:t>
      </w:r>
      <w:r w:rsidR="004F4B5A">
        <w:rPr>
          <w:sz w:val="24"/>
          <w:szCs w:val="24"/>
        </w:rPr>
        <w:t>»</w:t>
      </w:r>
    </w:p>
    <w:p w:rsidR="005850B1" w:rsidRDefault="005850B1">
      <w:pPr>
        <w:pStyle w:val="a0"/>
        <w:spacing w:before="10"/>
        <w:ind w:left="0"/>
        <w:jc w:val="left"/>
        <w:rPr>
          <w:b/>
          <w:sz w:val="24"/>
          <w:szCs w:val="24"/>
        </w:rPr>
      </w:pPr>
    </w:p>
    <w:p w:rsidR="005850B1" w:rsidRPr="00093CFA" w:rsidRDefault="00093CFA" w:rsidP="00093CFA">
      <w:pPr>
        <w:tabs>
          <w:tab w:val="left" w:pos="4156"/>
        </w:tabs>
        <w:jc w:val="center"/>
        <w:rPr>
          <w:sz w:val="24"/>
          <w:szCs w:val="24"/>
        </w:rPr>
      </w:pPr>
      <w:r w:rsidRPr="00093CFA">
        <w:rPr>
          <w:b/>
          <w:sz w:val="24"/>
          <w:szCs w:val="24"/>
        </w:rPr>
        <w:t>Раздел</w:t>
      </w:r>
      <w:r w:rsidRPr="00093CFA">
        <w:rPr>
          <w:b/>
          <w:sz w:val="24"/>
          <w:szCs w:val="24"/>
          <w:lang w:val="en-US"/>
        </w:rPr>
        <w:t xml:space="preserve"> I.</w:t>
      </w:r>
      <w:r w:rsidR="004F4B5A" w:rsidRPr="00093CFA">
        <w:rPr>
          <w:b/>
          <w:sz w:val="24"/>
          <w:szCs w:val="24"/>
        </w:rPr>
        <w:t>Общиеположения</w:t>
      </w:r>
    </w:p>
    <w:p w:rsidR="00F1088D" w:rsidRPr="00C036AF" w:rsidRDefault="00F1088D" w:rsidP="00093CFA">
      <w:pPr>
        <w:pStyle w:val="a9"/>
        <w:tabs>
          <w:tab w:val="left" w:pos="4156"/>
        </w:tabs>
        <w:ind w:left="4155" w:right="0" w:firstLine="0"/>
        <w:jc w:val="center"/>
        <w:rPr>
          <w:sz w:val="24"/>
          <w:szCs w:val="24"/>
        </w:rPr>
      </w:pPr>
    </w:p>
    <w:p w:rsidR="00C036AF" w:rsidRDefault="00526BF4" w:rsidP="00093CFA">
      <w:pPr>
        <w:pStyle w:val="a9"/>
        <w:numPr>
          <w:ilvl w:val="0"/>
          <w:numId w:val="15"/>
        </w:numPr>
        <w:tabs>
          <w:tab w:val="left" w:pos="41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регулирования </w:t>
      </w:r>
      <w:r w:rsidR="00F1088D" w:rsidRPr="00F1088D">
        <w:rPr>
          <w:b/>
          <w:sz w:val="24"/>
          <w:szCs w:val="24"/>
        </w:rPr>
        <w:t>Административного регламента</w:t>
      </w:r>
    </w:p>
    <w:p w:rsidR="00F1088D" w:rsidRPr="00F1088D" w:rsidRDefault="00F1088D" w:rsidP="00F1088D">
      <w:pPr>
        <w:pStyle w:val="a9"/>
        <w:tabs>
          <w:tab w:val="left" w:pos="4156"/>
        </w:tabs>
        <w:ind w:left="1964" w:firstLine="0"/>
        <w:rPr>
          <w:b/>
          <w:sz w:val="24"/>
          <w:szCs w:val="24"/>
        </w:rPr>
      </w:pPr>
    </w:p>
    <w:p w:rsidR="005850B1" w:rsidRDefault="004F4B5A">
      <w:pPr>
        <w:pStyle w:val="a9"/>
        <w:numPr>
          <w:ilvl w:val="1"/>
          <w:numId w:val="12"/>
        </w:numPr>
        <w:tabs>
          <w:tab w:val="left" w:pos="1511"/>
        </w:tabs>
        <w:spacing w:line="320" w:lineRule="exact"/>
        <w:ind w:left="113" w:right="0" w:firstLine="539"/>
        <w:rPr>
          <w:sz w:val="24"/>
          <w:szCs w:val="24"/>
        </w:rPr>
      </w:pPr>
      <w:r>
        <w:rPr>
          <w:sz w:val="24"/>
          <w:szCs w:val="24"/>
        </w:rPr>
        <w:t>Административныйрегламентпредоставлениямуниципальнойуслуги«Передачавсобственностьгражданзанимаемыхимижилыхпомещенийжилищного</w:t>
      </w:r>
      <w:r w:rsidR="003B5CFA">
        <w:rPr>
          <w:sz w:val="24"/>
          <w:szCs w:val="24"/>
        </w:rPr>
        <w:t xml:space="preserve">фонда </w:t>
      </w:r>
      <w:r>
        <w:rPr>
          <w:sz w:val="24"/>
          <w:szCs w:val="24"/>
        </w:rPr>
        <w:t>(приватизация  жилищного  фонда)</w:t>
      </w:r>
      <w:r w:rsidR="00291672">
        <w:rPr>
          <w:sz w:val="24"/>
          <w:szCs w:val="24"/>
        </w:rPr>
        <w:t>»</w:t>
      </w:r>
      <w:r w:rsidR="00C036AF">
        <w:rPr>
          <w:sz w:val="24"/>
          <w:szCs w:val="24"/>
        </w:rPr>
        <w:t xml:space="preserve"> на территории муниципального образования «Бежаницкий район</w:t>
      </w:r>
      <w:r>
        <w:rPr>
          <w:sz w:val="24"/>
          <w:szCs w:val="24"/>
        </w:rPr>
        <w:t>»(далее – Административный регламент) устанавливает состав, последовательность исрокивыполненияадминистративныхпроцедур(действий)и(или)принятиярешений</w:t>
      </w:r>
      <w:r w:rsidR="00E418B7">
        <w:rPr>
          <w:sz w:val="24"/>
          <w:szCs w:val="24"/>
        </w:rPr>
        <w:t xml:space="preserve"> Администрации Бежаницкого района (далее – Уполномоченный орган)</w:t>
      </w:r>
      <w:r>
        <w:rPr>
          <w:sz w:val="24"/>
          <w:szCs w:val="24"/>
        </w:rPr>
        <w:t xml:space="preserve"> по предоставлению муниципальной услуги.НастоящийАдминистративный регламент регулирует отношения, возникающие на основанииЗаконаРоссийскойФедерацииот4июля1991г.№1541-1«Оприватизациижилищного фонда в Российской Федерации», Федерального закона от 29 декабря2004г.№189-ФЗ«ОвведениивдействиеЖилищногокодексаРоссийскойФедерации», Федерального закона от 13 июля 2015 г. № 218-ФЗ «О государственнойрегистрациинедвижимости»,Федеральногозаконаот27июля2010г.№210-ФЗ «Оборганизациипредоставлениягосударственныхимуниципальныхуслуг».</w:t>
      </w:r>
    </w:p>
    <w:p w:rsidR="005850B1" w:rsidRDefault="004F4B5A">
      <w:pPr>
        <w:pStyle w:val="a9"/>
        <w:tabs>
          <w:tab w:val="left" w:pos="1511"/>
        </w:tabs>
        <w:spacing w:line="320" w:lineRule="exact"/>
        <w:ind w:left="113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услуги с использованием информационных технологий.</w:t>
      </w:r>
    </w:p>
    <w:p w:rsidR="005850B1" w:rsidRDefault="005850B1">
      <w:pPr>
        <w:pStyle w:val="1"/>
        <w:ind w:right="182"/>
        <w:jc w:val="center"/>
        <w:rPr>
          <w:sz w:val="24"/>
          <w:szCs w:val="24"/>
        </w:rPr>
      </w:pPr>
    </w:p>
    <w:p w:rsidR="005850B1" w:rsidRDefault="00F1088D">
      <w:pPr>
        <w:pStyle w:val="1"/>
        <w:ind w:right="1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F4B5A">
        <w:rPr>
          <w:sz w:val="24"/>
          <w:szCs w:val="24"/>
        </w:rPr>
        <w:t>КругЗаявителей</w:t>
      </w:r>
    </w:p>
    <w:p w:rsidR="005850B1" w:rsidRDefault="005850B1">
      <w:pPr>
        <w:pStyle w:val="1"/>
        <w:ind w:right="182"/>
        <w:jc w:val="center"/>
        <w:rPr>
          <w:sz w:val="24"/>
          <w:szCs w:val="24"/>
        </w:rPr>
      </w:pPr>
    </w:p>
    <w:p w:rsidR="005850B1" w:rsidRDefault="004F4B5A">
      <w:pPr>
        <w:pStyle w:val="a9"/>
        <w:numPr>
          <w:ilvl w:val="1"/>
          <w:numId w:val="12"/>
        </w:numPr>
        <w:tabs>
          <w:tab w:val="left" w:pos="1427"/>
        </w:tabs>
        <w:ind w:left="113" w:right="119" w:firstLine="709"/>
        <w:rPr>
          <w:sz w:val="24"/>
          <w:szCs w:val="24"/>
        </w:rPr>
      </w:pPr>
      <w:r>
        <w:rPr>
          <w:sz w:val="24"/>
          <w:szCs w:val="24"/>
        </w:rPr>
        <w:t>Заявителяминаполучениемуниципальнойуслугиявляются граждане Российской Федерации, имеющие право пользования жилымипомещениямимуниципальногожилищногофонданаусловияхсоциальногонайма,ссогласиявсехимеющихправонаприватизациюданных жилых помещений совершеннолетних лиц и несовершеннолетних в возрастеот14до18лет(далее–заявитель).</w:t>
      </w:r>
    </w:p>
    <w:p w:rsidR="005850B1" w:rsidRDefault="004F4B5A">
      <w:pPr>
        <w:pStyle w:val="a9"/>
        <w:numPr>
          <w:ilvl w:val="1"/>
          <w:numId w:val="12"/>
        </w:numPr>
        <w:tabs>
          <w:tab w:val="left" w:pos="1427"/>
        </w:tabs>
        <w:ind w:left="113" w:right="119" w:firstLine="709"/>
        <w:rPr>
          <w:sz w:val="24"/>
          <w:szCs w:val="24"/>
        </w:rPr>
      </w:pPr>
      <w:r>
        <w:rPr>
          <w:sz w:val="24"/>
          <w:szCs w:val="24"/>
        </w:rPr>
        <w:t xml:space="preserve">Порядок предоставления муниципальной услуги не зависит от категории объединенных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результата муниципальной услуги, за получением которого </w:t>
      </w:r>
      <w:r>
        <w:rPr>
          <w:sz w:val="24"/>
          <w:szCs w:val="24"/>
        </w:rPr>
        <w:lastRenderedPageBreak/>
        <w:t>они обратились, не устанавливаются.</w:t>
      </w:r>
    </w:p>
    <w:p w:rsidR="005850B1" w:rsidRDefault="004F4B5A">
      <w:pPr>
        <w:pStyle w:val="a9"/>
        <w:numPr>
          <w:ilvl w:val="1"/>
          <w:numId w:val="12"/>
        </w:numPr>
        <w:tabs>
          <w:tab w:val="left" w:pos="1610"/>
        </w:tabs>
        <w:ind w:right="123" w:firstLine="707"/>
        <w:rPr>
          <w:sz w:val="24"/>
          <w:szCs w:val="24"/>
        </w:rPr>
      </w:pPr>
      <w:r>
        <w:rPr>
          <w:sz w:val="24"/>
          <w:szCs w:val="24"/>
        </w:rPr>
        <w:t>Интересызаявителей,указанныхвпункте1.2настоящегоАдминистративногорегламента,могутпредставлятьлица,обладающиесоответствующимиполномочиями (далее–представитель).</w:t>
      </w:r>
    </w:p>
    <w:p w:rsidR="005850B1" w:rsidRDefault="005850B1">
      <w:pPr>
        <w:pStyle w:val="a0"/>
        <w:spacing w:before="1"/>
        <w:ind w:left="0"/>
        <w:jc w:val="left"/>
        <w:rPr>
          <w:sz w:val="24"/>
          <w:szCs w:val="24"/>
        </w:rPr>
      </w:pPr>
    </w:p>
    <w:p w:rsidR="005850B1" w:rsidRDefault="00EB1394">
      <w:pPr>
        <w:pStyle w:val="1"/>
        <w:spacing w:line="256" w:lineRule="auto"/>
        <w:ind w:left="0" w:right="-6"/>
        <w:jc w:val="center"/>
        <w:rPr>
          <w:sz w:val="24"/>
          <w:szCs w:val="24"/>
        </w:rPr>
      </w:pPr>
      <w:r w:rsidRPr="00EB139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4F4B5A">
        <w:rPr>
          <w:sz w:val="24"/>
          <w:szCs w:val="24"/>
        </w:rPr>
        <w:t>Требования к порядку информирования о предоставлении муниципальнойуслуги</w:t>
      </w:r>
    </w:p>
    <w:p w:rsidR="00EB1394" w:rsidRPr="00EB1394" w:rsidRDefault="00EB1394" w:rsidP="00EB1394">
      <w:pPr>
        <w:pStyle w:val="a0"/>
      </w:pPr>
    </w:p>
    <w:p w:rsidR="005850B1" w:rsidRPr="00E418B7" w:rsidRDefault="004F4B5A" w:rsidP="00EB1394">
      <w:pPr>
        <w:rPr>
          <w:sz w:val="24"/>
          <w:szCs w:val="24"/>
        </w:rPr>
      </w:pPr>
      <w:r w:rsidRPr="00E418B7">
        <w:rPr>
          <w:sz w:val="24"/>
          <w:szCs w:val="24"/>
        </w:rPr>
        <w:t>1.5. Информированиеопорядкепредоставлениямуниципальнойуслуги осуществляется:</w:t>
      </w:r>
    </w:p>
    <w:p w:rsidR="005850B1" w:rsidRDefault="004F4B5A">
      <w:pPr>
        <w:pStyle w:val="a9"/>
        <w:spacing w:before="62" w:line="322" w:lineRule="exact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1) непосредственно при личном приеме заявителя в Администрации Бежаницкого района(далее -Уполномоченныйорган)илимногофункциональномцентрепредоставлениягосударственныхимуниципальныхуслуг(далее–многофункциональныйцентр);</w:t>
      </w:r>
      <w:bookmarkStart w:id="0" w:name="3"/>
      <w:bookmarkStart w:id="1" w:name="31"/>
      <w:bookmarkEnd w:id="0"/>
      <w:bookmarkEnd w:id="1"/>
    </w:p>
    <w:p w:rsidR="005850B1" w:rsidRDefault="004F4B5A">
      <w:pPr>
        <w:pStyle w:val="a9"/>
        <w:spacing w:before="62" w:line="322" w:lineRule="exact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2) потелефону</w:t>
      </w:r>
      <w:r>
        <w:rPr>
          <w:spacing w:val="-7"/>
          <w:sz w:val="24"/>
          <w:szCs w:val="24"/>
        </w:rPr>
        <w:t xml:space="preserve"> в </w:t>
      </w:r>
      <w:r>
        <w:rPr>
          <w:sz w:val="24"/>
          <w:szCs w:val="24"/>
        </w:rPr>
        <w:t>Уполномоченноморганеилимногофункциональномцентре;</w:t>
      </w:r>
    </w:p>
    <w:p w:rsidR="005850B1" w:rsidRDefault="004F4B5A">
      <w:pPr>
        <w:pStyle w:val="a9"/>
        <w:tabs>
          <w:tab w:val="left" w:pos="1188"/>
        </w:tabs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 3) письменно,втомчислепосредствомэлектроннойпочты,факсимильнойсвязи;</w:t>
      </w:r>
    </w:p>
    <w:p w:rsidR="005850B1" w:rsidRDefault="004F4B5A">
      <w:pPr>
        <w:pStyle w:val="a9"/>
        <w:tabs>
          <w:tab w:val="left" w:pos="1188"/>
        </w:tabs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 4) посредствомразмещениявоткрытойидоступнойформеинформации:</w:t>
      </w:r>
    </w:p>
    <w:p w:rsidR="005850B1" w:rsidRDefault="003B5CFA">
      <w:pPr>
        <w:pStyle w:val="a0"/>
        <w:spacing w:before="2"/>
        <w:ind w:right="119" w:firstLine="7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F4B5A">
        <w:rPr>
          <w:sz w:val="24"/>
          <w:szCs w:val="24"/>
        </w:rPr>
        <w:t>вфедеральнойгосударственнойинформационнойсистеме«Единыйпорталгосударственныхимуниципальныхуслуг(функций)»(https</w:t>
      </w:r>
      <w:r w:rsidR="004F4B5A" w:rsidRPr="003B5CFA">
        <w:rPr>
          <w:sz w:val="24"/>
          <w:szCs w:val="24"/>
        </w:rPr>
        <w:t>://</w:t>
      </w:r>
      <w:hyperlink r:id="rId8" w:history="1">
        <w:r w:rsidR="004F4B5A" w:rsidRPr="003B5CFA">
          <w:rPr>
            <w:rStyle w:val="a4"/>
            <w:sz w:val="24"/>
            <w:szCs w:val="24"/>
            <w:u w:val="none"/>
          </w:rPr>
          <w:t>www.gosuslugi.ru/)</w:t>
        </w:r>
      </w:hyperlink>
      <w:r w:rsidR="004F4B5A">
        <w:rPr>
          <w:sz w:val="24"/>
          <w:szCs w:val="24"/>
        </w:rPr>
        <w:t>(далее– ЕПГУ);</w:t>
      </w:r>
    </w:p>
    <w:p w:rsidR="005850B1" w:rsidRDefault="003B5CFA">
      <w:pPr>
        <w:ind w:left="112" w:right="124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F4B5A">
        <w:rPr>
          <w:sz w:val="24"/>
          <w:szCs w:val="24"/>
        </w:rPr>
        <w:t xml:space="preserve">на официальном сайте Уполномоченного органа </w:t>
      </w:r>
      <w:r w:rsidR="004F4B5A">
        <w:rPr>
          <w:sz w:val="24"/>
          <w:szCs w:val="24"/>
          <w:lang w:val="en-US"/>
        </w:rPr>
        <w:t>www</w:t>
      </w:r>
      <w:r w:rsidR="004F4B5A">
        <w:rPr>
          <w:sz w:val="24"/>
          <w:szCs w:val="24"/>
        </w:rPr>
        <w:t>.</w:t>
      </w:r>
      <w:r w:rsidR="004F4B5A">
        <w:rPr>
          <w:sz w:val="26"/>
          <w:szCs w:val="24"/>
        </w:rPr>
        <w:t>bezhanicy</w:t>
      </w:r>
      <w:r w:rsidR="004F4B5A">
        <w:rPr>
          <w:sz w:val="24"/>
          <w:szCs w:val="24"/>
        </w:rPr>
        <w:t>.</w:t>
      </w:r>
      <w:r w:rsidR="004F4B5A">
        <w:rPr>
          <w:sz w:val="24"/>
          <w:szCs w:val="24"/>
          <w:lang w:val="en-US"/>
        </w:rPr>
        <w:t>reg</w:t>
      </w:r>
      <w:r w:rsidR="004F4B5A">
        <w:rPr>
          <w:sz w:val="24"/>
          <w:szCs w:val="24"/>
        </w:rPr>
        <w:t>60.</w:t>
      </w:r>
      <w:r w:rsidR="004F4B5A">
        <w:rPr>
          <w:sz w:val="24"/>
          <w:szCs w:val="24"/>
          <w:lang w:val="en-US"/>
        </w:rPr>
        <w:t>ru</w:t>
      </w:r>
      <w:r w:rsidR="004F4B5A">
        <w:rPr>
          <w:sz w:val="24"/>
          <w:szCs w:val="24"/>
        </w:rPr>
        <w:t>;</w:t>
      </w:r>
    </w:p>
    <w:p w:rsidR="005850B1" w:rsidRDefault="004F4B5A">
      <w:pPr>
        <w:pStyle w:val="a9"/>
        <w:tabs>
          <w:tab w:val="left" w:pos="1313"/>
        </w:tabs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  5) посредствомразмещенияинформациинаинформационныхстендахУполномоченного органаили многофункциональногоцентра.</w:t>
      </w:r>
    </w:p>
    <w:p w:rsidR="005850B1" w:rsidRDefault="004F4B5A">
      <w:pPr>
        <w:pStyle w:val="a9"/>
        <w:tabs>
          <w:tab w:val="left" w:pos="1313"/>
        </w:tabs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  1.6. Информированиеосуществляетсяповопросам,касающимся:</w:t>
      </w:r>
    </w:p>
    <w:p w:rsidR="005850B1" w:rsidRDefault="004F4B5A">
      <w:pPr>
        <w:pStyle w:val="a0"/>
        <w:ind w:right="123" w:firstLine="707"/>
        <w:rPr>
          <w:sz w:val="24"/>
          <w:szCs w:val="24"/>
        </w:rPr>
      </w:pPr>
      <w:r>
        <w:rPr>
          <w:sz w:val="24"/>
          <w:szCs w:val="24"/>
        </w:rPr>
        <w:t>способовподачизаявленияопредоставлениимуниципальнойуслуги;</w:t>
      </w:r>
    </w:p>
    <w:p w:rsidR="005850B1" w:rsidRDefault="004F4B5A">
      <w:pPr>
        <w:pStyle w:val="a0"/>
        <w:ind w:right="122" w:firstLine="707"/>
        <w:rPr>
          <w:sz w:val="24"/>
          <w:szCs w:val="24"/>
        </w:rPr>
      </w:pPr>
      <w:r>
        <w:rPr>
          <w:sz w:val="24"/>
          <w:szCs w:val="24"/>
        </w:rPr>
        <w:t>адресовУполномоченногоорганаимногофункциональныхцентров,обращениевкоторыенеобходимодляпредоставлениямуниципальнойуслуги;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справочнойинформацииоработеУполномоченногооргана(структурныхподразделенийУполномоченногооргана);</w:t>
      </w:r>
    </w:p>
    <w:p w:rsidR="005850B1" w:rsidRDefault="004F4B5A">
      <w:pPr>
        <w:pStyle w:val="a0"/>
        <w:ind w:right="122" w:firstLine="707"/>
        <w:rPr>
          <w:sz w:val="24"/>
          <w:szCs w:val="24"/>
        </w:rPr>
      </w:pPr>
      <w:r>
        <w:rPr>
          <w:sz w:val="24"/>
          <w:szCs w:val="24"/>
        </w:rPr>
        <w:t>документов,необходимыхдляпредоставлениямуниципальнойуслугииуслуг,которыеявляютсянеобходимымииобязательнымидляпредоставлениягосударственной(муниципальной)услуги;</w:t>
      </w:r>
    </w:p>
    <w:p w:rsidR="005850B1" w:rsidRDefault="004F4B5A">
      <w:pPr>
        <w:pStyle w:val="a0"/>
        <w:ind w:left="820" w:right="121"/>
        <w:rPr>
          <w:sz w:val="24"/>
          <w:szCs w:val="24"/>
        </w:rPr>
      </w:pPr>
      <w:r>
        <w:rPr>
          <w:sz w:val="24"/>
          <w:szCs w:val="24"/>
        </w:rPr>
        <w:t>порядка и сроков предоставления муниципальной услуги;</w:t>
      </w:r>
    </w:p>
    <w:p w:rsidR="005850B1" w:rsidRDefault="004F4B5A">
      <w:pPr>
        <w:pStyle w:val="a0"/>
        <w:ind w:left="820" w:right="121"/>
        <w:rPr>
          <w:sz w:val="24"/>
          <w:szCs w:val="24"/>
        </w:rPr>
      </w:pPr>
      <w:r>
        <w:rPr>
          <w:sz w:val="24"/>
          <w:szCs w:val="24"/>
        </w:rPr>
        <w:t>порядкаполучениясведенийоходерассмотрениязаявленияопредоставлении муниципальнойуслугииорезультатахпредоставления муниципальнойуслуги;</w:t>
      </w:r>
    </w:p>
    <w:p w:rsidR="005850B1" w:rsidRDefault="004F4B5A">
      <w:pPr>
        <w:pStyle w:val="a0"/>
        <w:ind w:right="124" w:firstLine="707"/>
        <w:rPr>
          <w:sz w:val="24"/>
          <w:szCs w:val="24"/>
        </w:rPr>
      </w:pPr>
      <w:r>
        <w:rPr>
          <w:sz w:val="24"/>
          <w:szCs w:val="24"/>
        </w:rPr>
        <w:t>повопросампредоставленияуслуг,которыеявляютсянеобходимымииобязательнымидляпредоставлениямуниципальнойуслуги;</w:t>
      </w:r>
    </w:p>
    <w:p w:rsidR="005850B1" w:rsidRDefault="004F4B5A">
      <w:pPr>
        <w:pStyle w:val="a0"/>
        <w:ind w:right="119" w:firstLine="707"/>
        <w:rPr>
          <w:sz w:val="24"/>
          <w:szCs w:val="24"/>
        </w:rPr>
      </w:pPr>
      <w:r>
        <w:rPr>
          <w:sz w:val="24"/>
          <w:szCs w:val="24"/>
        </w:rPr>
        <w:t>порядкадосудебного(внесудебного)обжалованиядействий(бездействия)должностныхлиципринимаемыхимирешенийприпредоставлениимуниципальной услуги.</w:t>
      </w:r>
    </w:p>
    <w:p w:rsidR="005850B1" w:rsidRDefault="004F4B5A">
      <w:pPr>
        <w:pStyle w:val="a0"/>
        <w:ind w:right="121" w:firstLine="707"/>
        <w:rPr>
          <w:sz w:val="24"/>
          <w:szCs w:val="24"/>
        </w:rPr>
      </w:pPr>
      <w:r>
        <w:rPr>
          <w:sz w:val="24"/>
          <w:szCs w:val="24"/>
        </w:rPr>
        <w:t>Получениеинформацииповопросампредоставлениямуниципальнойуслугииуслуг,которыеявляютсянеобходимымииобязательнымидляпредоставлениямуниципальнойуслугиосуществляетсябесплатно.</w:t>
      </w:r>
    </w:p>
    <w:p w:rsidR="005850B1" w:rsidRDefault="004F4B5A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1.7. При устном обращении Заявителя (лично или по телефону) должностноелицоУполномоченногооргана,работникмногофункциональногоцентра,осуществляющий консультирование, подробно и в вежливой (корректной) формеинформируетобратившихсяпоинтересующимвопросам.</w:t>
      </w:r>
    </w:p>
    <w:p w:rsidR="005850B1" w:rsidRDefault="004F4B5A">
      <w:pPr>
        <w:pStyle w:val="a0"/>
        <w:ind w:right="121" w:firstLine="608"/>
        <w:rPr>
          <w:sz w:val="24"/>
          <w:szCs w:val="24"/>
        </w:rPr>
      </w:pPr>
      <w:r>
        <w:rPr>
          <w:sz w:val="24"/>
          <w:szCs w:val="24"/>
        </w:rPr>
        <w:t>Ответнателефонныйзвонокдолженначинатьсясинформациио наименовании органа,в которыйпозвонилЗаявитель, фамилии,имени, отчества(последнее–приналичии)идолжностиспециалиста,принявшеготелефонныйзвонок.</w:t>
      </w:r>
      <w:bookmarkStart w:id="2" w:name="4"/>
      <w:bookmarkEnd w:id="2"/>
    </w:p>
    <w:p w:rsidR="005850B1" w:rsidRDefault="004F4B5A">
      <w:pPr>
        <w:pStyle w:val="a0"/>
        <w:ind w:right="121" w:firstLine="707"/>
        <w:rPr>
          <w:sz w:val="24"/>
          <w:szCs w:val="24"/>
        </w:rPr>
      </w:pPr>
      <w:r>
        <w:rPr>
          <w:sz w:val="24"/>
          <w:szCs w:val="24"/>
        </w:rPr>
        <w:t xml:space="preserve">Если должностное лицо Уполномоченного органа не может самостоятельнодать ответ, телефонный звонок должен быть переадресован (переведен) на другоедолжностное лицо или же обратившемуся лицу должен быть сообщен </w:t>
      </w:r>
      <w:r>
        <w:rPr>
          <w:sz w:val="24"/>
          <w:szCs w:val="24"/>
        </w:rPr>
        <w:lastRenderedPageBreak/>
        <w:t>телефонныйномер,по которомуможнобудетполучитьнеобходимуюинформацию</w:t>
      </w:r>
    </w:p>
    <w:p w:rsidR="005850B1" w:rsidRDefault="004F4B5A">
      <w:pPr>
        <w:pStyle w:val="a0"/>
        <w:ind w:right="119" w:firstLine="707"/>
        <w:rPr>
          <w:sz w:val="24"/>
          <w:szCs w:val="24"/>
        </w:rPr>
      </w:pPr>
      <w:r>
        <w:rPr>
          <w:sz w:val="24"/>
          <w:szCs w:val="24"/>
        </w:rPr>
        <w:t>Еслиподготовка ответатребуетпродолжительноговремени, онпредлагаетЗаявителюодин изследующих вариантовдальнейших действий:</w:t>
      </w:r>
    </w:p>
    <w:p w:rsidR="005850B1" w:rsidRDefault="004F4B5A">
      <w:pPr>
        <w:pStyle w:val="a0"/>
        <w:ind w:left="820" w:right="-6"/>
        <w:rPr>
          <w:sz w:val="24"/>
          <w:szCs w:val="24"/>
        </w:rPr>
      </w:pPr>
      <w:r>
        <w:rPr>
          <w:sz w:val="24"/>
          <w:szCs w:val="24"/>
        </w:rPr>
        <w:t>изложить обращение в письменной форме;назначитьдругоевремядляконсультаций.</w:t>
      </w:r>
    </w:p>
    <w:p w:rsidR="005850B1" w:rsidRDefault="004F4B5A">
      <w:pPr>
        <w:pStyle w:val="a0"/>
        <w:ind w:right="122" w:firstLine="707"/>
        <w:rPr>
          <w:sz w:val="24"/>
          <w:szCs w:val="24"/>
        </w:rPr>
      </w:pPr>
      <w:r>
        <w:rPr>
          <w:sz w:val="24"/>
          <w:szCs w:val="24"/>
        </w:rPr>
        <w:t>ДолжностноелицоУполномоченногооргананевправеосуществлятьинформирование,выходящеезарамкистандартныхпроцедуриусловийпредоставления муниципальной услуги, и влияющее прямо иликосвеннона принимаемоерешение.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Продолжительность информирования по телефону не должна превышать 10минут.</w:t>
      </w:r>
    </w:p>
    <w:p w:rsidR="005850B1" w:rsidRDefault="004F4B5A">
      <w:pPr>
        <w:pStyle w:val="a0"/>
        <w:spacing w:line="321" w:lineRule="exact"/>
        <w:ind w:left="820"/>
        <w:rPr>
          <w:sz w:val="24"/>
          <w:szCs w:val="24"/>
        </w:rPr>
      </w:pPr>
      <w:r>
        <w:rPr>
          <w:sz w:val="24"/>
          <w:szCs w:val="24"/>
        </w:rPr>
        <w:t>Информированиеосуществляетсявсоответствиисграфикомприемаграждан.</w:t>
      </w:r>
    </w:p>
    <w:p w:rsidR="005850B1" w:rsidRDefault="004F4B5A">
      <w:pPr>
        <w:pStyle w:val="a9"/>
        <w:tabs>
          <w:tab w:val="left" w:pos="131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1.8. По письменному обращению должностное лицо Уполномоченного органа,ответственное запредоставлениемуниципальнойуслуги,подробновписьменнойформеразъясняетгражданинусведенияповопросам,указаннымвпункте1.6.настоящегоАдминистративногорегламентавпорядке,установленномФедеральнымзакономот2мая2006г.№59-ФЗ«О порядкерассмотрения обращений граждан Российской Федерации» (далее – Федеральныйзакон №59-ФЗ).</w:t>
      </w:r>
    </w:p>
    <w:p w:rsidR="005850B1" w:rsidRDefault="004F4B5A">
      <w:pPr>
        <w:pStyle w:val="a9"/>
        <w:tabs>
          <w:tab w:val="left" w:pos="1449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1.9. НаЕПГУразмещаютсясведения,предусмотренныеПоложениемофедеральнойгосударственнойинформационнойсистеме«Федеральныйреестргосударственныхимуниципальныхуслуг(функций)»,утвержденнымпостановлениемПравительстваРоссийскойФедерацииот24октября2011года №861.</w:t>
      </w:r>
    </w:p>
    <w:p w:rsidR="005850B1" w:rsidRDefault="004F4B5A">
      <w:pPr>
        <w:pStyle w:val="a9"/>
        <w:tabs>
          <w:tab w:val="left" w:pos="1449"/>
        </w:tabs>
        <w:ind w:right="121" w:firstLine="0"/>
      </w:pPr>
      <w:r>
        <w:rPr>
          <w:sz w:val="24"/>
          <w:szCs w:val="24"/>
        </w:rPr>
        <w:t>Доступ к информации о сроках и порядке предоставления муниципальнойуслугиосуществляетсябезвыполнениязаявителемкаких-либотребований, в том числе без использования программного обеспечения, установкакоторого на технические средства заявителя требует заключения лицензионного илииногосоглашениясправообладателемпрограммногообеспечения,предусматривающего взимание платы, регистрацию или авторизацию заявителя или   предоставлениеимперсональныхданных</w:t>
      </w:r>
      <w:r>
        <w:t>.</w:t>
      </w:r>
    </w:p>
    <w:p w:rsidR="005850B1" w:rsidRDefault="004F4B5A">
      <w:pPr>
        <w:pStyle w:val="a9"/>
        <w:tabs>
          <w:tab w:val="left" w:pos="1384"/>
        </w:tabs>
        <w:ind w:firstLine="0"/>
        <w:rPr>
          <w:sz w:val="24"/>
          <w:szCs w:val="24"/>
        </w:rPr>
      </w:pPr>
      <w:r>
        <w:t xml:space="preserve">         1.10. </w:t>
      </w:r>
      <w:r>
        <w:rPr>
          <w:sz w:val="24"/>
          <w:szCs w:val="24"/>
        </w:rPr>
        <w:t>НаофициальномсайтеУполномоченногооргана,на</w:t>
      </w:r>
      <w:r w:rsidR="00EB1394">
        <w:rPr>
          <w:sz w:val="24"/>
          <w:szCs w:val="24"/>
        </w:rPr>
        <w:t xml:space="preserve"> информационных</w:t>
      </w:r>
      <w:r>
        <w:rPr>
          <w:sz w:val="24"/>
          <w:szCs w:val="24"/>
        </w:rPr>
        <w:t>стендахвместах предоставлениямуниципальнойуслугииуслуг,которыеявляютсянеобходимымииобязательнымидляпредоставлениямуниципальнойуслуги,ивмногофункциональномцентреразмещаетсяследующаясправочнаяинформация:</w:t>
      </w:r>
    </w:p>
    <w:p w:rsidR="005850B1" w:rsidRDefault="004F4B5A">
      <w:pPr>
        <w:pStyle w:val="a9"/>
        <w:tabs>
          <w:tab w:val="left" w:pos="54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оместенахожденияиграфикеработыУполномоченногоорганаи</w:t>
      </w:r>
      <w:r w:rsidR="003B5CFA">
        <w:rPr>
          <w:sz w:val="24"/>
          <w:szCs w:val="24"/>
        </w:rPr>
        <w:t>его</w:t>
      </w:r>
      <w:r>
        <w:rPr>
          <w:sz w:val="24"/>
          <w:szCs w:val="24"/>
        </w:rPr>
        <w:t>структурныхподразделений,ответственныхзапредоставлениемуниципальнойуслуги,атакжемногофункциональныхцентров;</w:t>
      </w:r>
      <w:bookmarkStart w:id="3" w:name="5"/>
      <w:bookmarkEnd w:id="3"/>
    </w:p>
    <w:p w:rsidR="005850B1" w:rsidRDefault="004F4B5A">
      <w:pPr>
        <w:pStyle w:val="a9"/>
        <w:tabs>
          <w:tab w:val="left" w:pos="54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справочные телефоны структурных подразделений Уполномоченного органа,ответственных за предоставление муниципальной услуги, в томчисленомертелефона-автоинформатора(приналичии)</w:t>
      </w:r>
      <w:r w:rsidR="003B5CFA">
        <w:rPr>
          <w:sz w:val="24"/>
          <w:szCs w:val="24"/>
        </w:rPr>
        <w:t>;</w:t>
      </w:r>
    </w:p>
    <w:p w:rsidR="005850B1" w:rsidRDefault="004F4B5A">
      <w:pPr>
        <w:pStyle w:val="a9"/>
        <w:tabs>
          <w:tab w:val="left" w:pos="54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адресофициальногосайта,атакжеэлектроннойпочтыи(или)формыобратнойсвязиУполномоченногоорганав </w:t>
      </w:r>
      <w:r w:rsidR="00EB1394">
        <w:rPr>
          <w:sz w:val="24"/>
          <w:szCs w:val="24"/>
        </w:rPr>
        <w:t xml:space="preserve">информационно-телекоммуникационной </w:t>
      </w:r>
      <w:r>
        <w:rPr>
          <w:sz w:val="24"/>
          <w:szCs w:val="24"/>
        </w:rPr>
        <w:t>сети«Интернет».</w:t>
      </w:r>
    </w:p>
    <w:p w:rsidR="005850B1" w:rsidRDefault="004F4B5A">
      <w:pPr>
        <w:pStyle w:val="a9"/>
        <w:tabs>
          <w:tab w:val="left" w:pos="148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1.11. В залах ожидания Уполномоченного органа размещаются нормативныеправовыеакты,регулирующиепорядокпредоставлениямуниципальной услуги, в том числе Административный регламент, которые потребованиюзаявителя предоставляютсяемудляознакомления.</w:t>
      </w:r>
    </w:p>
    <w:p w:rsidR="005850B1" w:rsidRDefault="004F4B5A">
      <w:pPr>
        <w:pStyle w:val="a9"/>
        <w:tabs>
          <w:tab w:val="left" w:pos="1540"/>
        </w:tabs>
        <w:ind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  1.12. Размещениеинформацииопорядкепредоставлениямуниципальнойуслугинаинформационныхстендахвпомещениимногофункциональногоцентраосуществляетсявсоответствииссо</w:t>
      </w:r>
      <w:r>
        <w:rPr>
          <w:sz w:val="24"/>
          <w:szCs w:val="24"/>
        </w:rPr>
        <w:lastRenderedPageBreak/>
        <w:t>глашением,заключенным между многофункциональным центром и Уполномоченным органом сучетомтребованийкинформированию,установленныхАдминистративным регламентом.</w:t>
      </w:r>
    </w:p>
    <w:p w:rsidR="005850B1" w:rsidRDefault="004F4B5A">
      <w:pPr>
        <w:pStyle w:val="a9"/>
        <w:tabs>
          <w:tab w:val="left" w:pos="1641"/>
        </w:tabs>
        <w:ind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  1.13. Информацияоходерассмотрениязаявленияопредоставлениимуниципальнойуслугииорезультатахпредоставлениямуниципальнойуслугиможетбытьполученазаявителем(его представителем)вличномкабинетенаЕПГУ,атакжевсоответствующем структурномподразделенииУполномоченногоорганаприобращениизаявителялично,потелефону</w:t>
      </w:r>
      <w:r w:rsidR="003B5CFA">
        <w:rPr>
          <w:sz w:val="24"/>
          <w:szCs w:val="24"/>
        </w:rPr>
        <w:t>,</w:t>
      </w:r>
      <w:r>
        <w:rPr>
          <w:sz w:val="24"/>
          <w:szCs w:val="24"/>
        </w:rPr>
        <w:t>посредствомэлектронной почты.</w:t>
      </w:r>
    </w:p>
    <w:p w:rsidR="00D84812" w:rsidRDefault="00D84812">
      <w:pPr>
        <w:pStyle w:val="a9"/>
        <w:tabs>
          <w:tab w:val="left" w:pos="1641"/>
        </w:tabs>
        <w:ind w:right="119" w:firstLine="0"/>
        <w:rPr>
          <w:sz w:val="24"/>
          <w:szCs w:val="24"/>
        </w:rPr>
      </w:pPr>
    </w:p>
    <w:p w:rsidR="005850B1" w:rsidRDefault="00D84812" w:rsidP="00D84812">
      <w:pPr>
        <w:pStyle w:val="1"/>
        <w:tabs>
          <w:tab w:val="clear" w:pos="432"/>
          <w:tab w:val="left" w:pos="1182"/>
        </w:tabs>
        <w:spacing w:line="376" w:lineRule="auto"/>
        <w:ind w:left="0" w:right="5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II</w:t>
      </w:r>
      <w:r w:rsidRPr="00D84812">
        <w:rPr>
          <w:sz w:val="24"/>
          <w:szCs w:val="24"/>
        </w:rPr>
        <w:t>.</w:t>
      </w:r>
      <w:r w:rsidR="004F4B5A">
        <w:rPr>
          <w:sz w:val="24"/>
          <w:szCs w:val="24"/>
        </w:rPr>
        <w:t>Стандартпредоставлениямуниципальнойуслуги</w:t>
      </w:r>
    </w:p>
    <w:p w:rsidR="005850B1" w:rsidRDefault="00D84812">
      <w:pPr>
        <w:pStyle w:val="1"/>
        <w:tabs>
          <w:tab w:val="left" w:pos="1182"/>
        </w:tabs>
        <w:spacing w:line="376" w:lineRule="auto"/>
        <w:ind w:left="819" w:right="5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F4B5A">
        <w:rPr>
          <w:sz w:val="24"/>
          <w:szCs w:val="24"/>
        </w:rPr>
        <w:t>Наименованиемуниципальнойуслуги</w:t>
      </w:r>
    </w:p>
    <w:p w:rsidR="005850B1" w:rsidRDefault="004F4B5A">
      <w:pPr>
        <w:pStyle w:val="a9"/>
        <w:tabs>
          <w:tab w:val="left" w:pos="1449"/>
        </w:tabs>
        <w:spacing w:line="256" w:lineRule="auto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2.1. Муниципальнаяуслуга</w:t>
      </w:r>
      <w:r>
        <w:rPr>
          <w:spacing w:val="1"/>
          <w:sz w:val="24"/>
          <w:szCs w:val="24"/>
        </w:rPr>
        <w:t xml:space="preserve"> «</w:t>
      </w:r>
      <w:r>
        <w:rPr>
          <w:sz w:val="24"/>
          <w:szCs w:val="24"/>
        </w:rPr>
        <w:t>Передачавсобственностьгражданзанимаемыхимижилыхпомещенийжилищногофонда(приватизацияжилищногофонда)</w:t>
      </w:r>
      <w:r w:rsidR="00291672">
        <w:rPr>
          <w:sz w:val="24"/>
          <w:szCs w:val="24"/>
        </w:rPr>
        <w:t>»</w:t>
      </w:r>
      <w:r w:rsidR="00D84812">
        <w:rPr>
          <w:sz w:val="24"/>
          <w:szCs w:val="24"/>
        </w:rPr>
        <w:t xml:space="preserve"> на территории муниципального образования «Бежаницкий район</w:t>
      </w:r>
      <w:r>
        <w:rPr>
          <w:sz w:val="24"/>
          <w:szCs w:val="24"/>
        </w:rPr>
        <w:t>».</w:t>
      </w:r>
    </w:p>
    <w:p w:rsidR="005850B1" w:rsidRDefault="00D84812" w:rsidP="00D84812">
      <w:pPr>
        <w:pStyle w:val="1"/>
        <w:spacing w:before="157" w:line="256" w:lineRule="auto"/>
        <w:ind w:left="815" w:right="789" w:firstLine="6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F4B5A">
        <w:rPr>
          <w:sz w:val="24"/>
          <w:szCs w:val="24"/>
        </w:rPr>
        <w:t>Наименованиеорганаместного самоуправленияпредоставляющегомуниципальную</w:t>
      </w:r>
      <w:r w:rsidR="004F4B5A">
        <w:rPr>
          <w:spacing w:val="-7"/>
          <w:sz w:val="24"/>
          <w:szCs w:val="24"/>
        </w:rPr>
        <w:t xml:space="preserve"> у</w:t>
      </w:r>
      <w:r w:rsidR="004F4B5A">
        <w:rPr>
          <w:sz w:val="24"/>
          <w:szCs w:val="24"/>
        </w:rPr>
        <w:t>слугу</w:t>
      </w:r>
    </w:p>
    <w:p w:rsidR="00D84812" w:rsidRDefault="00D84812">
      <w:pPr>
        <w:pStyle w:val="a9"/>
        <w:tabs>
          <w:tab w:val="left" w:pos="1804"/>
        </w:tabs>
        <w:ind w:left="0" w:right="0" w:firstLine="0"/>
        <w:rPr>
          <w:sz w:val="24"/>
          <w:szCs w:val="24"/>
        </w:rPr>
      </w:pPr>
    </w:p>
    <w:p w:rsidR="005850B1" w:rsidRDefault="004F4B5A">
      <w:pPr>
        <w:pStyle w:val="a9"/>
        <w:tabs>
          <w:tab w:val="left" w:pos="1804"/>
        </w:tabs>
        <w:ind w:left="0" w:right="0" w:firstLine="0"/>
      </w:pPr>
      <w:r>
        <w:rPr>
          <w:sz w:val="24"/>
          <w:szCs w:val="24"/>
        </w:rPr>
        <w:t>2.2. Муниципальнаяуслугапредоставляется</w:t>
      </w:r>
      <w:r w:rsidR="00E418B7">
        <w:rPr>
          <w:spacing w:val="1"/>
          <w:sz w:val="24"/>
          <w:szCs w:val="24"/>
        </w:rPr>
        <w:t>Администрацией Бежаницкого района, у</w:t>
      </w:r>
      <w:r>
        <w:rPr>
          <w:sz w:val="24"/>
          <w:szCs w:val="24"/>
        </w:rPr>
        <w:t>полномоченным органом</w:t>
      </w:r>
      <w:r w:rsidR="00E418B7">
        <w:rPr>
          <w:sz w:val="24"/>
          <w:szCs w:val="24"/>
        </w:rPr>
        <w:t xml:space="preserve"> местного самоуправления</w:t>
      </w:r>
      <w:r>
        <w:rPr>
          <w:sz w:val="24"/>
          <w:szCs w:val="24"/>
        </w:rPr>
        <w:t>.</w:t>
      </w:r>
      <w:r w:rsidR="00E418B7">
        <w:rPr>
          <w:sz w:val="24"/>
          <w:szCs w:val="24"/>
        </w:rPr>
        <w:t xml:space="preserve"> Непосредственное представление осуществляет </w:t>
      </w:r>
      <w:r>
        <w:rPr>
          <w:sz w:val="24"/>
          <w:szCs w:val="24"/>
        </w:rPr>
        <w:t>структурное подразделение - комитет по имуществу и земельным вопросам Администрации Бежаницкого района.</w:t>
      </w:r>
    </w:p>
    <w:p w:rsidR="005850B1" w:rsidRDefault="006D5FDF">
      <w:pPr>
        <w:pStyle w:val="a9"/>
        <w:spacing w:before="1"/>
        <w:ind w:right="121" w:firstLine="0"/>
        <w:rPr>
          <w:sz w:val="24"/>
          <w:szCs w:val="24"/>
        </w:rPr>
      </w:pPr>
      <w:r>
        <w:t>2.3</w:t>
      </w:r>
      <w:r w:rsidRPr="006D5FDF">
        <w:rPr>
          <w:sz w:val="24"/>
          <w:szCs w:val="24"/>
        </w:rPr>
        <w:t>. В предоставлении муниципальной услуги принимают участие  Уполномоченный орган, многофункциональный центр при наличии соответствующего соглашения о взаимодействии.</w:t>
      </w:r>
      <w:r w:rsidR="004F4B5A">
        <w:rPr>
          <w:sz w:val="24"/>
          <w:szCs w:val="24"/>
        </w:rPr>
        <w:t>ПрипредоставлениимуниципальнойуслугиУполномоченный орган использует виды сведений владельцев (поставщиков) видовсведений,посредствомФедеральнойгосударственнойинформационнойсистемы «Единаясистемамежведомственногоэлектронноговзаимодействия»(далее–СМЭВ):</w:t>
      </w:r>
      <w:bookmarkStart w:id="4" w:name="6"/>
      <w:bookmarkStart w:id="5" w:name="61"/>
      <w:bookmarkEnd w:id="4"/>
      <w:bookmarkEnd w:id="5"/>
    </w:p>
    <w:p w:rsidR="005850B1" w:rsidRDefault="004F4B5A">
      <w:pPr>
        <w:pStyle w:val="a9"/>
        <w:spacing w:before="1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1</w:t>
      </w:r>
      <w:r w:rsidR="006D5FDF">
        <w:rPr>
          <w:sz w:val="24"/>
          <w:szCs w:val="24"/>
        </w:rPr>
        <w:t>)с</w:t>
      </w:r>
      <w:r>
        <w:rPr>
          <w:sz w:val="24"/>
          <w:szCs w:val="24"/>
        </w:rPr>
        <w:t>веденияорегистрационномучетепоместужительстваилиместу пребывания-МВДРоссии;</w:t>
      </w:r>
    </w:p>
    <w:p w:rsidR="005850B1" w:rsidRDefault="006D5FDF">
      <w:pPr>
        <w:pStyle w:val="a9"/>
        <w:tabs>
          <w:tab w:val="left" w:pos="1101"/>
        </w:tabs>
        <w:ind w:right="116" w:firstLine="0"/>
        <w:rPr>
          <w:sz w:val="24"/>
          <w:szCs w:val="24"/>
        </w:rPr>
      </w:pPr>
      <w:r>
        <w:rPr>
          <w:sz w:val="24"/>
          <w:szCs w:val="24"/>
        </w:rPr>
        <w:t>2)с</w:t>
      </w:r>
      <w:r w:rsidR="004F4B5A">
        <w:rPr>
          <w:sz w:val="24"/>
          <w:szCs w:val="24"/>
        </w:rPr>
        <w:t>ведения о лицах, зарегистрированных по месту пребывания или по местужительства,атакжесостоящихнамиграционномучёте,совместнопоодномуадресу-МВД России;</w:t>
      </w:r>
    </w:p>
    <w:p w:rsidR="005850B1" w:rsidRDefault="006D5FDF">
      <w:pPr>
        <w:pStyle w:val="a9"/>
        <w:tabs>
          <w:tab w:val="left" w:pos="1101"/>
        </w:tabs>
        <w:ind w:right="116" w:firstLine="0"/>
        <w:rPr>
          <w:sz w:val="24"/>
          <w:szCs w:val="24"/>
        </w:rPr>
      </w:pPr>
      <w:r>
        <w:rPr>
          <w:sz w:val="24"/>
          <w:szCs w:val="24"/>
        </w:rPr>
        <w:t>3)п</w:t>
      </w:r>
      <w:r w:rsidR="004F4B5A">
        <w:rPr>
          <w:sz w:val="24"/>
          <w:szCs w:val="24"/>
        </w:rPr>
        <w:t>редоставлениеизЕГРЗАГСпозапросусведенийорождении–ФНС;</w:t>
      </w:r>
    </w:p>
    <w:p w:rsidR="005850B1" w:rsidRDefault="004F4B5A">
      <w:pPr>
        <w:pStyle w:val="a9"/>
        <w:tabs>
          <w:tab w:val="left" w:pos="1101"/>
        </w:tabs>
        <w:ind w:right="116" w:firstLine="0"/>
        <w:rPr>
          <w:sz w:val="24"/>
          <w:szCs w:val="24"/>
        </w:rPr>
      </w:pPr>
      <w:r>
        <w:rPr>
          <w:sz w:val="24"/>
          <w:szCs w:val="24"/>
        </w:rPr>
        <w:t xml:space="preserve">         4</w:t>
      </w:r>
      <w:r w:rsidR="006D5FDF">
        <w:rPr>
          <w:sz w:val="24"/>
          <w:szCs w:val="24"/>
        </w:rPr>
        <w:t>)с</w:t>
      </w:r>
      <w:r>
        <w:rPr>
          <w:sz w:val="24"/>
          <w:szCs w:val="24"/>
        </w:rPr>
        <w:t>веденияодействительностиПаспортаГражданинаРФ–МВДРФ;</w:t>
      </w:r>
    </w:p>
    <w:p w:rsidR="005850B1" w:rsidRDefault="004F4B5A">
      <w:pPr>
        <w:pStyle w:val="a9"/>
        <w:tabs>
          <w:tab w:val="left" w:pos="1101"/>
        </w:tabs>
        <w:ind w:right="116" w:firstLine="0"/>
        <w:rPr>
          <w:sz w:val="24"/>
          <w:szCs w:val="24"/>
        </w:rPr>
      </w:pPr>
      <w:r>
        <w:rPr>
          <w:sz w:val="24"/>
          <w:szCs w:val="24"/>
        </w:rPr>
        <w:t xml:space="preserve">          5</w:t>
      </w:r>
      <w:r w:rsidR="006D5FDF">
        <w:rPr>
          <w:sz w:val="24"/>
          <w:szCs w:val="24"/>
        </w:rPr>
        <w:t>)сведения о</w:t>
      </w:r>
      <w:r>
        <w:rPr>
          <w:sz w:val="24"/>
          <w:szCs w:val="24"/>
        </w:rPr>
        <w:t>соответствиифамильно-именнойгруппы,датырождения,полаиСНИЛС -СФР;</w:t>
      </w:r>
    </w:p>
    <w:p w:rsidR="005850B1" w:rsidRDefault="004F4B5A">
      <w:pPr>
        <w:pStyle w:val="a9"/>
        <w:tabs>
          <w:tab w:val="left" w:pos="1101"/>
        </w:tabs>
        <w:ind w:right="116" w:firstLine="0"/>
        <w:rPr>
          <w:sz w:val="24"/>
          <w:szCs w:val="24"/>
        </w:rPr>
      </w:pPr>
      <w:r>
        <w:rPr>
          <w:sz w:val="24"/>
          <w:szCs w:val="24"/>
        </w:rPr>
        <w:t xml:space="preserve">         6</w:t>
      </w:r>
      <w:r w:rsidR="006D5FDF">
        <w:rPr>
          <w:sz w:val="24"/>
          <w:szCs w:val="24"/>
        </w:rPr>
        <w:t>)с</w:t>
      </w:r>
      <w:r>
        <w:rPr>
          <w:sz w:val="24"/>
          <w:szCs w:val="24"/>
        </w:rPr>
        <w:t>веденияизЕГРЗАГСопеременефамилии,имени,отчестве– ФНС</w:t>
      </w:r>
      <w:r w:rsidR="006D5FDF">
        <w:rPr>
          <w:sz w:val="24"/>
          <w:szCs w:val="24"/>
        </w:rPr>
        <w:t>;</w:t>
      </w:r>
    </w:p>
    <w:p w:rsidR="005850B1" w:rsidRDefault="004F4B5A">
      <w:pPr>
        <w:pStyle w:val="a9"/>
        <w:tabs>
          <w:tab w:val="left" w:pos="1101"/>
        </w:tabs>
        <w:spacing w:before="2"/>
        <w:ind w:right="-44" w:firstLine="0"/>
        <w:rPr>
          <w:sz w:val="24"/>
          <w:szCs w:val="24"/>
        </w:rPr>
      </w:pPr>
      <w:r>
        <w:rPr>
          <w:sz w:val="24"/>
          <w:szCs w:val="24"/>
        </w:rPr>
        <w:t xml:space="preserve">          7</w:t>
      </w:r>
      <w:r w:rsidR="006D5FDF">
        <w:rPr>
          <w:sz w:val="24"/>
          <w:szCs w:val="24"/>
        </w:rPr>
        <w:t>)с</w:t>
      </w:r>
      <w:r>
        <w:rPr>
          <w:sz w:val="24"/>
          <w:szCs w:val="24"/>
        </w:rPr>
        <w:t>веденияоналичииприватизируемогожилогопомещениявреестремуниципального имущества муниципального образования «Бежаницкий район» – комитет по имуществу и земельным вопросам Администрации Бежаницкого района, (ответственныйзаведениереестрамуниципально</w:t>
      </w:r>
      <w:r w:rsidR="006D5FDF">
        <w:rPr>
          <w:sz w:val="24"/>
          <w:szCs w:val="24"/>
        </w:rPr>
        <w:t>го имущества</w:t>
      </w:r>
      <w:r>
        <w:rPr>
          <w:sz w:val="24"/>
          <w:szCs w:val="24"/>
        </w:rPr>
        <w:t>);</w:t>
      </w:r>
    </w:p>
    <w:p w:rsidR="005850B1" w:rsidRDefault="004F4B5A">
      <w:pPr>
        <w:pStyle w:val="a9"/>
        <w:tabs>
          <w:tab w:val="left" w:pos="1101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8</w:t>
      </w:r>
      <w:r w:rsidR="006D5FDF">
        <w:rPr>
          <w:sz w:val="24"/>
          <w:szCs w:val="24"/>
        </w:rPr>
        <w:t>) с</w:t>
      </w:r>
      <w:r>
        <w:rPr>
          <w:sz w:val="24"/>
          <w:szCs w:val="24"/>
        </w:rPr>
        <w:t>ведения, подтверждающие, что ранее право заявителя на приватизацию небылоиспользовано- комитет по имуществу и земельным вопросам Администрации Бежаницкого района,осуществляющий заключение договоранаприватизацию;</w:t>
      </w:r>
    </w:p>
    <w:p w:rsidR="005850B1" w:rsidRDefault="004F4B5A">
      <w:pPr>
        <w:pStyle w:val="a9"/>
        <w:tabs>
          <w:tab w:val="left" w:pos="1101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9</w:t>
      </w:r>
      <w:r w:rsidR="006D5FDF">
        <w:rPr>
          <w:sz w:val="24"/>
          <w:szCs w:val="24"/>
        </w:rPr>
        <w:t>)д</w:t>
      </w:r>
      <w:r>
        <w:rPr>
          <w:sz w:val="24"/>
          <w:szCs w:val="24"/>
        </w:rPr>
        <w:t>окументы,подтверждающиеправозаявителянапользованиежилымпомещением– комитет по делам строительства, ЖКХ и коммуникаций Администрации Бежаницкого района»,ответственныйзапредоставлениежилыхпомещений</w:t>
      </w:r>
      <w:r w:rsidR="006D5FDF">
        <w:rPr>
          <w:sz w:val="24"/>
          <w:szCs w:val="24"/>
        </w:rPr>
        <w:t xml:space="preserve"> из муниципальной собственности</w:t>
      </w:r>
      <w:r>
        <w:rPr>
          <w:sz w:val="24"/>
          <w:szCs w:val="24"/>
        </w:rPr>
        <w:t>наусловияхнайма;</w:t>
      </w:r>
    </w:p>
    <w:p w:rsidR="005850B1" w:rsidRDefault="004F4B5A">
      <w:pPr>
        <w:pStyle w:val="a9"/>
        <w:tabs>
          <w:tab w:val="left" w:pos="1243"/>
        </w:tabs>
        <w:ind w:right="118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10</w:t>
      </w:r>
      <w:r w:rsidR="006D5FDF">
        <w:rPr>
          <w:sz w:val="24"/>
          <w:szCs w:val="24"/>
        </w:rPr>
        <w:t>)с</w:t>
      </w:r>
      <w:r>
        <w:rPr>
          <w:sz w:val="24"/>
          <w:szCs w:val="24"/>
        </w:rPr>
        <w:t>оглашениеорасторжениидоговорапередачижилогопомещениявсобственность граждан - комитет по имуществу и земельным вопросам Администрации Бежаницкого района,осуществляющий заключение договорана приватизацию.</w:t>
      </w:r>
    </w:p>
    <w:p w:rsidR="005850B1" w:rsidRDefault="004F4B5A">
      <w:pPr>
        <w:pStyle w:val="a9"/>
        <w:tabs>
          <w:tab w:val="left" w:pos="1595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2.4. ПрипредоставлениимуниципальнойуслугиУполномоченномуорганузапрещаетсятребоватьотзаявителяосуществлениядействий, в том числе согласований, необходимых для получения муниципальной услуги и связанных с обращением в иные государственные органыи организации, за исключением получения услуг, включенных в перечень услуг,которыеявляютсянеобходимымииобязательнымидляпредоставлениямуниципальной услуги.</w:t>
      </w:r>
    </w:p>
    <w:p w:rsidR="005850B1" w:rsidRDefault="005850B1">
      <w:pPr>
        <w:pStyle w:val="1"/>
        <w:ind w:right="183"/>
        <w:jc w:val="center"/>
        <w:rPr>
          <w:sz w:val="24"/>
          <w:szCs w:val="24"/>
        </w:rPr>
      </w:pPr>
    </w:p>
    <w:p w:rsidR="005850B1" w:rsidRDefault="006F7F96" w:rsidP="003B5CFA">
      <w:pPr>
        <w:pStyle w:val="1"/>
        <w:ind w:left="0" w:right="-2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4F4B5A">
        <w:rPr>
          <w:sz w:val="24"/>
          <w:szCs w:val="24"/>
        </w:rPr>
        <w:t>Описаниерезультатапредоставлениямуниципальной услуги</w:t>
      </w:r>
    </w:p>
    <w:p w:rsidR="005850B1" w:rsidRDefault="005850B1">
      <w:pPr>
        <w:pStyle w:val="1"/>
        <w:ind w:right="183"/>
        <w:jc w:val="center"/>
        <w:rPr>
          <w:b w:val="0"/>
          <w:sz w:val="24"/>
          <w:szCs w:val="24"/>
        </w:rPr>
      </w:pPr>
    </w:p>
    <w:p w:rsidR="005850B1" w:rsidRDefault="004F4B5A">
      <w:pPr>
        <w:pStyle w:val="a9"/>
        <w:tabs>
          <w:tab w:val="left" w:pos="1243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2.5. Результатомпредоставления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услугиявляетсяодинизследующихдокументов:</w:t>
      </w:r>
    </w:p>
    <w:p w:rsidR="005850B1" w:rsidRDefault="004F4B5A">
      <w:pPr>
        <w:pStyle w:val="a9"/>
        <w:tabs>
          <w:tab w:val="left" w:pos="1480"/>
        </w:tabs>
        <w:spacing w:before="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2.5.1. Решениеозаключениидоговораопередачежилогопомещениявсобственностьграждансприложениемпроектадоговораопередачежилогопомещениявсобственностьгражданвформеэлектронногодокумента,подписанного усиленной электроннойподписью (Приложение 5).</w:t>
      </w:r>
    </w:p>
    <w:p w:rsidR="005850B1" w:rsidRDefault="004F4B5A">
      <w:pPr>
        <w:pStyle w:val="a9"/>
        <w:tabs>
          <w:tab w:val="left" w:pos="1480"/>
        </w:tabs>
        <w:spacing w:before="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2.5.2. Решениеоботказевпредоставлении</w:t>
      </w:r>
      <w:r>
        <w:rPr>
          <w:spacing w:val="-2"/>
          <w:sz w:val="24"/>
          <w:szCs w:val="24"/>
        </w:rPr>
        <w:t xml:space="preserve"> муниципальной </w:t>
      </w:r>
      <w:r w:rsidR="006F7F96">
        <w:rPr>
          <w:sz w:val="24"/>
          <w:szCs w:val="24"/>
        </w:rPr>
        <w:t xml:space="preserve">услуги (Приложение </w:t>
      </w:r>
      <w:r>
        <w:rPr>
          <w:sz w:val="24"/>
          <w:szCs w:val="24"/>
        </w:rPr>
        <w:t>6).</w:t>
      </w:r>
      <w:bookmarkStart w:id="6" w:name="7"/>
      <w:bookmarkEnd w:id="6"/>
    </w:p>
    <w:p w:rsidR="005850B1" w:rsidRDefault="005850B1">
      <w:pPr>
        <w:pStyle w:val="a0"/>
        <w:spacing w:line="320" w:lineRule="exact"/>
        <w:ind w:left="651"/>
        <w:rPr>
          <w:sz w:val="24"/>
          <w:szCs w:val="24"/>
        </w:rPr>
      </w:pPr>
    </w:p>
    <w:p w:rsidR="00761B51" w:rsidRDefault="006F7F96" w:rsidP="003B5CFA">
      <w:pPr>
        <w:pStyle w:val="a0"/>
        <w:spacing w:line="320" w:lineRule="exact"/>
        <w:ind w:left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F4B5A">
        <w:rPr>
          <w:b/>
          <w:sz w:val="24"/>
          <w:szCs w:val="24"/>
        </w:rPr>
        <w:t>Срокпредоставлениямуниципальнойуслуги,втом числе</w:t>
      </w:r>
    </w:p>
    <w:p w:rsidR="005850B1" w:rsidRDefault="00761B51" w:rsidP="003B5CFA">
      <w:pPr>
        <w:pStyle w:val="a0"/>
        <w:spacing w:line="320" w:lineRule="exac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4F4B5A">
        <w:rPr>
          <w:b/>
          <w:sz w:val="24"/>
          <w:szCs w:val="24"/>
        </w:rPr>
        <w:t>учетомнеобходимостиобращенияворганизации,участвующиев</w:t>
      </w:r>
    </w:p>
    <w:p w:rsidR="005850B1" w:rsidRDefault="004F4B5A" w:rsidP="003B5CFA">
      <w:pPr>
        <w:spacing w:line="256" w:lineRule="auto"/>
        <w:ind w:right="316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предоставлении муниципальной услуги, срокприостановленияпредоставлениямуниципальной услуги,</w:t>
      </w:r>
      <w:r w:rsidR="003B5CFA">
        <w:rPr>
          <w:b/>
          <w:sz w:val="24"/>
          <w:szCs w:val="24"/>
        </w:rPr>
        <w:t xml:space="preserve">срок </w:t>
      </w:r>
      <w:r>
        <w:rPr>
          <w:b/>
          <w:sz w:val="24"/>
          <w:szCs w:val="24"/>
        </w:rPr>
        <w:t>выдачи (направления) документов, являющихся результатомпредоставлениямуниципальнойуслуги</w:t>
      </w:r>
    </w:p>
    <w:p w:rsidR="005850B1" w:rsidRDefault="005850B1">
      <w:pPr>
        <w:spacing w:line="256" w:lineRule="auto"/>
        <w:ind w:left="304" w:right="316" w:hanging="1"/>
        <w:jc w:val="center"/>
        <w:rPr>
          <w:b/>
          <w:sz w:val="24"/>
          <w:szCs w:val="24"/>
        </w:rPr>
      </w:pPr>
    </w:p>
    <w:p w:rsidR="005850B1" w:rsidRDefault="004F4B5A">
      <w:pPr>
        <w:pStyle w:val="a9"/>
        <w:tabs>
          <w:tab w:val="left" w:pos="1363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2.6. Уполномоченный орган в течение 35 рабочих дней со дня регистрациизаявленияидокументов,необходимыхдляпредоставлениямуниципальнойуслугивУполномоченноморгане,направляетзаявителюспособом</w:t>
      </w:r>
      <w:r w:rsidR="006F7F96">
        <w:rPr>
          <w:sz w:val="24"/>
          <w:szCs w:val="24"/>
        </w:rPr>
        <w:t>,</w:t>
      </w:r>
      <w:r>
        <w:rPr>
          <w:sz w:val="24"/>
          <w:szCs w:val="24"/>
        </w:rPr>
        <w:t>указанномвзаявлении</w:t>
      </w:r>
      <w:r w:rsidR="003B5CFA">
        <w:rPr>
          <w:sz w:val="24"/>
          <w:szCs w:val="24"/>
        </w:rPr>
        <w:t>,</w:t>
      </w:r>
      <w:r>
        <w:rPr>
          <w:sz w:val="24"/>
          <w:szCs w:val="24"/>
        </w:rPr>
        <w:t xml:space="preserve">одинизрезультатов,указанныхвпункте2.5Административногорегламента. </w:t>
      </w:r>
    </w:p>
    <w:p w:rsidR="005850B1" w:rsidRDefault="004F4B5A">
      <w:pPr>
        <w:pStyle w:val="a9"/>
        <w:tabs>
          <w:tab w:val="left" w:pos="1363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Предоставление муниципальной услуги в упреждающем (преактивном) режиме не предусмотрено.</w:t>
      </w:r>
    </w:p>
    <w:p w:rsidR="003B5CFA" w:rsidRDefault="006F7F96" w:rsidP="003B5CFA">
      <w:pPr>
        <w:pStyle w:val="1"/>
        <w:tabs>
          <w:tab w:val="left" w:pos="9354"/>
        </w:tabs>
        <w:spacing w:before="1" w:line="256" w:lineRule="auto"/>
        <w:ind w:left="0"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F4B5A">
        <w:rPr>
          <w:sz w:val="24"/>
          <w:szCs w:val="24"/>
        </w:rPr>
        <w:t xml:space="preserve">Нормативные правовые акты, </w:t>
      </w:r>
      <w:r>
        <w:rPr>
          <w:sz w:val="24"/>
          <w:szCs w:val="24"/>
        </w:rPr>
        <w:t>регулирующие предоставление</w:t>
      </w:r>
    </w:p>
    <w:p w:rsidR="006F7F96" w:rsidRDefault="006F7F96" w:rsidP="003B5CFA">
      <w:pPr>
        <w:pStyle w:val="1"/>
        <w:tabs>
          <w:tab w:val="left" w:pos="9354"/>
        </w:tabs>
        <w:spacing w:before="1" w:line="256" w:lineRule="auto"/>
        <w:ind w:left="0"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муниципальной услуги</w:t>
      </w:r>
    </w:p>
    <w:p w:rsidR="006F7F96" w:rsidRPr="006F7F96" w:rsidRDefault="006F7F96" w:rsidP="006F7F96">
      <w:pPr>
        <w:pStyle w:val="a0"/>
      </w:pPr>
    </w:p>
    <w:p w:rsidR="006F7F96" w:rsidRDefault="004F4B5A" w:rsidP="006D5FDF">
      <w:pPr>
        <w:pStyle w:val="p"/>
        <w:spacing w:before="0" w:beforeAutospacing="0" w:after="0" w:afterAutospacing="0"/>
        <w:jc w:val="both"/>
      </w:pPr>
      <w:r>
        <w:t xml:space="preserve">       2.7. Перечень нормативных правовых актов, регулирующих предоставление муниципальной услуги</w:t>
      </w:r>
      <w:r w:rsidR="006F7F96">
        <w:t>:</w:t>
      </w:r>
    </w:p>
    <w:p w:rsidR="006D5FDF" w:rsidRPr="006F7F96" w:rsidRDefault="006D5FDF" w:rsidP="006D5FDF">
      <w:pPr>
        <w:pStyle w:val="p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F7F96">
        <w:rPr>
          <w:color w:val="000000"/>
        </w:rPr>
        <w:t>-</w:t>
      </w:r>
      <w:r w:rsidR="006F7F96">
        <w:rPr>
          <w:color w:val="000000"/>
        </w:rPr>
        <w:t xml:space="preserve"> Конституция</w:t>
      </w:r>
      <w:r w:rsidRPr="006F7F96">
        <w:rPr>
          <w:color w:val="000000"/>
        </w:rPr>
        <w:t>  Российской Федерации («Российская газета», № 7, 21.01.2009);</w:t>
      </w:r>
    </w:p>
    <w:p w:rsidR="006D5FDF" w:rsidRPr="006F7F96" w:rsidRDefault="006D5FDF" w:rsidP="006D5FDF">
      <w:pPr>
        <w:pStyle w:val="p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F7F96">
        <w:rPr>
          <w:color w:val="000000"/>
        </w:rPr>
        <w:t>- Жилищны</w:t>
      </w:r>
      <w:r w:rsidR="006F7F96">
        <w:rPr>
          <w:color w:val="000000"/>
        </w:rPr>
        <w:t>й кодекс</w:t>
      </w:r>
      <w:r w:rsidRPr="006F7F96">
        <w:rPr>
          <w:color w:val="000000"/>
        </w:rPr>
        <w:t>  Российской Федерации от 29.12.2004 № 188-ФЗ  («Российская газета», № 1, 12.01.2005);</w:t>
      </w:r>
    </w:p>
    <w:p w:rsidR="006D5FDF" w:rsidRPr="006F7F96" w:rsidRDefault="006D5FDF" w:rsidP="006D5FDF">
      <w:pPr>
        <w:pStyle w:val="p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F7F96">
        <w:rPr>
          <w:color w:val="000000"/>
        </w:rPr>
        <w:t>- Федеральны</w:t>
      </w:r>
      <w:r w:rsidR="006F7F96">
        <w:rPr>
          <w:color w:val="000000"/>
        </w:rPr>
        <w:t>й</w:t>
      </w:r>
      <w:r w:rsidRPr="006F7F96">
        <w:rPr>
          <w:color w:val="000000"/>
        </w:rPr>
        <w:t> </w:t>
      </w:r>
      <w:r w:rsidR="006F7F96">
        <w:rPr>
          <w:color w:val="000000"/>
        </w:rPr>
        <w:t>закон</w:t>
      </w:r>
      <w:r w:rsidRPr="006F7F96">
        <w:rPr>
          <w:color w:val="000000"/>
        </w:rPr>
        <w:t> от 06.10.2003 № 131-ФЗ «Об общих принципах организации местного самоуправления в Российской Федерации», с изменениями (Собрание законодательства Российской Федерации, 2004, 3,27, ст. 2711);</w:t>
      </w:r>
    </w:p>
    <w:p w:rsidR="006D5FDF" w:rsidRPr="006F7F96" w:rsidRDefault="006D5FDF" w:rsidP="006D5FDF">
      <w:pPr>
        <w:pStyle w:val="p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F7F96">
        <w:rPr>
          <w:color w:val="000000"/>
        </w:rPr>
        <w:t>- Федеральны</w:t>
      </w:r>
      <w:r w:rsidR="006F7F96">
        <w:rPr>
          <w:color w:val="000000"/>
        </w:rPr>
        <w:t>й закон</w:t>
      </w:r>
      <w:r w:rsidRPr="006F7F96">
        <w:rPr>
          <w:color w:val="000000"/>
        </w:rPr>
        <w:t>  от 02.05.2006 № 59-ФЗ «О порядке рассмотрения обращений граждан Российской Федерации» («Российская газета», 05.05.2006, № 95);</w:t>
      </w:r>
    </w:p>
    <w:p w:rsidR="006D5FDF" w:rsidRPr="006F7F96" w:rsidRDefault="006D5FDF" w:rsidP="006D5FDF">
      <w:pPr>
        <w:pStyle w:val="p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F7F96">
        <w:rPr>
          <w:color w:val="000000"/>
        </w:rPr>
        <w:t>- Федеральны</w:t>
      </w:r>
      <w:r w:rsidR="006F7F96">
        <w:rPr>
          <w:color w:val="000000"/>
        </w:rPr>
        <w:t>й закон</w:t>
      </w:r>
      <w:r w:rsidRPr="006F7F96">
        <w:rPr>
          <w:color w:val="000000"/>
        </w:rPr>
        <w:t>  от 04.07.1991 № 1541-1 «О приватизации жилищного фонда в Российской Федерации» («Бюллетень нормативных актов», 1992 г., № 1);</w:t>
      </w:r>
    </w:p>
    <w:p w:rsidR="006D5FDF" w:rsidRPr="006F7F96" w:rsidRDefault="006D5FDF" w:rsidP="006D5FDF">
      <w:pPr>
        <w:pStyle w:val="a0"/>
        <w:rPr>
          <w:rFonts w:ascii="Arial" w:hAnsi="Arial" w:cs="Arial"/>
          <w:color w:val="000000"/>
          <w:sz w:val="24"/>
          <w:szCs w:val="24"/>
        </w:rPr>
      </w:pPr>
      <w:r w:rsidRPr="006F7F96">
        <w:rPr>
          <w:color w:val="000000"/>
          <w:sz w:val="24"/>
          <w:szCs w:val="24"/>
        </w:rPr>
        <w:t>- Федеральны</w:t>
      </w:r>
      <w:r w:rsidR="006F7F96">
        <w:rPr>
          <w:color w:val="000000"/>
          <w:sz w:val="24"/>
          <w:szCs w:val="24"/>
        </w:rPr>
        <w:t>й</w:t>
      </w:r>
      <w:r w:rsidRPr="006F7F96">
        <w:rPr>
          <w:color w:val="000000"/>
          <w:sz w:val="24"/>
          <w:szCs w:val="24"/>
        </w:rPr>
        <w:t xml:space="preserve"> закон от 27.07.2010 № 210-ФЗ «Об организации предоставления </w:t>
      </w:r>
      <w:r w:rsidRPr="006F7F96">
        <w:rPr>
          <w:color w:val="000000"/>
          <w:sz w:val="24"/>
          <w:szCs w:val="24"/>
        </w:rPr>
        <w:lastRenderedPageBreak/>
        <w:t>государственных и муниципальных услуг» («Российская газета», № 168, 30.07.2010);</w:t>
      </w:r>
    </w:p>
    <w:p w:rsidR="006D5FDF" w:rsidRPr="006F7F96" w:rsidRDefault="006F7F96" w:rsidP="006F7F96">
      <w:pPr>
        <w:widowControl/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- </w:t>
      </w:r>
      <w:r w:rsidR="006D5FDF" w:rsidRPr="006F7F96">
        <w:rPr>
          <w:color w:val="000000"/>
          <w:sz w:val="24"/>
          <w:szCs w:val="24"/>
        </w:rPr>
        <w:t>Федеральны</w:t>
      </w:r>
      <w:r>
        <w:rPr>
          <w:color w:val="000000"/>
          <w:sz w:val="24"/>
          <w:szCs w:val="24"/>
        </w:rPr>
        <w:t>й</w:t>
      </w:r>
      <w:r w:rsidR="006D5FDF" w:rsidRPr="006F7F96">
        <w:rPr>
          <w:color w:val="000000"/>
          <w:sz w:val="24"/>
          <w:szCs w:val="24"/>
        </w:rPr>
        <w:t xml:space="preserve"> законот 27.07.2006 № 152-ФЗ «О персональных данных» («Российская газета», № 165, 29.07.2006);</w:t>
      </w:r>
    </w:p>
    <w:p w:rsidR="006D5FDF" w:rsidRDefault="006F7F96" w:rsidP="006F7F96">
      <w:pPr>
        <w:widowControl/>
        <w:suppressAutoHyphens w:val="0"/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       - </w:t>
      </w:r>
      <w:r w:rsidR="006D5FDF" w:rsidRPr="006F7F96">
        <w:rPr>
          <w:color w:val="000000"/>
          <w:sz w:val="24"/>
          <w:szCs w:val="24"/>
        </w:rPr>
        <w:t>Федеральны</w:t>
      </w:r>
      <w:r>
        <w:rPr>
          <w:color w:val="000000"/>
          <w:sz w:val="24"/>
          <w:szCs w:val="24"/>
        </w:rPr>
        <w:t>й</w:t>
      </w:r>
      <w:r w:rsidR="006D5FDF" w:rsidRPr="006F7F96">
        <w:rPr>
          <w:color w:val="000000"/>
          <w:sz w:val="24"/>
          <w:szCs w:val="24"/>
        </w:rPr>
        <w:t xml:space="preserve"> закон от 06.04.2011 № 63-ФЗ «Об электронной подписи» («Российская газета», № 75, 08</w:t>
      </w:r>
      <w:r w:rsidR="006D5FDF">
        <w:rPr>
          <w:color w:val="000000"/>
          <w:sz w:val="16"/>
          <w:szCs w:val="16"/>
        </w:rPr>
        <w:t>.04.2011);</w:t>
      </w:r>
    </w:p>
    <w:p w:rsidR="00CF1906" w:rsidRPr="00CF1906" w:rsidRDefault="00CF1906" w:rsidP="00CF1906">
      <w:pPr>
        <w:spacing w:line="200" w:lineRule="atLeast"/>
        <w:jc w:val="both"/>
        <w:rPr>
          <w:rFonts w:eastAsia="Calibri"/>
          <w:color w:val="22272F"/>
          <w:kern w:val="1"/>
          <w:sz w:val="24"/>
          <w:szCs w:val="24"/>
          <w:shd w:val="clear" w:color="auto" w:fill="FFFFFF"/>
        </w:rPr>
      </w:pPr>
      <w:r>
        <w:rPr>
          <w:rFonts w:eastAsia="Calibri"/>
          <w:kern w:val="1"/>
          <w:sz w:val="26"/>
          <w:szCs w:val="26"/>
        </w:rPr>
        <w:t xml:space="preserve">  - </w:t>
      </w:r>
      <w:r w:rsidRPr="00CF1906">
        <w:rPr>
          <w:rFonts w:eastAsia="Calibri"/>
          <w:kern w:val="1"/>
          <w:sz w:val="24"/>
          <w:szCs w:val="24"/>
        </w:rPr>
        <w:t>Федеральный закон от 13 июля 2015 года № 218-ФЗ «О государственной регистрации недвижимости» («Российская газета», «</w:t>
      </w:r>
      <w:r w:rsidRPr="00CF1906">
        <w:rPr>
          <w:color w:val="000000"/>
          <w:kern w:val="1"/>
          <w:sz w:val="24"/>
          <w:szCs w:val="24"/>
        </w:rPr>
        <w:t>Российская газета», № 156, 17 июля 2015 года</w:t>
      </w:r>
      <w:r w:rsidRPr="00CF1906">
        <w:rPr>
          <w:rFonts w:eastAsia="Calibri"/>
          <w:kern w:val="1"/>
          <w:sz w:val="24"/>
          <w:szCs w:val="24"/>
        </w:rPr>
        <w:t>);</w:t>
      </w:r>
    </w:p>
    <w:p w:rsidR="00CF1906" w:rsidRDefault="00CF1906" w:rsidP="00CF1906">
      <w:pPr>
        <w:spacing w:line="200" w:lineRule="atLeast"/>
        <w:jc w:val="both"/>
        <w:rPr>
          <w:rFonts w:eastAsia="Calibri"/>
          <w:kern w:val="1"/>
          <w:sz w:val="24"/>
          <w:szCs w:val="24"/>
          <w:shd w:val="clear" w:color="auto" w:fill="FFFFFF"/>
        </w:rPr>
      </w:pPr>
      <w:r w:rsidRPr="00CF1906">
        <w:rPr>
          <w:rFonts w:eastAsia="Calibri"/>
          <w:color w:val="22272F"/>
          <w:kern w:val="1"/>
          <w:sz w:val="24"/>
          <w:szCs w:val="24"/>
          <w:shd w:val="clear" w:color="auto" w:fill="FFFFFF"/>
        </w:rPr>
        <w:t xml:space="preserve">        - Постановление Правительства РФ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CF1906">
        <w:rPr>
          <w:rFonts w:eastAsia="Calibri"/>
          <w:kern w:val="1"/>
          <w:sz w:val="24"/>
          <w:szCs w:val="24"/>
          <w:shd w:val="clear" w:color="auto" w:fill="FFFFFF"/>
        </w:rPr>
        <w:t>(«</w:t>
      </w:r>
      <w:bookmarkStart w:id="7" w:name="_Hlk41150664"/>
      <w:r w:rsidRPr="00CF1906">
        <w:rPr>
          <w:rFonts w:eastAsia="Calibri"/>
          <w:kern w:val="1"/>
          <w:sz w:val="24"/>
          <w:szCs w:val="24"/>
          <w:shd w:val="clear" w:color="auto" w:fill="FFFFFF"/>
        </w:rPr>
        <w:t>Российская газета»,  № 148, 2 июля 2012 года);</w:t>
      </w:r>
      <w:bookmarkEnd w:id="7"/>
    </w:p>
    <w:p w:rsidR="00CF1906" w:rsidRPr="00CF1906" w:rsidRDefault="00CF1906" w:rsidP="00CF1906">
      <w:pPr>
        <w:spacing w:line="272" w:lineRule="atLeast"/>
        <w:jc w:val="both"/>
        <w:rPr>
          <w:sz w:val="24"/>
          <w:szCs w:val="24"/>
        </w:rPr>
      </w:pPr>
      <w:r w:rsidRPr="00CF1906">
        <w:rPr>
          <w:sz w:val="24"/>
          <w:szCs w:val="24"/>
        </w:rPr>
        <w:t>- Устав муниципального образования «Бежаницкий район»;</w:t>
      </w:r>
    </w:p>
    <w:p w:rsidR="00CF1906" w:rsidRPr="00CF1906" w:rsidRDefault="00CF1906" w:rsidP="00CF1906">
      <w:pPr>
        <w:jc w:val="both"/>
        <w:rPr>
          <w:sz w:val="24"/>
          <w:szCs w:val="24"/>
        </w:rPr>
      </w:pPr>
      <w:r w:rsidRPr="00CF1906">
        <w:rPr>
          <w:sz w:val="24"/>
          <w:szCs w:val="24"/>
        </w:rPr>
        <w:t xml:space="preserve"> - Положение о комитете по имуществу и земельным вопросам Админис</w:t>
      </w:r>
      <w:r w:rsidR="003B5CFA">
        <w:rPr>
          <w:sz w:val="24"/>
          <w:szCs w:val="24"/>
        </w:rPr>
        <w:t>трации Б</w:t>
      </w:r>
      <w:r w:rsidRPr="00CF1906">
        <w:rPr>
          <w:sz w:val="24"/>
          <w:szCs w:val="24"/>
        </w:rPr>
        <w:t>ежаницкого района, утвержденное распоряжением Администрации Бежаницкого района от 15.02.2017 № 7-р;</w:t>
      </w:r>
    </w:p>
    <w:p w:rsidR="00CF1906" w:rsidRPr="00CF1906" w:rsidRDefault="00CF1906" w:rsidP="00CF1906">
      <w:pPr>
        <w:spacing w:line="272" w:lineRule="atLeast"/>
        <w:jc w:val="both"/>
        <w:rPr>
          <w:sz w:val="24"/>
          <w:szCs w:val="24"/>
        </w:rPr>
      </w:pPr>
      <w:r w:rsidRPr="00CF1906">
        <w:rPr>
          <w:sz w:val="24"/>
          <w:szCs w:val="24"/>
        </w:rPr>
        <w:t xml:space="preserve"> - Порядок управления и распоряжения имуществом, находящимся в муниципальной собственности муниципального образования «Бежаницкий район», утвержденный решением Собрания депутатов Бежаницкого района от 21.05.2010 № 309.</w:t>
      </w:r>
    </w:p>
    <w:p w:rsidR="006F7F96" w:rsidRDefault="006F7F96" w:rsidP="006F7F96">
      <w:pPr>
        <w:widowControl/>
        <w:suppressAutoHyphens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3B5CFA" w:rsidRDefault="00CF1906" w:rsidP="003B5CFA">
      <w:pPr>
        <w:pStyle w:val="1"/>
        <w:ind w:left="0" w:right="-2" w:firstLine="3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F4B5A">
        <w:rPr>
          <w:sz w:val="24"/>
          <w:szCs w:val="24"/>
        </w:rPr>
        <w:t>Исчерпывающий перечень документов и сведений, необходимых</w:t>
      </w:r>
    </w:p>
    <w:p w:rsidR="003B5CFA" w:rsidRDefault="004F4B5A" w:rsidP="003B5CFA">
      <w:pPr>
        <w:pStyle w:val="1"/>
        <w:ind w:left="0" w:right="-2" w:firstLine="3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всоответствииснормативнымиправовымиактамидляпредоставлениямуниципальной услуги и услуг, которые являютсянеобходимыми</w:t>
      </w:r>
    </w:p>
    <w:p w:rsidR="003B5CFA" w:rsidRDefault="004F4B5A" w:rsidP="003B5CFA">
      <w:pPr>
        <w:pStyle w:val="1"/>
        <w:ind w:left="0" w:right="-2" w:firstLine="38"/>
        <w:jc w:val="center"/>
        <w:rPr>
          <w:sz w:val="24"/>
          <w:szCs w:val="24"/>
        </w:rPr>
      </w:pPr>
      <w:r>
        <w:rPr>
          <w:sz w:val="24"/>
          <w:szCs w:val="24"/>
        </w:rPr>
        <w:t>иобязательнымидляпредоставлениямуниципальнойуслуги,подлежащихпредставлениюзаявителем,способыих получения заявителем, в том числе</w:t>
      </w:r>
    </w:p>
    <w:p w:rsidR="005850B1" w:rsidRDefault="004F4B5A" w:rsidP="003B5CFA">
      <w:pPr>
        <w:pStyle w:val="1"/>
        <w:ind w:left="0" w:right="-2" w:firstLine="3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 электронной форме, порядок ихпредставления</w:t>
      </w:r>
    </w:p>
    <w:p w:rsidR="005850B1" w:rsidRDefault="005850B1">
      <w:pPr>
        <w:pStyle w:val="a0"/>
        <w:spacing w:before="7"/>
        <w:ind w:left="0"/>
        <w:jc w:val="left"/>
        <w:rPr>
          <w:b/>
          <w:sz w:val="24"/>
          <w:szCs w:val="24"/>
        </w:rPr>
      </w:pPr>
    </w:p>
    <w:p w:rsidR="005850B1" w:rsidRDefault="004F4B5A">
      <w:pPr>
        <w:pStyle w:val="a9"/>
        <w:tabs>
          <w:tab w:val="left" w:pos="180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>2.8. Дляполучениямуниципальнойуслугизаявитель  представляет:</w:t>
      </w:r>
    </w:p>
    <w:p w:rsidR="005850B1" w:rsidRDefault="004F4B5A">
      <w:pPr>
        <w:pStyle w:val="a9"/>
        <w:tabs>
          <w:tab w:val="left" w:pos="1567"/>
        </w:tabs>
        <w:ind w:right="119" w:firstLine="0"/>
        <w:rPr>
          <w:sz w:val="24"/>
          <w:szCs w:val="24"/>
        </w:rPr>
      </w:pPr>
      <w:r>
        <w:rPr>
          <w:sz w:val="24"/>
          <w:szCs w:val="24"/>
        </w:rPr>
        <w:t>2.8.1. Заявление о предоставлении муниципальной услугипоформе,согласно</w:t>
      </w:r>
      <w:r w:rsidR="00761B51"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риложению1кнастоящемуАдминистративномурегламенту.</w:t>
      </w:r>
    </w:p>
    <w:p w:rsidR="005850B1" w:rsidRDefault="004F4B5A">
      <w:pPr>
        <w:pStyle w:val="a9"/>
        <w:tabs>
          <w:tab w:val="left" w:pos="1567"/>
        </w:tabs>
        <w:ind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  В случае направления заявления посредством ЕПГУ формирование заявленияосуществляетсяпосредствомзаполненияинтерактивнойформынаЕПГУбезнеобходимостидополнительнойподачизаявлениявкакой-либоинойформе.</w:t>
      </w:r>
    </w:p>
    <w:p w:rsidR="005850B1" w:rsidRDefault="004F4B5A">
      <w:pPr>
        <w:pStyle w:val="a9"/>
        <w:tabs>
          <w:tab w:val="left" w:pos="1567"/>
        </w:tabs>
        <w:ind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  Взаявлениитакже указываетсяодинизследующих способов направлениярезультатапредоставлениямуниципальнойуслуги:</w:t>
      </w:r>
    </w:p>
    <w:p w:rsidR="005850B1" w:rsidRDefault="004F4B5A">
      <w:pPr>
        <w:pStyle w:val="a0"/>
        <w:spacing w:line="321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вформеэлектронногодокументавличномкабинетенаЕПГУ;</w:t>
      </w:r>
      <w:bookmarkStart w:id="8" w:name="8"/>
      <w:bookmarkEnd w:id="8"/>
    </w:p>
    <w:p w:rsidR="005850B1" w:rsidRDefault="004F4B5A">
      <w:pPr>
        <w:pStyle w:val="a0"/>
        <w:spacing w:line="321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дополнительнонабумажномносителеввидераспечатанногоэкземпляраэлектронногодокументавУполномоченноморгане,многофункциональномцентре.</w:t>
      </w:r>
    </w:p>
    <w:p w:rsidR="005850B1" w:rsidRDefault="004F4B5A">
      <w:pPr>
        <w:pStyle w:val="a9"/>
        <w:tabs>
          <w:tab w:val="left" w:pos="1869"/>
        </w:tabs>
        <w:ind w:right="122" w:firstLine="0"/>
        <w:rPr>
          <w:sz w:val="24"/>
          <w:szCs w:val="24"/>
        </w:rPr>
      </w:pPr>
      <w:r>
        <w:rPr>
          <w:sz w:val="24"/>
          <w:szCs w:val="24"/>
        </w:rPr>
        <w:t>2.8.2. Основнойдокумент,удостоверяющийличностьзаявителя,представителя(паспортгражданинаРоссийскойФедерации)предоставляетсявслучаяхобращениязаявителябез использованияЕПГУ.</w:t>
      </w:r>
    </w:p>
    <w:p w:rsidR="005850B1" w:rsidRDefault="004F4B5A" w:rsidP="00CF1906">
      <w:pPr>
        <w:pStyle w:val="a0"/>
        <w:ind w:right="120"/>
        <w:rPr>
          <w:sz w:val="24"/>
          <w:szCs w:val="24"/>
        </w:rPr>
      </w:pPr>
      <w:r>
        <w:rPr>
          <w:sz w:val="24"/>
          <w:szCs w:val="24"/>
        </w:rPr>
        <w:t>В случае направления заявления посредством ЕПГУ сведения из документа,удостоверяющеголичностьзаявителя,представителя,проверяютсяприподтверждении учетной записи в Единой системе идентификации и аутентификации(далее–ЕСИА)имогутбытьпровереныпутемнаправлениязапросасиспользованиемСМЭВ.</w:t>
      </w:r>
    </w:p>
    <w:p w:rsidR="005850B1" w:rsidRDefault="004F4B5A" w:rsidP="00CF1906">
      <w:pPr>
        <w:pStyle w:val="a0"/>
        <w:ind w:right="120"/>
        <w:rPr>
          <w:sz w:val="24"/>
          <w:szCs w:val="24"/>
        </w:rPr>
      </w:pPr>
      <w:r>
        <w:rPr>
          <w:sz w:val="24"/>
          <w:szCs w:val="24"/>
        </w:rPr>
        <w:t>Вслучае,еслизаявлениеподаетсяпредставителем,дополнительнопредоставляетсядокумент,подтверждающийполномочияпредставителядействоватьот имени заявителя.</w:t>
      </w:r>
    </w:p>
    <w:p w:rsidR="005850B1" w:rsidRDefault="004F4B5A" w:rsidP="00CF1906">
      <w:pPr>
        <w:pStyle w:val="a0"/>
        <w:ind w:right="119"/>
        <w:rPr>
          <w:sz w:val="24"/>
          <w:szCs w:val="24"/>
        </w:rPr>
      </w:pPr>
      <w:r>
        <w:rPr>
          <w:sz w:val="24"/>
          <w:szCs w:val="24"/>
        </w:rPr>
        <w:t>Документ,подтверждающийполномочиязаявителядолженбытьвыданнотариусомиподписанусиленнойквалифи</w:t>
      </w:r>
      <w:r w:rsidR="00761B51">
        <w:rPr>
          <w:sz w:val="24"/>
          <w:szCs w:val="24"/>
        </w:rPr>
        <w:t>цированной</w:t>
      </w:r>
      <w:r>
        <w:rPr>
          <w:sz w:val="24"/>
          <w:szCs w:val="24"/>
        </w:rPr>
        <w:t>электроннойподписьюнотариуса.</w:t>
      </w:r>
    </w:p>
    <w:p w:rsidR="005850B1" w:rsidRDefault="004F4B5A" w:rsidP="00CF1906">
      <w:pPr>
        <w:pStyle w:val="a9"/>
        <w:tabs>
          <w:tab w:val="left" w:pos="0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2.8.3.Основной документ, удостоверяющий личность представителя заявителя(паспорт </w:t>
      </w:r>
      <w:r>
        <w:rPr>
          <w:sz w:val="24"/>
          <w:szCs w:val="24"/>
        </w:rPr>
        <w:lastRenderedPageBreak/>
        <w:t>гражданина Российской Федерации)</w:t>
      </w:r>
      <w:r w:rsidR="00CF1906">
        <w:rPr>
          <w:sz w:val="24"/>
          <w:szCs w:val="24"/>
        </w:rPr>
        <w:t>,</w:t>
      </w:r>
      <w:r>
        <w:rPr>
          <w:sz w:val="24"/>
          <w:szCs w:val="24"/>
        </w:rPr>
        <w:t xml:space="preserve"> предоставляется в случаях обращенияпредставителязаявителябез использованияЕПГУ.</w:t>
      </w:r>
    </w:p>
    <w:p w:rsidR="005850B1" w:rsidRDefault="004F4B5A" w:rsidP="00CF1906">
      <w:pPr>
        <w:pStyle w:val="a9"/>
        <w:tabs>
          <w:tab w:val="left" w:pos="1523"/>
        </w:tabs>
        <w:ind w:left="0" w:right="118" w:firstLine="0"/>
        <w:rPr>
          <w:sz w:val="24"/>
          <w:szCs w:val="24"/>
        </w:rPr>
      </w:pPr>
      <w:r>
        <w:rPr>
          <w:sz w:val="24"/>
          <w:szCs w:val="24"/>
        </w:rPr>
        <w:t>2.8.4. Документ, подтверждающий полномочие представителя заявителя, лица,уполномоченноговустановленномпорядкечленасемьизаявителя,лица,зарегистрированноговприватизируемомжиломпомещении(нотариальноудостовереннаядоверенность),законногопредставителялица,имеющегоправопользованияданнымпомещениемнаусловияхсоциальногонайма,достигшего14-летнеговозраста,илирешениеуполномоченногоорганавсфереопеки,попечительстваипатронажа(вотношениинедееспособных/ограниченно дееспособных граждан, а также детей, оставшихся без попечения родителей, детей,помещенных под надзор в организации для детей-сирот и детей, оставшихся безпопечения родителей), оформленные в установленном порядке и подтверждающиеполномочияпредставителязаявителяпопредоставлениюдокументовдляподписания Договора передачи в порядке приватизации занимаемых гражданамижилых помещений (далее–договорпередачи),получениюдоговорапередачи.</w:t>
      </w:r>
    </w:p>
    <w:p w:rsidR="005850B1" w:rsidRDefault="004F4B5A" w:rsidP="00CF1906">
      <w:pPr>
        <w:pStyle w:val="a9"/>
        <w:tabs>
          <w:tab w:val="left" w:pos="158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2.8.5. Вступившее в законную силу решение суда о признании гражданинанедееспособным/ограниченно дееспособным (копия, заверенная судом, принявшимрешение) - представляется в отношении заявителя, членов семьи заявителя, лиц,зарегистрированных в приватизируемом жилом помещении, а также лиц, имеющихправо пользованияданнымпомещениемнаусловиях социального найма.</w:t>
      </w:r>
    </w:p>
    <w:p w:rsidR="005850B1" w:rsidRDefault="004F4B5A" w:rsidP="00CF1906">
      <w:pPr>
        <w:pStyle w:val="a9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>2.8.6. Согласие органа, уполномоченного в сфере опеки и попечительства, напередачувпорядкеприватизациижилогопомещениявсобственностьнедееспособного/ограниченно дееспособного гражданина, а также в собственностьдетей,оставшихсябезпопеченияродителей,детей,помещенныхподнадзорворганизациидлядетей-сиротидетей,оставшихсябезпопеченияродителей,-представляетсявотношениизаявителя,членовсемьизаявителя,лиц,</w:t>
      </w:r>
      <w:bookmarkStart w:id="9" w:name="9"/>
      <w:bookmarkEnd w:id="9"/>
      <w:r>
        <w:rPr>
          <w:sz w:val="24"/>
          <w:szCs w:val="24"/>
        </w:rPr>
        <w:t xml:space="preserve"> зарегистрированных в приватизируемом жилом помещении, а также лиц, имеющихправо пользованияданнымпомещениемнаусловиях социального найма.</w:t>
      </w:r>
    </w:p>
    <w:p w:rsidR="005850B1" w:rsidRDefault="004F4B5A" w:rsidP="00CF1906">
      <w:pPr>
        <w:pStyle w:val="a9"/>
        <w:tabs>
          <w:tab w:val="left" w:pos="0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>2.8.7.Сведения о лицах, зарегистрированных по месту пребывания или поместу жительства, а также состоящих на миграционном учете совместно по одномуадресу.</w:t>
      </w:r>
    </w:p>
    <w:p w:rsidR="005850B1" w:rsidRDefault="004F4B5A" w:rsidP="00CF1906">
      <w:pPr>
        <w:pStyle w:val="a9"/>
        <w:tabs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2.8.8. Выписка из личного дела (справка) с указанием периода прохожденияслужбы, состава семьи и отражения регистрации при воинской части по периодамслужбы (для офицеров, в том числе уволенных в запас, и членов их семей; граждан,проходящих(проходивших)военнуюслужбупоконтракту,ичленовихсемей;граждан, которым предоставлено (было предоставлено) в пользование служебноежилое помещение при воинской части на период трудового договора (контракта), ичленов их семей) - представляется в отношении заявителя, членов семьи заявителя,лиц,зарегистрированныхвприватизируемомжиломпомещении,лиц,имеющихправо пользования данным помещением на условиях социального найма (в случаепрохождения службы).</w:t>
      </w:r>
    </w:p>
    <w:p w:rsidR="005850B1" w:rsidRDefault="004F4B5A" w:rsidP="00CF1906">
      <w:pPr>
        <w:pStyle w:val="a9"/>
        <w:tabs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2.8.9. Справка об освобождении гражданина, участвующего в приватизации,и ее копия - представляется в отношении заявителя, членов семьи заявителя, лиц,зарегистрированных в приватизируемом жилом помещении, лиц, имеющих правопользованияданнымпомещениемнаусловияхсоциальногонайма(вслучаеотбываниянаказания вместах лишениясвободы).</w:t>
      </w:r>
    </w:p>
    <w:p w:rsidR="005850B1" w:rsidRDefault="004F4B5A" w:rsidP="00CF1906">
      <w:pPr>
        <w:pStyle w:val="a9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2.8.10. Вступившее в законную силу решение суда (о наличии или лишении(отсутствии) жилищных или имущественных прав на жилое помещение заявителя,членовсемьизаявителя,лиц,зарегистрированныхвприватизируемомжиломпомещении, лиц, имеющих право пользования данным помещением на условияхсоциальногонайма)(копия,завереннаясудом,принявшимрешение)-представляетсявотношениизаявителя,членовсемьизаявителя,лиц,зарегистрированных в приватизируемом жилом помещении, лиц, имеющих правопользования данным </w:t>
      </w:r>
      <w:r>
        <w:rPr>
          <w:sz w:val="24"/>
          <w:szCs w:val="24"/>
        </w:rPr>
        <w:lastRenderedPageBreak/>
        <w:t>помещением на условиях социального найма (при наличии вотношениитакихлицвступившего в силурешениясуда).</w:t>
      </w:r>
    </w:p>
    <w:p w:rsidR="005850B1" w:rsidRDefault="004F4B5A" w:rsidP="00CF1906">
      <w:pPr>
        <w:pStyle w:val="a9"/>
        <w:tabs>
          <w:tab w:val="left" w:pos="0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>2.8.11. Вступивший в законную силу приговор суда (копия, заверенная судом,принявшимрешение),атакжедокумент,подтверждающийотбываниенаказаниягражданами, осужденными к лишению свободы или к принудительным работам (всоответствии с постановлением Конституционного Суда Российской Федерации от23 июня 1995 г. № 8-П), - представляется в отношении заявителя, членов семьизаявителя,лиц,зарегистрированныхв приватизируемом жиломпомещении, лиц,имеющих право пользования данным помещением наусловиях социального найма(приналичиивотношении таких лиц,вступившегов силуприговорасуда).</w:t>
      </w:r>
    </w:p>
    <w:p w:rsidR="005850B1" w:rsidRDefault="004F4B5A" w:rsidP="00CF1906">
      <w:pPr>
        <w:pStyle w:val="a9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>2.8.12. Письменноесогласиенаприватизациюзанимаемогожилогопомещения заявителя, члена семьи заявителя, иного лица, зарегистрированного вприватизируемом жилом помещении, лица, имеющего право пользования даннымпомещением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порядке,илиписьменныйотказотприватизациизанимаемогожилогопомещениячлена</w:t>
      </w:r>
      <w:bookmarkStart w:id="10" w:name="10"/>
      <w:bookmarkEnd w:id="10"/>
      <w:r>
        <w:rPr>
          <w:sz w:val="24"/>
          <w:szCs w:val="24"/>
        </w:rPr>
        <w:t xml:space="preserve"> семьизаявителя,иноголица,зарегистрированноговприватизируемомжиломпомещении, лица, имеющего право пользования данным помещением на условияхсоциальногонайма,достигшего14-летнеговозраста,и/илиегозаконногопредставителяилилица, уполномоченного вустановленном порядке.</w:t>
      </w:r>
    </w:p>
    <w:p w:rsidR="005850B1" w:rsidRDefault="004F4B5A" w:rsidP="00CF1906">
      <w:pPr>
        <w:pStyle w:val="a0"/>
        <w:ind w:right="119"/>
        <w:rPr>
          <w:sz w:val="24"/>
          <w:szCs w:val="24"/>
        </w:rPr>
      </w:pPr>
      <w:r>
        <w:rPr>
          <w:sz w:val="24"/>
          <w:szCs w:val="24"/>
        </w:rPr>
        <w:t>ВслучаеобращенияпосредствомЕПГУипредоставлениядокумента,подтверждающегополномочиядействоватьотименизаявителянеобходимостьпредоставленияписьменногосогласия,указанноговданномпунктеАдминистративногорегламента</w:t>
      </w:r>
      <w:r w:rsidR="00CF1906">
        <w:rPr>
          <w:sz w:val="24"/>
          <w:szCs w:val="24"/>
        </w:rPr>
        <w:t>,</w:t>
      </w:r>
      <w:r>
        <w:rPr>
          <w:sz w:val="24"/>
          <w:szCs w:val="24"/>
        </w:rPr>
        <w:t xml:space="preserve"> отсутствует.</w:t>
      </w:r>
    </w:p>
    <w:p w:rsidR="005850B1" w:rsidRDefault="004F4B5A" w:rsidP="00CF1906">
      <w:pPr>
        <w:pStyle w:val="a9"/>
        <w:tabs>
          <w:tab w:val="left" w:pos="0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>2.9. Заявления и прилагаемые документы, указанные в пункте 2.8 настоящегоАдминистративного регламента, направляются (подаются) в Уполномоченный органв электронной форме путем заполнения формы запроса через личный кабинет наЕПГУ.</w:t>
      </w:r>
    </w:p>
    <w:p w:rsidR="005850B1" w:rsidRPr="00CF1906" w:rsidRDefault="004F4B5A" w:rsidP="00CF1906">
      <w:pPr>
        <w:tabs>
          <w:tab w:val="left" w:pos="1310"/>
        </w:tabs>
        <w:rPr>
          <w:sz w:val="24"/>
          <w:szCs w:val="24"/>
        </w:rPr>
      </w:pPr>
      <w:r w:rsidRPr="00CF1906">
        <w:rPr>
          <w:sz w:val="24"/>
          <w:szCs w:val="24"/>
        </w:rPr>
        <w:t>2.10. Письменныйотказотучастиявприватизации.</w:t>
      </w:r>
    </w:p>
    <w:p w:rsidR="005850B1" w:rsidRDefault="005850B1">
      <w:pPr>
        <w:pStyle w:val="a0"/>
        <w:spacing w:before="2"/>
        <w:ind w:left="0"/>
        <w:jc w:val="left"/>
        <w:rPr>
          <w:sz w:val="24"/>
          <w:szCs w:val="24"/>
        </w:rPr>
      </w:pPr>
    </w:p>
    <w:p w:rsidR="005850B1" w:rsidRDefault="00CF1906">
      <w:pPr>
        <w:pStyle w:val="1"/>
        <w:ind w:left="671" w:right="610" w:firstLine="6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4F4B5A">
        <w:rPr>
          <w:sz w:val="24"/>
          <w:szCs w:val="24"/>
        </w:rPr>
        <w:t>Исчерпывающий перечень документов и сведений, необходимых всоответствииснормативнымиправовымиактамидляпредоставления</w:t>
      </w:r>
    </w:p>
    <w:p w:rsidR="005850B1" w:rsidRDefault="004F4B5A">
      <w:pPr>
        <w:ind w:left="239" w:right="196" w:hanging="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услуги, которые находятся в распоряжениигосударственных органов, органов местного самоуправления и иных органов,участвующихвпредоставлениимуниципальныхуслуг</w:t>
      </w:r>
    </w:p>
    <w:p w:rsidR="005850B1" w:rsidRDefault="005850B1">
      <w:pPr>
        <w:pStyle w:val="a0"/>
        <w:spacing w:before="6"/>
        <w:ind w:left="0"/>
        <w:jc w:val="left"/>
        <w:rPr>
          <w:b/>
          <w:sz w:val="24"/>
          <w:szCs w:val="24"/>
        </w:rPr>
      </w:pPr>
    </w:p>
    <w:p w:rsidR="005850B1" w:rsidRDefault="004F4B5A">
      <w:pPr>
        <w:pStyle w:val="a9"/>
        <w:tabs>
          <w:tab w:val="left" w:pos="158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2.11. Переченьдокументовисведений,необходимыхвсоответствииснормативнымиправовымиактамидляпредоставлениямуниципальнойуслуги,которыенаходятсявраспоряжениигосударственныхорганов,органовместногосамоуправленияииныхорганов,участвующихвпредоставлениимуниципальныхуслугвслучаеобращения:</w:t>
      </w:r>
    </w:p>
    <w:p w:rsidR="005850B1" w:rsidRDefault="004F4B5A">
      <w:pPr>
        <w:pStyle w:val="a9"/>
        <w:tabs>
          <w:tab w:val="left" w:pos="1691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2.11.1. Ордер или выписка из распоряжения органа исполнительной власти опредоставлениижилогопомещения по договорусоциального найма.</w:t>
      </w:r>
    </w:p>
    <w:p w:rsidR="005850B1" w:rsidRDefault="004F4B5A">
      <w:pPr>
        <w:pStyle w:val="a9"/>
        <w:tabs>
          <w:tab w:val="left" w:pos="1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2.11.2. Свидетельствоорождениидлячленовсемьизаявителя,лиц,зарегистрированныхвприватизируемомжиломпомещении,недостигших14-летнего возраста.</w:t>
      </w:r>
    </w:p>
    <w:p w:rsidR="005850B1" w:rsidRDefault="004F4B5A">
      <w:pPr>
        <w:pStyle w:val="a9"/>
        <w:tabs>
          <w:tab w:val="left" w:pos="1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2.11.3. Документы, содержащие сведения о гражданстве лиц, не достигших14-летнего возраста.</w:t>
      </w:r>
    </w:p>
    <w:p w:rsidR="005850B1" w:rsidRDefault="004F4B5A">
      <w:pPr>
        <w:pStyle w:val="a9"/>
        <w:tabs>
          <w:tab w:val="left" w:pos="176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2.11.4. Выпискаиздомовойкнигисполнойинформациейогражданах,зарегистрированных по месту жительства в данном жилом помещении в настоящеевремя, а также зарегистрированных ранее и выбывших за период с момента выдачиордера.</w:t>
      </w:r>
    </w:p>
    <w:p w:rsidR="005850B1" w:rsidRDefault="004F4B5A">
      <w:pPr>
        <w:pStyle w:val="a9"/>
        <w:tabs>
          <w:tab w:val="left" w:pos="1794"/>
        </w:tabs>
        <w:ind w:right="12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2.11.5. Копияфинансовоголицевогосчетаприприватизациикомнатвкоммунальнойквартиреилиотдельныхквартирвслучае утериордера.</w:t>
      </w:r>
    </w:p>
    <w:p w:rsidR="005850B1" w:rsidRDefault="004F4B5A">
      <w:pPr>
        <w:pStyle w:val="a9"/>
        <w:tabs>
          <w:tab w:val="left" w:pos="1821"/>
        </w:tabs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  2.11.6. Документы,подтверждающиеиспользованное(неиспользованное)право на приватизацию жилогопомещения.</w:t>
      </w:r>
    </w:p>
    <w:p w:rsidR="005850B1" w:rsidRDefault="004F4B5A">
      <w:pPr>
        <w:pStyle w:val="a9"/>
        <w:tabs>
          <w:tab w:val="left" w:pos="2195"/>
        </w:tabs>
        <w:ind w:right="125" w:firstLine="0"/>
        <w:rPr>
          <w:sz w:val="24"/>
          <w:szCs w:val="24"/>
        </w:rPr>
      </w:pPr>
      <w:r>
        <w:rPr>
          <w:sz w:val="24"/>
          <w:szCs w:val="24"/>
        </w:rPr>
        <w:t xml:space="preserve">         2.11.7. Документуполномоченногооргана,подтверждающийнеиспользованноеправонаучастиевприватизациипопрежнемуместужительства,</w:t>
      </w:r>
      <w:bookmarkStart w:id="11" w:name="11"/>
      <w:bookmarkEnd w:id="11"/>
      <w:r>
        <w:rPr>
          <w:sz w:val="24"/>
          <w:szCs w:val="24"/>
        </w:rPr>
        <w:t xml:space="preserve"> представляетсявотношениизаявителя,членовсемьизаявителя,лиц,зарегистрированных в приватизируемом жилом помещении, лиц, имеющих правопользования даннымпомещениемна условияхсоциального найма.</w:t>
      </w:r>
    </w:p>
    <w:p w:rsidR="005850B1" w:rsidRDefault="004F4B5A">
      <w:pPr>
        <w:pStyle w:val="a9"/>
        <w:tabs>
          <w:tab w:val="left" w:pos="2195"/>
        </w:tabs>
        <w:ind w:right="125" w:firstLine="0"/>
        <w:rPr>
          <w:sz w:val="24"/>
          <w:szCs w:val="24"/>
        </w:rPr>
      </w:pPr>
      <w:r>
        <w:rPr>
          <w:sz w:val="24"/>
          <w:szCs w:val="24"/>
        </w:rPr>
        <w:t xml:space="preserve">         2.11.8. Документ,подтверждающийполномочияоргана,указанноговпункте</w:t>
      </w:r>
    </w:p>
    <w:p w:rsidR="005850B1" w:rsidRDefault="004F4B5A">
      <w:pPr>
        <w:pStyle w:val="a0"/>
        <w:spacing w:before="2"/>
        <w:ind w:right="120"/>
        <w:rPr>
          <w:sz w:val="24"/>
          <w:szCs w:val="24"/>
        </w:rPr>
      </w:pPr>
      <w:r>
        <w:rPr>
          <w:sz w:val="24"/>
          <w:szCs w:val="24"/>
        </w:rPr>
        <w:t>2.11.7настоящегоАдминистративногорегламента,повыдачедокумента,подтверждающего неиспользованное право на участие в приватизации по прежнемуместужительства (копия,заверенная органом,еговыдавшим).</w:t>
      </w:r>
    </w:p>
    <w:p w:rsidR="005850B1" w:rsidRDefault="005850B1">
      <w:pPr>
        <w:pStyle w:val="a0"/>
        <w:ind w:left="0"/>
        <w:jc w:val="left"/>
        <w:rPr>
          <w:sz w:val="24"/>
          <w:szCs w:val="24"/>
        </w:rPr>
      </w:pPr>
    </w:p>
    <w:p w:rsidR="005850B1" w:rsidRDefault="00CF1906">
      <w:pPr>
        <w:pStyle w:val="1"/>
        <w:spacing w:line="256" w:lineRule="auto"/>
        <w:ind w:left="424" w:right="432" w:firstLine="2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4F4B5A">
        <w:rPr>
          <w:sz w:val="24"/>
          <w:szCs w:val="24"/>
        </w:rPr>
        <w:t>Исчерпывающий перечень оснований для отказа в приеме документов,необходимыхдляпредоставлениямуниципальнойуслуги</w:t>
      </w:r>
    </w:p>
    <w:p w:rsidR="005850B1" w:rsidRDefault="004F4B5A">
      <w:pPr>
        <w:pStyle w:val="a9"/>
        <w:tabs>
          <w:tab w:val="left" w:pos="1607"/>
        </w:tabs>
        <w:spacing w:before="157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2.12. Основаниямидляотказавприемекрассмотрениюдокументов,необходимыхдляпредоставлениямуниципальнойуслуги,являются:</w:t>
      </w:r>
    </w:p>
    <w:p w:rsidR="005850B1" w:rsidRDefault="004F4B5A">
      <w:pPr>
        <w:pStyle w:val="a9"/>
        <w:tabs>
          <w:tab w:val="left" w:pos="1192"/>
        </w:tabs>
        <w:spacing w:before="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1) запрос о предоставлении услуги подан в орган местного самоуправления или организацию, в полномочия которых не входитпредоставлениеуслуги;</w:t>
      </w:r>
    </w:p>
    <w:p w:rsidR="005850B1" w:rsidRDefault="004F4B5A">
      <w:pPr>
        <w:pStyle w:val="a9"/>
        <w:tabs>
          <w:tab w:val="left" w:pos="1368"/>
        </w:tabs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  2) неполноезаполнениеобязательныхполейвформезапросаопредоставленииуслуги (недостоверное,неправильное);</w:t>
      </w:r>
    </w:p>
    <w:p w:rsidR="005850B1" w:rsidRDefault="004F4B5A">
      <w:pPr>
        <w:pStyle w:val="a9"/>
        <w:tabs>
          <w:tab w:val="left" w:pos="1368"/>
        </w:tabs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  3) представлениенеполногокомплектадокументов;</w:t>
      </w:r>
    </w:p>
    <w:p w:rsidR="005850B1" w:rsidRDefault="004F4B5A">
      <w:pPr>
        <w:pStyle w:val="a9"/>
        <w:tabs>
          <w:tab w:val="left" w:pos="1132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4) представленные документы утратили силу на момент обращения за услугой(документ,удостоверяющийличность;документ,удостоверяющийполномочияпредставителя  Заявителя, в случае обращения за предоставлением услуги указаннымлицом);</w:t>
      </w:r>
    </w:p>
    <w:p w:rsidR="005850B1" w:rsidRDefault="004F4B5A">
      <w:pPr>
        <w:pStyle w:val="a9"/>
        <w:tabs>
          <w:tab w:val="left" w:pos="1166"/>
        </w:tabs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  5) представленные документы содержат подчистки и исправления текста, незаверенныевпорядке,установленномзаконодательствомРоссийскойФедерации;</w:t>
      </w:r>
    </w:p>
    <w:p w:rsidR="005850B1" w:rsidRDefault="004F4B5A">
      <w:pPr>
        <w:pStyle w:val="a9"/>
        <w:tabs>
          <w:tab w:val="left" w:pos="1135"/>
        </w:tabs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  6) подача заявления о предоставлении услуги и документов, необходимых дляпредоставленияуслуги,вэлектроннойформеснарушениемустановленныхтребований;</w:t>
      </w:r>
    </w:p>
    <w:p w:rsidR="005850B1" w:rsidRDefault="004F4B5A">
      <w:pPr>
        <w:pStyle w:val="a9"/>
        <w:tabs>
          <w:tab w:val="left" w:pos="1176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7) представленные в электронной форме документы содержат повреждения,наличиекоторыхнепозволяетвполномобъемеиспользоватьинформациюисведения,содержащиесявдокументахдля предоставленияуслуги;</w:t>
      </w:r>
    </w:p>
    <w:p w:rsidR="005850B1" w:rsidRDefault="004F4B5A">
      <w:pPr>
        <w:pStyle w:val="a9"/>
        <w:tabs>
          <w:tab w:val="left" w:pos="1149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8) заявление подано лицом, не имеющим полномочий представлять интересызаявителя.</w:t>
      </w:r>
    </w:p>
    <w:p w:rsidR="005850B1" w:rsidRDefault="004F4B5A">
      <w:pPr>
        <w:pStyle w:val="a9"/>
        <w:tabs>
          <w:tab w:val="left" w:pos="1751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2.12.1. Решениеоботказевприемедокументовнаправляетсянепозднеепервого рабочегодня,следующего заднемподачи</w:t>
      </w:r>
      <w:r w:rsidR="00CF1906">
        <w:rPr>
          <w:sz w:val="24"/>
          <w:szCs w:val="24"/>
        </w:rPr>
        <w:t xml:space="preserve">заявления (приложение </w:t>
      </w:r>
      <w:r>
        <w:rPr>
          <w:sz w:val="24"/>
          <w:szCs w:val="24"/>
        </w:rPr>
        <w:t>2).</w:t>
      </w:r>
    </w:p>
    <w:p w:rsidR="005850B1" w:rsidRDefault="005850B1">
      <w:pPr>
        <w:pStyle w:val="1"/>
        <w:spacing w:line="256" w:lineRule="auto"/>
        <w:ind w:left="1484" w:right="176" w:hanging="593"/>
        <w:jc w:val="center"/>
        <w:rPr>
          <w:sz w:val="24"/>
          <w:szCs w:val="24"/>
        </w:rPr>
      </w:pPr>
    </w:p>
    <w:p w:rsidR="003B5CFA" w:rsidRDefault="00CF1906">
      <w:pPr>
        <w:pStyle w:val="1"/>
        <w:spacing w:line="256" w:lineRule="auto"/>
        <w:ind w:left="1484" w:right="176" w:hanging="5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4F4B5A">
        <w:rPr>
          <w:sz w:val="24"/>
          <w:szCs w:val="24"/>
        </w:rPr>
        <w:t>Исчерпывающий перечень оснований для приостановления или отказа</w:t>
      </w:r>
    </w:p>
    <w:p w:rsidR="005850B1" w:rsidRDefault="004F4B5A">
      <w:pPr>
        <w:pStyle w:val="1"/>
        <w:spacing w:line="256" w:lineRule="auto"/>
        <w:ind w:left="1484" w:right="176" w:hanging="5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впредоставлениимуниципальнойуслуги</w:t>
      </w:r>
    </w:p>
    <w:p w:rsidR="005850B1" w:rsidRDefault="005850B1">
      <w:pPr>
        <w:pStyle w:val="a9"/>
        <w:tabs>
          <w:tab w:val="left" w:pos="1417"/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ind w:left="650" w:right="0" w:firstLine="0"/>
        <w:jc w:val="left"/>
        <w:rPr>
          <w:b/>
          <w:bCs/>
          <w:sz w:val="24"/>
          <w:szCs w:val="24"/>
        </w:rPr>
      </w:pPr>
    </w:p>
    <w:p w:rsidR="005850B1" w:rsidRDefault="004F4B5A">
      <w:pPr>
        <w:pStyle w:val="a9"/>
        <w:tabs>
          <w:tab w:val="left" w:pos="1417"/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ind w:left="650" w:right="0" w:firstLine="0"/>
        <w:jc w:val="left"/>
        <w:rPr>
          <w:sz w:val="24"/>
          <w:szCs w:val="24"/>
        </w:rPr>
      </w:pPr>
      <w:r>
        <w:rPr>
          <w:bCs/>
          <w:sz w:val="24"/>
          <w:szCs w:val="24"/>
        </w:rPr>
        <w:t>2.13.</w:t>
      </w:r>
      <w:r w:rsidR="003B5CFA">
        <w:rPr>
          <w:sz w:val="24"/>
          <w:szCs w:val="24"/>
        </w:rPr>
        <w:t xml:space="preserve">Основаниями для отказа в предоставлении </w:t>
      </w:r>
      <w:r>
        <w:rPr>
          <w:sz w:val="24"/>
          <w:szCs w:val="24"/>
        </w:rPr>
        <w:t>муниципальной услуги являются:</w:t>
      </w:r>
    </w:p>
    <w:p w:rsidR="005850B1" w:rsidRDefault="004F4B5A">
      <w:pPr>
        <w:pStyle w:val="a9"/>
        <w:tabs>
          <w:tab w:val="left" w:pos="1519"/>
        </w:tabs>
        <w:ind w:firstLine="0"/>
        <w:rPr>
          <w:sz w:val="24"/>
          <w:szCs w:val="24"/>
        </w:rPr>
      </w:pPr>
      <w:bookmarkStart w:id="12" w:name="12"/>
      <w:bookmarkEnd w:id="12"/>
      <w:r>
        <w:rPr>
          <w:sz w:val="24"/>
          <w:szCs w:val="24"/>
        </w:rPr>
        <w:t xml:space="preserve">         2.13.1. Противоречие документов или сведений, полученных с использованиеммежведомственного информационного взаимодействия, представленным заявителемдокументамили сведениям.</w:t>
      </w:r>
    </w:p>
    <w:p w:rsidR="005850B1" w:rsidRDefault="004F4B5A">
      <w:pPr>
        <w:pStyle w:val="a9"/>
        <w:tabs>
          <w:tab w:val="left" w:pos="1638"/>
        </w:tabs>
        <w:spacing w:before="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2.13.2. Обращениезапредоставлением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 xml:space="preserve">услугилица,неявляющегося заявителем на предоставление  муниципальной услуги в соответствиис настоящим </w:t>
      </w:r>
      <w:r>
        <w:rPr>
          <w:sz w:val="24"/>
          <w:szCs w:val="24"/>
        </w:rPr>
        <w:lastRenderedPageBreak/>
        <w:t>Административным регламентом (в случае, если указанное основаниебыловыявленоприпроцедурепринятиярешенияопредоставлении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услуги).</w:t>
      </w:r>
    </w:p>
    <w:p w:rsidR="005850B1" w:rsidRDefault="004F4B5A">
      <w:pPr>
        <w:pStyle w:val="a0"/>
        <w:ind w:right="120" w:firstLine="539"/>
        <w:rPr>
          <w:sz w:val="24"/>
          <w:szCs w:val="24"/>
        </w:rPr>
      </w:pPr>
      <w:r>
        <w:rPr>
          <w:sz w:val="24"/>
          <w:szCs w:val="24"/>
        </w:rPr>
        <w:t>2.13.3Отсутствиесогласиясприватизациейжилогопомещенияодногоизчленовсемьизаявителя,лиц,зарегистрированныхвприватизируемомжиломпомещении, лиц, имеющих право пользования данным помещением на условияхсоциального наймаи неиспользовавшихправо на приватизацию.</w:t>
      </w:r>
    </w:p>
    <w:p w:rsidR="005850B1" w:rsidRDefault="004F4B5A">
      <w:pPr>
        <w:pStyle w:val="a0"/>
        <w:ind w:right="121" w:firstLine="539"/>
        <w:rPr>
          <w:sz w:val="24"/>
          <w:szCs w:val="24"/>
        </w:rPr>
      </w:pPr>
      <w:r>
        <w:rPr>
          <w:sz w:val="24"/>
          <w:szCs w:val="24"/>
        </w:rPr>
        <w:t>2.13.4. Обращение заявителя, одного из членов семьи заявителя, иного лица,зарегистрированного в приватизируемом жилом помещении, лица, имеющего правопользованияданнымпомещениемнаусловияхсоциальногонайма,достигшего14-летнего возраста, и/или его законного представителя или лица, уполномоченноговустановленномпорядке,оботсутствиинамеренийоформлятьприватизацию.</w:t>
      </w:r>
    </w:p>
    <w:p w:rsidR="005850B1" w:rsidRDefault="004F4B5A">
      <w:pPr>
        <w:pStyle w:val="a9"/>
        <w:tabs>
          <w:tab w:val="left" w:pos="154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2.13.5. Отказ в приватизации жилого помещения одного или нескольких лиц,зарегистрированныхпоместужительства сзаявителем.</w:t>
      </w:r>
    </w:p>
    <w:p w:rsidR="005850B1" w:rsidRDefault="004F4B5A">
      <w:pPr>
        <w:pStyle w:val="a9"/>
        <w:tabs>
          <w:tab w:val="left" w:pos="1496"/>
        </w:tabs>
        <w:spacing w:line="320" w:lineRule="exact"/>
        <w:ind w:left="0" w:right="0" w:firstLine="720"/>
        <w:rPr>
          <w:sz w:val="24"/>
          <w:szCs w:val="24"/>
        </w:rPr>
      </w:pPr>
      <w:r>
        <w:rPr>
          <w:sz w:val="24"/>
          <w:szCs w:val="24"/>
        </w:rPr>
        <w:t>2.13.6. Использованноеранееправонаприватизацию.</w:t>
      </w:r>
    </w:p>
    <w:p w:rsidR="005850B1" w:rsidRDefault="004F4B5A">
      <w:pPr>
        <w:pStyle w:val="a9"/>
        <w:tabs>
          <w:tab w:val="left" w:pos="1737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2.13.7. Обращениесзапросомоприватизациижилогопомещения,находящегосяваварийномсостоянии,вобщежитии,служебногожилогопомещения.</w:t>
      </w:r>
    </w:p>
    <w:p w:rsidR="005850B1" w:rsidRDefault="004F4B5A">
      <w:pPr>
        <w:pStyle w:val="a9"/>
        <w:tabs>
          <w:tab w:val="left" w:pos="1727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2.13.8. Отсутствие/непредставлениесведений,подтверждающихучастие(неучастие)вприватизации,из другихсубъектовРоссийской Федерации.</w:t>
      </w:r>
    </w:p>
    <w:p w:rsidR="005850B1" w:rsidRDefault="004F4B5A">
      <w:pPr>
        <w:pStyle w:val="a9"/>
        <w:tabs>
          <w:tab w:val="left" w:pos="1641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2.13.9. Отсутствие права собственности на приватизируемое заявителем жилоепомещениеуорганаместногосамоуправления,предоставляющегомуниципальнуюуслугу.</w:t>
      </w:r>
    </w:p>
    <w:p w:rsidR="005850B1" w:rsidRDefault="004F4B5A">
      <w:pPr>
        <w:pStyle w:val="a9"/>
        <w:tabs>
          <w:tab w:val="left" w:pos="1708"/>
        </w:tabs>
        <w:ind w:left="0" w:right="121" w:firstLine="720"/>
        <w:rPr>
          <w:sz w:val="24"/>
          <w:szCs w:val="24"/>
        </w:rPr>
      </w:pPr>
      <w:r>
        <w:rPr>
          <w:sz w:val="24"/>
          <w:szCs w:val="24"/>
        </w:rPr>
        <w:t>2.13.10. Изменениепаспортныхи/илииныхперсональныхданныхвпериодпредоставления</w:t>
      </w:r>
      <w:r>
        <w:rPr>
          <w:spacing w:val="-1"/>
          <w:sz w:val="24"/>
          <w:szCs w:val="24"/>
        </w:rPr>
        <w:t xml:space="preserve">  муниципальной </w:t>
      </w:r>
      <w:r>
        <w:rPr>
          <w:sz w:val="24"/>
          <w:szCs w:val="24"/>
        </w:rPr>
        <w:t>услуги.</w:t>
      </w:r>
    </w:p>
    <w:p w:rsidR="005850B1" w:rsidRDefault="004F4B5A">
      <w:pPr>
        <w:pStyle w:val="a9"/>
        <w:tabs>
          <w:tab w:val="left" w:pos="0"/>
          <w:tab w:val="left" w:pos="1635"/>
        </w:tabs>
        <w:spacing w:line="321" w:lineRule="exact"/>
        <w:ind w:left="0" w:right="0" w:firstLine="720"/>
        <w:rPr>
          <w:sz w:val="24"/>
          <w:szCs w:val="24"/>
        </w:rPr>
      </w:pPr>
      <w:r>
        <w:rPr>
          <w:sz w:val="24"/>
          <w:szCs w:val="24"/>
        </w:rPr>
        <w:t>2.13.11. Арестжилогопомещения.</w:t>
      </w:r>
    </w:p>
    <w:p w:rsidR="005850B1" w:rsidRDefault="004F4B5A">
      <w:pPr>
        <w:pStyle w:val="a9"/>
        <w:tabs>
          <w:tab w:val="left" w:pos="0"/>
          <w:tab w:val="left" w:pos="1679"/>
        </w:tabs>
        <w:ind w:left="0" w:right="121" w:firstLine="720"/>
        <w:rPr>
          <w:sz w:val="24"/>
          <w:szCs w:val="24"/>
        </w:rPr>
      </w:pPr>
      <w:r>
        <w:rPr>
          <w:sz w:val="24"/>
          <w:szCs w:val="24"/>
        </w:rPr>
        <w:t>2.13.12.Изменение состава лиц, совместно проживающих в приватизируемомжиломпомещениисзаявителем,впериодпредоставления</w:t>
      </w:r>
      <w:r>
        <w:rPr>
          <w:spacing w:val="-1"/>
          <w:sz w:val="24"/>
          <w:szCs w:val="24"/>
        </w:rPr>
        <w:t xml:space="preserve">  муниципальной </w:t>
      </w:r>
      <w:r>
        <w:rPr>
          <w:sz w:val="24"/>
          <w:szCs w:val="24"/>
        </w:rPr>
        <w:t>услуги.</w:t>
      </w:r>
    </w:p>
    <w:p w:rsidR="005850B1" w:rsidRDefault="004F4B5A">
      <w:pPr>
        <w:pStyle w:val="a9"/>
        <w:tabs>
          <w:tab w:val="left" w:pos="0"/>
          <w:tab w:val="left" w:pos="1780"/>
        </w:tabs>
        <w:ind w:left="0" w:right="119" w:firstLine="720"/>
        <w:rPr>
          <w:sz w:val="24"/>
          <w:szCs w:val="24"/>
        </w:rPr>
      </w:pPr>
      <w:r>
        <w:rPr>
          <w:sz w:val="24"/>
          <w:szCs w:val="24"/>
        </w:rPr>
        <w:t>2.13.13. Наличиевсоставесемьизаявителялиц,зарегистрированныхвприватизируемомжиломпомещении,лиц,имеющихправопользованияданнымпомещением на условиях социального найма (в случае, если от соответствующихлицнепредставленосогласиенаприватизациюжилогопомещенияилинепредставлены сведения, подтверждающие отсутствие у соответствующих лиц праванаприватизациюжилогопомещения):</w:t>
      </w:r>
    </w:p>
    <w:p w:rsidR="005850B1" w:rsidRDefault="00CF1906" w:rsidP="003B5CFA">
      <w:pPr>
        <w:pStyle w:val="a9"/>
        <w:tabs>
          <w:tab w:val="left" w:pos="0"/>
        </w:tabs>
        <w:spacing w:line="321" w:lineRule="exact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F4B5A">
        <w:rPr>
          <w:sz w:val="24"/>
          <w:szCs w:val="24"/>
        </w:rPr>
        <w:t>граждан,выбывшихворганизациистационарногосоциальногообслуживания;</w:t>
      </w:r>
    </w:p>
    <w:p w:rsidR="005850B1" w:rsidRDefault="00CF1906" w:rsidP="003B5CFA">
      <w:pPr>
        <w:tabs>
          <w:tab w:val="left" w:pos="0"/>
          <w:tab w:val="left" w:pos="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4F4B5A">
        <w:rPr>
          <w:sz w:val="24"/>
          <w:szCs w:val="24"/>
        </w:rPr>
        <w:t xml:space="preserve"> временноотсутствующихграждан(выбывшихдляпрохожденияслужбыв</w:t>
      </w:r>
      <w:bookmarkStart w:id="13" w:name="13"/>
      <w:bookmarkEnd w:id="13"/>
      <w:r w:rsidR="004F4B5A">
        <w:rPr>
          <w:sz w:val="24"/>
          <w:szCs w:val="24"/>
        </w:rPr>
        <w:t>рядыВооруженныхсил,напериодучебы/работы,вжилыепомещения,предоставленные</w:t>
      </w:r>
    </w:p>
    <w:p w:rsidR="005850B1" w:rsidRDefault="004F4B5A" w:rsidP="003B5CFA">
      <w:pPr>
        <w:tabs>
          <w:tab w:val="left" w:pos="0"/>
          <w:tab w:val="left" w:pos="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временногопроживания);</w:t>
      </w:r>
    </w:p>
    <w:p w:rsidR="005850B1" w:rsidRDefault="00CF1906" w:rsidP="003B5CFA">
      <w:pPr>
        <w:tabs>
          <w:tab w:val="left" w:pos="0"/>
          <w:tab w:val="left" w:pos="10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4F4B5A">
        <w:rPr>
          <w:sz w:val="24"/>
          <w:szCs w:val="24"/>
        </w:rPr>
        <w:t xml:space="preserve"> граждан,выбывшихвместалишениясвободыилиосужденныхкпринудительнымработам(всоответствииспостановлениемКонституционногоСуда Российской Федерации от23июня 1995г.№8-П);</w:t>
      </w:r>
    </w:p>
    <w:p w:rsidR="005850B1" w:rsidRDefault="00CF1906" w:rsidP="003B5CFA">
      <w:pPr>
        <w:pStyle w:val="a9"/>
        <w:tabs>
          <w:tab w:val="left" w:pos="0"/>
          <w:tab w:val="left" w:pos="847"/>
        </w:tabs>
        <w:ind w:left="0" w:right="121" w:firstLine="709"/>
        <w:rPr>
          <w:sz w:val="24"/>
          <w:szCs w:val="24"/>
        </w:rPr>
      </w:pPr>
      <w:r>
        <w:rPr>
          <w:sz w:val="24"/>
          <w:szCs w:val="24"/>
        </w:rPr>
        <w:t>4)</w:t>
      </w:r>
      <w:r w:rsidR="004F4B5A">
        <w:rPr>
          <w:sz w:val="24"/>
          <w:szCs w:val="24"/>
        </w:rPr>
        <w:t xml:space="preserve"> граждан, снятых с регистрационного учета на основании судебных решений,но</w:t>
      </w:r>
    </w:p>
    <w:p w:rsidR="005850B1" w:rsidRDefault="004F4B5A" w:rsidP="003B5CFA">
      <w:pPr>
        <w:pStyle w:val="a9"/>
        <w:tabs>
          <w:tab w:val="left" w:pos="0"/>
          <w:tab w:val="left" w:pos="847"/>
        </w:tabs>
        <w:ind w:left="0" w:right="121" w:firstLine="709"/>
        <w:rPr>
          <w:sz w:val="24"/>
          <w:szCs w:val="24"/>
        </w:rPr>
      </w:pPr>
      <w:r>
        <w:rPr>
          <w:sz w:val="24"/>
          <w:szCs w:val="24"/>
        </w:rPr>
        <w:t>сохранивших право пользованияжилым помещением;</w:t>
      </w:r>
    </w:p>
    <w:p w:rsidR="005850B1" w:rsidRPr="00CF1906" w:rsidRDefault="004F4B5A" w:rsidP="003B5CFA">
      <w:pPr>
        <w:pStyle w:val="a9"/>
        <w:numPr>
          <w:ilvl w:val="0"/>
          <w:numId w:val="18"/>
        </w:numPr>
        <w:tabs>
          <w:tab w:val="left" w:pos="0"/>
          <w:tab w:val="left" w:pos="816"/>
        </w:tabs>
        <w:spacing w:line="320" w:lineRule="exact"/>
        <w:ind w:left="0" w:firstLine="709"/>
        <w:rPr>
          <w:sz w:val="24"/>
          <w:szCs w:val="24"/>
        </w:rPr>
      </w:pPr>
      <w:r w:rsidRPr="00CF1906">
        <w:rPr>
          <w:sz w:val="24"/>
          <w:szCs w:val="24"/>
        </w:rPr>
        <w:t>граждан,снятыхсрегистрационногоучетабезуказанияточногоадреса.</w:t>
      </w:r>
    </w:p>
    <w:p w:rsidR="005850B1" w:rsidRDefault="004F4B5A" w:rsidP="003B5CFA">
      <w:pPr>
        <w:pStyle w:val="a0"/>
        <w:ind w:right="121" w:firstLine="539"/>
        <w:rPr>
          <w:sz w:val="24"/>
          <w:szCs w:val="24"/>
        </w:rPr>
      </w:pPr>
      <w:r>
        <w:rPr>
          <w:sz w:val="24"/>
          <w:szCs w:val="24"/>
        </w:rPr>
        <w:t>Вслучаенепредставлениядокументов,выражающихволюгражданвышеперечисленн</w:t>
      </w:r>
      <w:r>
        <w:rPr>
          <w:sz w:val="24"/>
          <w:szCs w:val="24"/>
        </w:rPr>
        <w:lastRenderedPageBreak/>
        <w:t>ыхкатегорийвотношенииприватизациижилогопомещения(согласие на отказ/доверенность), или документов, подтверждающих прекращениеправана жилоепомещение.</w:t>
      </w:r>
    </w:p>
    <w:p w:rsidR="005850B1" w:rsidRDefault="004F4B5A">
      <w:pPr>
        <w:pStyle w:val="a9"/>
        <w:tabs>
          <w:tab w:val="left" w:pos="1780"/>
        </w:tabs>
        <w:ind w:left="0" w:right="119" w:firstLine="720"/>
        <w:rPr>
          <w:sz w:val="24"/>
          <w:szCs w:val="24"/>
        </w:rPr>
      </w:pPr>
      <w:r>
        <w:rPr>
          <w:sz w:val="24"/>
          <w:szCs w:val="24"/>
        </w:rPr>
        <w:t>2.13.14. Наличиевсоставесемьизаявителялиц,зарегистрированныхвприватизируемомжиломпомещении,лиц,имеющихправопользованияданнымпомещением на условиях социального найма, граждан, признанных на основаниисудебныхрешенийбезвестноотсутствующими.</w:t>
      </w:r>
    </w:p>
    <w:p w:rsidR="005850B1" w:rsidRDefault="004F4B5A">
      <w:pPr>
        <w:pStyle w:val="a9"/>
        <w:ind w:left="0" w:firstLine="720"/>
        <w:rPr>
          <w:sz w:val="24"/>
          <w:szCs w:val="24"/>
        </w:rPr>
      </w:pPr>
      <w:r>
        <w:rPr>
          <w:sz w:val="24"/>
          <w:szCs w:val="24"/>
        </w:rPr>
        <w:t>2.13.15. Решение органа, осуществляющего государственную регистрацию прав нанедвижимоеимуществоисделоксним,государственныйкадастровыйучетнедвижимого имущества, об отказе в государственной регистрации прав (переходаправ) на приватизируемое жилое помещение в случаях, когда причина отказа неможетбыть устранена самостоятельно.</w:t>
      </w:r>
    </w:p>
    <w:p w:rsidR="005850B1" w:rsidRDefault="004F4B5A">
      <w:pPr>
        <w:pStyle w:val="a9"/>
        <w:tabs>
          <w:tab w:val="left" w:pos="1754"/>
        </w:tabs>
        <w:ind w:left="651" w:right="122" w:firstLine="0"/>
        <w:rPr>
          <w:sz w:val="24"/>
          <w:szCs w:val="24"/>
        </w:rPr>
      </w:pPr>
      <w:r>
        <w:rPr>
          <w:sz w:val="24"/>
          <w:szCs w:val="24"/>
        </w:rPr>
        <w:t>2.13.16. Оспариваниевсудебномпорядкеправанажилоепомещение,вотношениикоторогоподан запрос.</w:t>
      </w:r>
    </w:p>
    <w:p w:rsidR="005850B1" w:rsidRDefault="005850B1">
      <w:pPr>
        <w:pStyle w:val="a0"/>
        <w:ind w:left="0"/>
        <w:jc w:val="left"/>
        <w:rPr>
          <w:sz w:val="24"/>
          <w:szCs w:val="24"/>
        </w:rPr>
      </w:pPr>
    </w:p>
    <w:p w:rsidR="005850B1" w:rsidRDefault="000E61F6" w:rsidP="000E61F6">
      <w:pPr>
        <w:pStyle w:val="1"/>
        <w:spacing w:line="256" w:lineRule="auto"/>
        <w:ind w:left="676" w:firstLine="2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4F4B5A">
        <w:rPr>
          <w:sz w:val="24"/>
          <w:szCs w:val="24"/>
        </w:rPr>
        <w:t>Переченьуслуг,которыеявляютсянеобходимымииобязательнымидляпредоставлениямуниципальнойуслуги,втомчисле</w:t>
      </w:r>
      <w:r w:rsidR="004F4B5A" w:rsidRPr="000E61F6">
        <w:rPr>
          <w:sz w:val="24"/>
          <w:szCs w:val="24"/>
        </w:rPr>
        <w:t>сведенияодокументе(документах),выдаваемом(выдаваемых)организациями,участвующимивпредоставлениимуниципальнойуслуги</w:t>
      </w:r>
    </w:p>
    <w:p w:rsidR="005850B1" w:rsidRDefault="003B5CFA">
      <w:pPr>
        <w:pStyle w:val="a9"/>
        <w:tabs>
          <w:tab w:val="left" w:pos="180"/>
        </w:tabs>
        <w:spacing w:before="154" w:line="252" w:lineRule="auto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2.14. Услуги, необходимые и </w:t>
      </w:r>
      <w:r w:rsidR="004F4B5A">
        <w:rPr>
          <w:sz w:val="24"/>
          <w:szCs w:val="24"/>
        </w:rPr>
        <w:t xml:space="preserve">обязательные  для  </w:t>
      </w:r>
      <w:r w:rsidR="004F4B5A">
        <w:rPr>
          <w:spacing w:val="-1"/>
          <w:sz w:val="24"/>
          <w:szCs w:val="24"/>
        </w:rPr>
        <w:t xml:space="preserve">предоставления </w:t>
      </w:r>
      <w:r w:rsidR="004F4B5A">
        <w:rPr>
          <w:sz w:val="24"/>
          <w:szCs w:val="24"/>
        </w:rPr>
        <w:t>муниципальной  услуги,отсутствуют.</w:t>
      </w:r>
    </w:p>
    <w:p w:rsidR="003B5CFA" w:rsidRDefault="003B5CFA">
      <w:pPr>
        <w:pStyle w:val="a9"/>
        <w:tabs>
          <w:tab w:val="left" w:pos="180"/>
        </w:tabs>
        <w:spacing w:before="154" w:line="252" w:lineRule="auto"/>
        <w:ind w:right="121" w:firstLine="0"/>
        <w:rPr>
          <w:sz w:val="24"/>
          <w:szCs w:val="24"/>
        </w:rPr>
      </w:pPr>
    </w:p>
    <w:p w:rsidR="005850B1" w:rsidRDefault="000E61F6">
      <w:pPr>
        <w:pStyle w:val="1"/>
        <w:spacing w:line="256" w:lineRule="auto"/>
        <w:ind w:left="0" w:firstLine="8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4F4B5A">
        <w:rPr>
          <w:sz w:val="24"/>
          <w:szCs w:val="24"/>
        </w:rPr>
        <w:t xml:space="preserve">Порядок, размер и основания взимания государственной пошлины </w:t>
      </w:r>
    </w:p>
    <w:p w:rsidR="005850B1" w:rsidRDefault="004F4B5A">
      <w:pPr>
        <w:pStyle w:val="1"/>
        <w:spacing w:line="256" w:lineRule="auto"/>
        <w:ind w:left="0" w:firstLine="822"/>
        <w:jc w:val="center"/>
        <w:rPr>
          <w:sz w:val="24"/>
          <w:szCs w:val="24"/>
        </w:rPr>
      </w:pPr>
      <w:r>
        <w:rPr>
          <w:sz w:val="24"/>
          <w:szCs w:val="24"/>
        </w:rPr>
        <w:t>илиинойоплаты,взимаемойзапредоставлениемуниципальной услуги</w:t>
      </w:r>
    </w:p>
    <w:p w:rsidR="005850B1" w:rsidRDefault="004F4B5A">
      <w:pPr>
        <w:pStyle w:val="a9"/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 w:line="256" w:lineRule="auto"/>
        <w:ind w:right="125" w:firstLine="0"/>
        <w:rPr>
          <w:sz w:val="24"/>
          <w:szCs w:val="24"/>
        </w:rPr>
      </w:pPr>
      <w:r>
        <w:rPr>
          <w:sz w:val="24"/>
          <w:szCs w:val="24"/>
        </w:rPr>
        <w:t xml:space="preserve">         2.15. Предоставление муниципальной </w:t>
      </w:r>
      <w:r>
        <w:rPr>
          <w:spacing w:val="-1"/>
          <w:sz w:val="24"/>
          <w:szCs w:val="24"/>
        </w:rPr>
        <w:t xml:space="preserve">услуги </w:t>
      </w:r>
      <w:r>
        <w:rPr>
          <w:sz w:val="24"/>
          <w:szCs w:val="24"/>
        </w:rPr>
        <w:t>осуществляетсябесплатно.</w:t>
      </w:r>
    </w:p>
    <w:p w:rsidR="005850B1" w:rsidRDefault="005850B1">
      <w:pPr>
        <w:pStyle w:val="1"/>
        <w:ind w:left="577" w:right="268" w:firstLine="405"/>
        <w:jc w:val="center"/>
        <w:rPr>
          <w:sz w:val="24"/>
          <w:szCs w:val="24"/>
        </w:rPr>
      </w:pPr>
      <w:bookmarkStart w:id="14" w:name="14"/>
      <w:bookmarkEnd w:id="14"/>
    </w:p>
    <w:p w:rsidR="005850B1" w:rsidRPr="000E61F6" w:rsidRDefault="000E61F6" w:rsidP="000E61F6">
      <w:pPr>
        <w:pStyle w:val="1"/>
        <w:ind w:left="577" w:right="268" w:firstLine="4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4F4B5A">
        <w:rPr>
          <w:sz w:val="24"/>
          <w:szCs w:val="24"/>
        </w:rPr>
        <w:t xml:space="preserve">Порядок, размер и основания взимания платы за предоставление </w:t>
      </w:r>
      <w:r>
        <w:rPr>
          <w:sz w:val="24"/>
          <w:szCs w:val="24"/>
        </w:rPr>
        <w:t xml:space="preserve">муниципальной </w:t>
      </w:r>
      <w:r w:rsidR="004F4B5A">
        <w:rPr>
          <w:sz w:val="24"/>
          <w:szCs w:val="24"/>
        </w:rPr>
        <w:t>услуг</w:t>
      </w:r>
      <w:r>
        <w:rPr>
          <w:sz w:val="24"/>
          <w:szCs w:val="24"/>
        </w:rPr>
        <w:t>и</w:t>
      </w:r>
      <w:r w:rsidR="004F4B5A">
        <w:rPr>
          <w:sz w:val="24"/>
          <w:szCs w:val="24"/>
        </w:rPr>
        <w:t>,которыеявляютсянеобходимымииобязательнымидляпредоставления</w:t>
      </w:r>
      <w:r w:rsidR="004F4B5A" w:rsidRPr="000E61F6">
        <w:rPr>
          <w:sz w:val="24"/>
          <w:szCs w:val="24"/>
        </w:rPr>
        <w:t>муниципальнойуслуги,включаяинформациюометодике расчетаразмератакойплаты</w:t>
      </w:r>
    </w:p>
    <w:p w:rsidR="005850B1" w:rsidRDefault="005850B1">
      <w:pPr>
        <w:spacing w:before="1"/>
        <w:ind w:left="3331" w:hanging="3035"/>
        <w:jc w:val="center"/>
        <w:rPr>
          <w:b/>
          <w:sz w:val="24"/>
          <w:szCs w:val="24"/>
        </w:rPr>
      </w:pPr>
    </w:p>
    <w:p w:rsidR="005850B1" w:rsidRDefault="004F4B5A">
      <w:pPr>
        <w:pStyle w:val="a9"/>
        <w:tabs>
          <w:tab w:val="left" w:pos="1766"/>
        </w:tabs>
        <w:spacing w:before="1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2.16. Услуги,необходимыеиобязательныедляпредоставлениямуниципальной услуги,отсутствуют.</w:t>
      </w:r>
    </w:p>
    <w:p w:rsidR="005850B1" w:rsidRDefault="005850B1">
      <w:pPr>
        <w:pStyle w:val="a0"/>
        <w:spacing w:before="5"/>
        <w:ind w:left="0"/>
        <w:jc w:val="left"/>
        <w:rPr>
          <w:sz w:val="24"/>
          <w:szCs w:val="24"/>
        </w:rPr>
      </w:pPr>
    </w:p>
    <w:p w:rsidR="005850B1" w:rsidRDefault="000E61F6">
      <w:pPr>
        <w:pStyle w:val="1"/>
        <w:ind w:left="376" w:firstLine="11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4F4B5A">
        <w:rPr>
          <w:sz w:val="24"/>
          <w:szCs w:val="24"/>
        </w:rPr>
        <w:t xml:space="preserve">Максимальный срок ожидания в очереди при подаче </w:t>
      </w:r>
      <w:r>
        <w:rPr>
          <w:sz w:val="24"/>
          <w:szCs w:val="24"/>
        </w:rPr>
        <w:t xml:space="preserve">заявителем </w:t>
      </w:r>
      <w:r w:rsidR="004F4B5A">
        <w:rPr>
          <w:sz w:val="24"/>
          <w:szCs w:val="24"/>
        </w:rPr>
        <w:t>запроса опредоставлениимуниципальнойуслугииприполучении результатапредоставлениямуниципальнойуслуги</w:t>
      </w:r>
    </w:p>
    <w:p w:rsidR="005850B1" w:rsidRDefault="005850B1">
      <w:pPr>
        <w:pStyle w:val="a0"/>
        <w:spacing w:before="6"/>
        <w:ind w:left="0"/>
        <w:jc w:val="center"/>
        <w:rPr>
          <w:b/>
          <w:sz w:val="24"/>
          <w:szCs w:val="24"/>
        </w:rPr>
      </w:pPr>
    </w:p>
    <w:p w:rsidR="005850B1" w:rsidRDefault="004F4B5A">
      <w:pPr>
        <w:pStyle w:val="a9"/>
        <w:tabs>
          <w:tab w:val="left" w:pos="1600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2.17. МаксимальныйсрокожиданиявочередиприподачезапросаопредоставлениимуниципальнойуслугииприполучениирезультатапредоставлениямуниципальнойуслугивУполномоченном органе или многофункциональном центре составляет не более 15минут.</w:t>
      </w:r>
    </w:p>
    <w:p w:rsidR="005850B1" w:rsidRDefault="005850B1">
      <w:pPr>
        <w:pStyle w:val="1"/>
        <w:spacing w:before="5"/>
        <w:ind w:left="333" w:firstLine="1028"/>
        <w:rPr>
          <w:sz w:val="24"/>
          <w:szCs w:val="24"/>
        </w:rPr>
      </w:pPr>
    </w:p>
    <w:p w:rsidR="005850B1" w:rsidRDefault="000E61F6">
      <w:pPr>
        <w:pStyle w:val="1"/>
        <w:spacing w:before="5"/>
        <w:ind w:left="333" w:firstLine="10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4F4B5A">
        <w:rPr>
          <w:sz w:val="24"/>
          <w:szCs w:val="24"/>
        </w:rPr>
        <w:t>Срок и порядок регистрации запроса заявителя о предоставлениимуниципальнойуслуги,втомчислевэлектроннойформе</w:t>
      </w:r>
    </w:p>
    <w:p w:rsidR="005850B1" w:rsidRDefault="005850B1">
      <w:pPr>
        <w:pStyle w:val="a0"/>
        <w:spacing w:before="7"/>
        <w:ind w:left="0"/>
        <w:jc w:val="center"/>
        <w:rPr>
          <w:b/>
          <w:sz w:val="24"/>
          <w:szCs w:val="24"/>
        </w:rPr>
      </w:pPr>
    </w:p>
    <w:p w:rsidR="005850B1" w:rsidRDefault="004F4B5A">
      <w:pPr>
        <w:pStyle w:val="a9"/>
        <w:tabs>
          <w:tab w:val="left" w:pos="651"/>
          <w:tab w:val="left" w:pos="709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180"/>
        </w:tabs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   2.18. </w:t>
      </w:r>
      <w:r>
        <w:rPr>
          <w:sz w:val="24"/>
          <w:szCs w:val="24"/>
        </w:rPr>
        <w:lastRenderedPageBreak/>
        <w:t>СрокрегистрациизаявленияопредоставлениимуниципальнойуслугиподлежитрегистрациивУполномоченноморганевтечение</w:t>
      </w:r>
      <w:r w:rsidR="000E61F6">
        <w:rPr>
          <w:sz w:val="24"/>
          <w:szCs w:val="24"/>
        </w:rPr>
        <w:t xml:space="preserve"> 15 минут с момента приема </w:t>
      </w:r>
      <w:r>
        <w:rPr>
          <w:sz w:val="24"/>
          <w:szCs w:val="24"/>
        </w:rPr>
        <w:t xml:space="preserve">заявленияи документов, необходимых </w:t>
      </w:r>
      <w:r>
        <w:rPr>
          <w:spacing w:val="-1"/>
          <w:sz w:val="24"/>
          <w:szCs w:val="24"/>
        </w:rPr>
        <w:t xml:space="preserve">для </w:t>
      </w:r>
      <w:r>
        <w:rPr>
          <w:sz w:val="24"/>
          <w:szCs w:val="24"/>
        </w:rPr>
        <w:t>предоставлениямуниципальной услуги.</w:t>
      </w:r>
    </w:p>
    <w:p w:rsidR="005850B1" w:rsidRDefault="005850B1">
      <w:pPr>
        <w:pStyle w:val="a0"/>
        <w:spacing w:before="2"/>
        <w:ind w:left="0"/>
        <w:jc w:val="left"/>
        <w:rPr>
          <w:sz w:val="24"/>
          <w:szCs w:val="24"/>
        </w:rPr>
      </w:pPr>
    </w:p>
    <w:p w:rsidR="000E61F6" w:rsidRDefault="000E61F6">
      <w:pPr>
        <w:pStyle w:val="1"/>
        <w:ind w:left="3653" w:hanging="3086"/>
        <w:jc w:val="center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15. </w:t>
      </w:r>
      <w:r w:rsidR="004F4B5A">
        <w:rPr>
          <w:sz w:val="24"/>
          <w:szCs w:val="24"/>
        </w:rPr>
        <w:t>Требованиякпомещениям,вкоторыхпредоставляется</w:t>
      </w:r>
    </w:p>
    <w:p w:rsidR="005850B1" w:rsidRDefault="004F4B5A">
      <w:pPr>
        <w:pStyle w:val="1"/>
        <w:ind w:left="3653" w:hanging="3086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муниципальнаяуслуга</w:t>
      </w:r>
    </w:p>
    <w:p w:rsidR="005850B1" w:rsidRDefault="005850B1">
      <w:pPr>
        <w:pStyle w:val="1"/>
        <w:ind w:left="3653" w:hanging="3086"/>
        <w:rPr>
          <w:sz w:val="24"/>
          <w:szCs w:val="24"/>
        </w:rPr>
      </w:pPr>
    </w:p>
    <w:p w:rsidR="005850B1" w:rsidRDefault="004F4B5A">
      <w:pPr>
        <w:pStyle w:val="a9"/>
        <w:tabs>
          <w:tab w:val="left" w:pos="149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2.19. Местоположение административных зданий, в которых осуществляетсяприем заявлений и документов, необходимых для предоставления муниципальнойуслуги,атакжевыдачарезультатовпредоставлениямуниципальнойуслуги,должнообеспечиватьудобстводляграждансточкизренияпешеходнойдоступностиотостановокобщественноготранспорта.</w:t>
      </w:r>
    </w:p>
    <w:p w:rsidR="005850B1" w:rsidRDefault="004F4B5A" w:rsidP="007B314E">
      <w:pPr>
        <w:pStyle w:val="a0"/>
        <w:tabs>
          <w:tab w:val="left" w:pos="709"/>
        </w:tabs>
        <w:ind w:right="120"/>
        <w:rPr>
          <w:sz w:val="24"/>
          <w:szCs w:val="24"/>
        </w:rPr>
      </w:pPr>
      <w:r>
        <w:rPr>
          <w:sz w:val="24"/>
          <w:szCs w:val="24"/>
        </w:rPr>
        <w:t>В случае, если имеется возможность организации стоянки (парковки) возлездания (строения), в котором размещено помещение приема и выдачи документов,организовываетсястоянка(парковка)дляличногоавтомобильноготранспортазаявителей.Запользованиестоянкой(парковкой)сзаявителейплатаневзимается.</w:t>
      </w:r>
    </w:p>
    <w:p w:rsidR="006E0DCB" w:rsidRPr="006E0DCB" w:rsidRDefault="006E0DCB" w:rsidP="006E0DCB">
      <w:pPr>
        <w:pStyle w:val="22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6E0DCB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6E0DCB">
        <w:rPr>
          <w:sz w:val="24"/>
          <w:szCs w:val="24"/>
          <w:lang w:val="en-US"/>
        </w:rPr>
        <w:t>I</w:t>
      </w:r>
      <w:r w:rsidRPr="006E0DCB">
        <w:rPr>
          <w:sz w:val="24"/>
          <w:szCs w:val="24"/>
        </w:rPr>
        <w:t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- 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5850B1" w:rsidRDefault="004F4B5A" w:rsidP="007B314E">
      <w:pPr>
        <w:pStyle w:val="a0"/>
        <w:tabs>
          <w:tab w:val="left" w:pos="567"/>
          <w:tab w:val="left" w:pos="851"/>
        </w:tabs>
        <w:ind w:left="142" w:right="120"/>
        <w:rPr>
          <w:sz w:val="24"/>
          <w:szCs w:val="24"/>
        </w:rPr>
      </w:pPr>
      <w:r>
        <w:rPr>
          <w:sz w:val="24"/>
          <w:szCs w:val="24"/>
        </w:rPr>
        <w:t>Вцеляхобеспечениябеспрепятственногодоступазаявителей,втомчислепередвигающихся на инвалидных колясках, вход в здание и помещения, в которыхпредоставляется муниципальная услуга, оборудуются пандусами,поручнями, тактильными (контрастными) предупреждающими элементами, инымиспециальнымиприспособлениями, позволяющими обеспечить беспрепятственныйдоступ и передвижение инвалидов, в соответствии с законодательством РоссийскойФедерацииосоциальной защитеинвалидов.</w:t>
      </w:r>
    </w:p>
    <w:p w:rsidR="005850B1" w:rsidRDefault="004F4B5A" w:rsidP="007B314E">
      <w:pPr>
        <w:pStyle w:val="a0"/>
        <w:ind w:right="120"/>
        <w:rPr>
          <w:sz w:val="24"/>
          <w:szCs w:val="24"/>
        </w:rPr>
      </w:pPr>
      <w:r>
        <w:rPr>
          <w:sz w:val="24"/>
          <w:szCs w:val="24"/>
        </w:rPr>
        <w:t>ЦентральныйвходвзданиеУполномоченногоорганадолженбытьоборудованинформационнойтабличкой(вывеской),содержащейинформацию:</w:t>
      </w:r>
    </w:p>
    <w:p w:rsidR="005850B1" w:rsidRDefault="004F4B5A" w:rsidP="007B314E">
      <w:pPr>
        <w:pStyle w:val="a0"/>
        <w:spacing w:line="321" w:lineRule="exact"/>
        <w:jc w:val="left"/>
        <w:rPr>
          <w:sz w:val="24"/>
          <w:szCs w:val="24"/>
        </w:rPr>
      </w:pPr>
      <w:r>
        <w:rPr>
          <w:sz w:val="24"/>
          <w:szCs w:val="24"/>
        </w:rPr>
        <w:t>наименование;</w:t>
      </w:r>
    </w:p>
    <w:p w:rsidR="005850B1" w:rsidRDefault="004F4B5A" w:rsidP="007B314E">
      <w:pPr>
        <w:pStyle w:val="a0"/>
        <w:tabs>
          <w:tab w:val="left" w:pos="709"/>
          <w:tab w:val="left" w:pos="851"/>
        </w:tabs>
        <w:ind w:right="4778"/>
        <w:jc w:val="left"/>
        <w:rPr>
          <w:sz w:val="24"/>
          <w:szCs w:val="24"/>
        </w:rPr>
      </w:pPr>
      <w:r>
        <w:rPr>
          <w:sz w:val="24"/>
          <w:szCs w:val="24"/>
        </w:rPr>
        <w:t>местонахождениеиюридическийадрес;режимработы;</w:t>
      </w:r>
    </w:p>
    <w:p w:rsidR="005850B1" w:rsidRDefault="004F4B5A">
      <w:pPr>
        <w:pStyle w:val="a0"/>
        <w:spacing w:line="322" w:lineRule="exact"/>
        <w:ind w:left="820"/>
        <w:jc w:val="left"/>
        <w:rPr>
          <w:sz w:val="24"/>
          <w:szCs w:val="24"/>
        </w:rPr>
      </w:pPr>
      <w:r>
        <w:rPr>
          <w:sz w:val="24"/>
          <w:szCs w:val="24"/>
        </w:rPr>
        <w:t>графикприема;</w:t>
      </w:r>
    </w:p>
    <w:p w:rsidR="005850B1" w:rsidRDefault="004F4B5A">
      <w:pPr>
        <w:pStyle w:val="a0"/>
        <w:spacing w:line="322" w:lineRule="exact"/>
        <w:ind w:left="820"/>
        <w:jc w:val="left"/>
        <w:rPr>
          <w:sz w:val="24"/>
          <w:szCs w:val="24"/>
        </w:rPr>
      </w:pPr>
      <w:r>
        <w:rPr>
          <w:sz w:val="24"/>
          <w:szCs w:val="24"/>
        </w:rPr>
        <w:t>номерателефоновдлясправок.</w:t>
      </w:r>
    </w:p>
    <w:p w:rsidR="005850B1" w:rsidRDefault="004F4B5A">
      <w:pPr>
        <w:pStyle w:val="a0"/>
        <w:ind w:right="121" w:firstLine="707"/>
        <w:rPr>
          <w:sz w:val="24"/>
          <w:szCs w:val="24"/>
        </w:rPr>
      </w:pPr>
      <w:r>
        <w:rPr>
          <w:sz w:val="24"/>
          <w:szCs w:val="24"/>
        </w:rPr>
        <w:t>Помещения,вкоторыхпредоставляетсямуниципальнаяуслуга,должнысоответствоватьсанитарно-эпидемиологическимправиламинормативам.</w:t>
      </w:r>
    </w:p>
    <w:p w:rsidR="005850B1" w:rsidRDefault="004F4B5A">
      <w:pPr>
        <w:pStyle w:val="a0"/>
        <w:ind w:right="124" w:firstLine="707"/>
        <w:rPr>
          <w:sz w:val="24"/>
          <w:szCs w:val="24"/>
        </w:rPr>
      </w:pPr>
      <w:r>
        <w:rPr>
          <w:sz w:val="24"/>
          <w:szCs w:val="24"/>
        </w:rPr>
        <w:t>Помещения,вкоторыхпредоставляетсямуниципальнаяуслуга,оснащаются:</w:t>
      </w:r>
    </w:p>
    <w:p w:rsidR="005850B1" w:rsidRDefault="004F4B5A">
      <w:pPr>
        <w:pStyle w:val="a0"/>
        <w:ind w:left="820" w:right="1850"/>
        <w:jc w:val="left"/>
        <w:rPr>
          <w:sz w:val="24"/>
          <w:szCs w:val="24"/>
        </w:rPr>
      </w:pPr>
      <w:r>
        <w:rPr>
          <w:sz w:val="24"/>
          <w:szCs w:val="24"/>
        </w:rPr>
        <w:t>противопожарной системой и средствами пожаротушения;системой оповещения о возникновении чрезвычайной ситуации;средствамиоказания первоймедицинскойпомощи;</w:t>
      </w:r>
    </w:p>
    <w:p w:rsidR="005850B1" w:rsidRDefault="004F4B5A">
      <w:pPr>
        <w:pStyle w:val="a0"/>
        <w:spacing w:line="320" w:lineRule="exact"/>
        <w:ind w:left="820"/>
        <w:jc w:val="left"/>
        <w:rPr>
          <w:sz w:val="24"/>
          <w:szCs w:val="24"/>
        </w:rPr>
      </w:pPr>
      <w:r>
        <w:rPr>
          <w:sz w:val="24"/>
          <w:szCs w:val="24"/>
        </w:rPr>
        <w:t>туалетнымикомнатамидляпосетителей.</w:t>
      </w:r>
    </w:p>
    <w:p w:rsidR="005850B1" w:rsidRDefault="004F4B5A">
      <w:pPr>
        <w:pStyle w:val="a0"/>
        <w:ind w:right="121" w:firstLine="707"/>
        <w:rPr>
          <w:sz w:val="24"/>
          <w:szCs w:val="24"/>
        </w:rPr>
      </w:pPr>
      <w:r>
        <w:rPr>
          <w:sz w:val="24"/>
          <w:szCs w:val="24"/>
        </w:rPr>
        <w:t>ЗаложиданияЗаявителейоборудуетсястульями,скамьями,количествокоторыхопределяетсяисходяизфактическойнагрузкиивозможностейдляихразмещения впомещении, атакже информационнымистендами.</w:t>
      </w:r>
    </w:p>
    <w:p w:rsidR="005850B1" w:rsidRDefault="004F4B5A">
      <w:pPr>
        <w:pStyle w:val="a0"/>
        <w:ind w:right="121" w:firstLine="707"/>
        <w:rPr>
          <w:sz w:val="24"/>
          <w:szCs w:val="24"/>
        </w:rPr>
      </w:pPr>
      <w:r>
        <w:rPr>
          <w:sz w:val="24"/>
          <w:szCs w:val="24"/>
        </w:rPr>
        <w:t xml:space="preserve">Текстыматериалов,размещенныхнаинформационномстенде,печатаютсяудобным </w:t>
      </w:r>
      <w:r>
        <w:rPr>
          <w:sz w:val="24"/>
          <w:szCs w:val="24"/>
        </w:rPr>
        <w:lastRenderedPageBreak/>
        <w:t>для чтения шрифтом, без исправлений, с выделением наиболее важныхместполужирнымшрифтом.</w:t>
      </w:r>
    </w:p>
    <w:p w:rsidR="005850B1" w:rsidRDefault="004F4B5A">
      <w:pPr>
        <w:pStyle w:val="a0"/>
        <w:ind w:right="123" w:firstLine="707"/>
        <w:rPr>
          <w:sz w:val="24"/>
          <w:szCs w:val="24"/>
        </w:rPr>
      </w:pPr>
      <w:r>
        <w:rPr>
          <w:sz w:val="24"/>
          <w:szCs w:val="24"/>
        </w:rPr>
        <w:t>Места для заполнения заявлений оборудуются стульями, столами (стойками),бланкамизаявлений,письменными принадлежностями.</w:t>
      </w:r>
    </w:p>
    <w:p w:rsidR="005850B1" w:rsidRDefault="004F4B5A">
      <w:pPr>
        <w:pStyle w:val="a0"/>
        <w:ind w:right="123" w:firstLine="707"/>
        <w:rPr>
          <w:sz w:val="24"/>
          <w:szCs w:val="24"/>
        </w:rPr>
      </w:pPr>
      <w:r>
        <w:rPr>
          <w:sz w:val="24"/>
          <w:szCs w:val="24"/>
        </w:rPr>
        <w:t>МестаприемаЗаявителейоборудуютсяинформационнымитабличками</w:t>
      </w:r>
      <w:r>
        <w:rPr>
          <w:spacing w:val="1"/>
          <w:sz w:val="24"/>
          <w:szCs w:val="24"/>
        </w:rPr>
        <w:t xml:space="preserve">, </w:t>
      </w:r>
      <w:r>
        <w:rPr>
          <w:sz w:val="24"/>
          <w:szCs w:val="24"/>
        </w:rPr>
        <w:t>вывесками)с указанием:</w:t>
      </w:r>
    </w:p>
    <w:p w:rsidR="005850B1" w:rsidRDefault="004F4B5A">
      <w:pPr>
        <w:pStyle w:val="a0"/>
        <w:spacing w:line="320" w:lineRule="exact"/>
        <w:ind w:left="820"/>
        <w:rPr>
          <w:sz w:val="24"/>
          <w:szCs w:val="24"/>
        </w:rPr>
      </w:pPr>
      <w:r>
        <w:rPr>
          <w:sz w:val="24"/>
          <w:szCs w:val="24"/>
        </w:rPr>
        <w:t>номеракабинетаинаименованияотдела;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фамилии,именииотчества(последнее–приналичии),должностиответственного лица за приемдокументов;</w:t>
      </w:r>
    </w:p>
    <w:p w:rsidR="005850B1" w:rsidRDefault="004F4B5A">
      <w:pPr>
        <w:pStyle w:val="a0"/>
        <w:spacing w:line="321" w:lineRule="exact"/>
        <w:ind w:left="820"/>
        <w:rPr>
          <w:sz w:val="24"/>
          <w:szCs w:val="24"/>
        </w:rPr>
      </w:pPr>
      <w:r>
        <w:rPr>
          <w:sz w:val="24"/>
          <w:szCs w:val="24"/>
        </w:rPr>
        <w:t>графикаприемаЗаявителей.</w:t>
      </w:r>
    </w:p>
    <w:p w:rsidR="005850B1" w:rsidRDefault="004F4B5A">
      <w:pPr>
        <w:pStyle w:val="a0"/>
        <w:spacing w:before="1"/>
        <w:ind w:left="0"/>
        <w:rPr>
          <w:sz w:val="24"/>
          <w:szCs w:val="24"/>
        </w:rPr>
      </w:pPr>
      <w:r>
        <w:rPr>
          <w:sz w:val="24"/>
          <w:szCs w:val="24"/>
        </w:rPr>
        <w:t>Рабочееместокаждогоответственноголицазаприемдокументов,должно</w:t>
      </w:r>
      <w:bookmarkStart w:id="15" w:name="16"/>
      <w:bookmarkEnd w:id="15"/>
      <w:r>
        <w:rPr>
          <w:sz w:val="24"/>
          <w:szCs w:val="24"/>
        </w:rPr>
        <w:t xml:space="preserve"> бытьоборудованоперсональнымкомпьютеромсвозможностьюдоступакнеобходимыминформационнымбазамданных,печатающимустройством(принтером)и копирующим устройством.</w:t>
      </w:r>
    </w:p>
    <w:p w:rsidR="005850B1" w:rsidRDefault="004F4B5A">
      <w:pPr>
        <w:pStyle w:val="a0"/>
        <w:ind w:left="0" w:right="122" w:firstLine="707"/>
        <w:rPr>
          <w:sz w:val="24"/>
          <w:szCs w:val="24"/>
        </w:rPr>
      </w:pPr>
      <w:r>
        <w:rPr>
          <w:sz w:val="24"/>
          <w:szCs w:val="24"/>
        </w:rPr>
        <w:t>Лицо,ответственноезаприемдокументов,должноиметьнастольнуютабличкусуказаниемфамилии,имени,отчества(последнее-приналичии)идолжности.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Припредоставлениимуниципальнойуслугиинвалидамобеспечиваются: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возможность беспрепятственного доступа к объекту (зданию, помещению), вкоторомпредоставляется муниципальнаяуслуга;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возможностьсамостоятельногопередвиженияпотерритории,накоторойрасположенызданияипомещения,вкоторыхпредоставляетсямуниципальная услуга, а также входа в такие объекты и выхода из них, посадки втранспортноесредствоивысадкиизнего,втомчислесиспользованиекресла-коляски;</w:t>
      </w:r>
    </w:p>
    <w:p w:rsidR="005850B1" w:rsidRDefault="004F4B5A">
      <w:pPr>
        <w:pStyle w:val="a0"/>
        <w:ind w:right="121" w:firstLine="707"/>
        <w:rPr>
          <w:sz w:val="24"/>
          <w:szCs w:val="24"/>
        </w:rPr>
      </w:pPr>
      <w:r>
        <w:rPr>
          <w:sz w:val="24"/>
          <w:szCs w:val="24"/>
        </w:rPr>
        <w:t>сопровождение инвалидов, имеющих стойкие расстройства функции зрения исамостоятельногопередвижения;</w:t>
      </w:r>
    </w:p>
    <w:p w:rsidR="005850B1" w:rsidRDefault="004F4B5A">
      <w:pPr>
        <w:pStyle w:val="a0"/>
        <w:ind w:right="121" w:firstLine="707"/>
        <w:rPr>
          <w:sz w:val="24"/>
          <w:szCs w:val="24"/>
        </w:rPr>
      </w:pPr>
      <w:r>
        <w:rPr>
          <w:sz w:val="24"/>
          <w:szCs w:val="24"/>
        </w:rPr>
        <w:t>надлежащееразмещениеоборудованияиносителейинформации,необходимых для обеспечения беспрепятственного доступа инвалидов зданиям ипомещениям,вкоторыхпредоставляетсямуниципальнаяуслуга,икмуниципальнойуслугесучетомограниченийихжизнедеятельности;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дублированиенеобходимойдляинвалидовзвуковойизрительнойинформации, а также надписей, знаков и иной текстовой и графической информациизнаками,выполненнымирельефно-точечным шрифтомБрайля;</w:t>
      </w:r>
    </w:p>
    <w:p w:rsidR="005850B1" w:rsidRDefault="004F4B5A">
      <w:pPr>
        <w:pStyle w:val="a0"/>
        <w:spacing w:line="322" w:lineRule="exact"/>
        <w:ind w:left="820"/>
        <w:rPr>
          <w:sz w:val="24"/>
          <w:szCs w:val="24"/>
        </w:rPr>
      </w:pPr>
      <w:r>
        <w:rPr>
          <w:sz w:val="24"/>
          <w:szCs w:val="24"/>
        </w:rPr>
        <w:t>допусксурдопереводчикаитифлосурдопереводчика;</w:t>
      </w:r>
    </w:p>
    <w:p w:rsidR="005850B1" w:rsidRDefault="004F4B5A">
      <w:pPr>
        <w:pStyle w:val="a0"/>
        <w:ind w:right="122" w:firstLine="707"/>
        <w:rPr>
          <w:sz w:val="24"/>
          <w:szCs w:val="24"/>
        </w:rPr>
      </w:pPr>
      <w:r>
        <w:rPr>
          <w:sz w:val="24"/>
          <w:szCs w:val="24"/>
        </w:rPr>
        <w:t>допусксобаки-проводникаприналичиидокумента,подтверждающегоееспециальное обучение, на объекты (здания, помещения), в которых предоставляютсямуниципальная услуги;</w:t>
      </w:r>
    </w:p>
    <w:p w:rsidR="005850B1" w:rsidRDefault="004F4B5A">
      <w:pPr>
        <w:pStyle w:val="a0"/>
        <w:ind w:right="119" w:firstLine="707"/>
        <w:rPr>
          <w:sz w:val="24"/>
          <w:szCs w:val="24"/>
        </w:rPr>
      </w:pPr>
      <w:r>
        <w:rPr>
          <w:sz w:val="24"/>
          <w:szCs w:val="24"/>
        </w:rPr>
        <w:t>оказание инвалидам помощи в преодолении барьеров, мешающих получениюимимуниципальных услугнаравнесдругимилицами.</w:t>
      </w:r>
    </w:p>
    <w:p w:rsidR="005850B1" w:rsidRDefault="005850B1">
      <w:pPr>
        <w:pStyle w:val="1"/>
        <w:ind w:left="3907" w:hanging="1809"/>
        <w:rPr>
          <w:sz w:val="24"/>
          <w:szCs w:val="24"/>
        </w:rPr>
      </w:pPr>
    </w:p>
    <w:p w:rsidR="005850B1" w:rsidRDefault="007B314E" w:rsidP="007B314E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4F4B5A">
        <w:rPr>
          <w:sz w:val="24"/>
          <w:szCs w:val="24"/>
        </w:rPr>
        <w:t>Показателидоступностиикачествамуниципальнойуслуги</w:t>
      </w:r>
    </w:p>
    <w:p w:rsidR="005850B1" w:rsidRDefault="005850B1" w:rsidP="007B314E">
      <w:pPr>
        <w:pStyle w:val="a0"/>
        <w:spacing w:before="7"/>
        <w:ind w:left="0"/>
        <w:jc w:val="center"/>
        <w:rPr>
          <w:b/>
          <w:sz w:val="24"/>
          <w:szCs w:val="24"/>
        </w:rPr>
      </w:pPr>
    </w:p>
    <w:p w:rsidR="005850B1" w:rsidRDefault="004F4B5A">
      <w:pPr>
        <w:pStyle w:val="a9"/>
        <w:tabs>
          <w:tab w:val="left" w:pos="1478"/>
        </w:tabs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   2.20. Основными показателями доступности предоставления муниципальнойуслуги являются:</w:t>
      </w:r>
    </w:p>
    <w:p w:rsidR="007B314E" w:rsidRPr="00004879" w:rsidRDefault="007B314E" w:rsidP="007B314E">
      <w:pPr>
        <w:jc w:val="both"/>
        <w:rPr>
          <w:sz w:val="26"/>
          <w:szCs w:val="26"/>
        </w:rPr>
      </w:pPr>
      <w:r w:rsidRPr="007B314E">
        <w:rPr>
          <w:sz w:val="24"/>
          <w:szCs w:val="24"/>
        </w:rPr>
        <w:t xml:space="preserve">        1) </w:t>
      </w:r>
      <w:r>
        <w:rPr>
          <w:sz w:val="24"/>
          <w:szCs w:val="24"/>
        </w:rPr>
        <w:t>н</w:t>
      </w:r>
      <w:r w:rsidRPr="007B314E">
        <w:rPr>
          <w:sz w:val="24"/>
          <w:szCs w:val="24"/>
        </w:rPr>
        <w:t xml:space="preserve">аличие полной и понятной информации о порядке, сроках и ходе предоставления муниципальной услуги </w:t>
      </w:r>
      <w:r w:rsidR="00BC7058">
        <w:rPr>
          <w:sz w:val="24"/>
          <w:szCs w:val="24"/>
        </w:rPr>
        <w:t>на информационных стендах, официальном сайте Уполномоченного органа</w:t>
      </w:r>
      <w:r w:rsidR="00387CA7">
        <w:rPr>
          <w:sz w:val="24"/>
          <w:szCs w:val="24"/>
        </w:rPr>
        <w:t>,</w:t>
      </w:r>
      <w:r w:rsidR="00BC7058">
        <w:rPr>
          <w:sz w:val="24"/>
          <w:szCs w:val="24"/>
        </w:rPr>
        <w:t xml:space="preserve"> ЕПГУ;</w:t>
      </w:r>
    </w:p>
    <w:p w:rsidR="005850B1" w:rsidRDefault="007B314E" w:rsidP="007B314E">
      <w:pPr>
        <w:pStyle w:val="a0"/>
        <w:tabs>
          <w:tab w:val="left" w:pos="2820"/>
          <w:tab w:val="left" w:pos="5658"/>
          <w:tab w:val="left" w:pos="8558"/>
          <w:tab w:val="left" w:pos="10184"/>
        </w:tabs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      2) </w:t>
      </w:r>
      <w:r w:rsidR="00BC7058">
        <w:rPr>
          <w:sz w:val="24"/>
          <w:szCs w:val="24"/>
        </w:rPr>
        <w:t xml:space="preserve">возможность </w:t>
      </w:r>
      <w:r w:rsidR="004F4B5A">
        <w:rPr>
          <w:sz w:val="24"/>
          <w:szCs w:val="24"/>
        </w:rPr>
        <w:t>получения заявителем уведомлений о предоставлении</w:t>
      </w:r>
      <w:bookmarkStart w:id="16" w:name="17"/>
      <w:bookmarkEnd w:id="16"/>
      <w:r w:rsidR="004F4B5A">
        <w:rPr>
          <w:sz w:val="24"/>
          <w:szCs w:val="24"/>
        </w:rPr>
        <w:t xml:space="preserve"> муниципальнойуслугиспомощьюЕПГУ;</w:t>
      </w:r>
    </w:p>
    <w:p w:rsidR="005850B1" w:rsidRDefault="007B314E" w:rsidP="007B314E">
      <w:pPr>
        <w:pStyle w:val="a0"/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       3) </w:t>
      </w:r>
      <w:r w:rsidR="004F4B5A">
        <w:rPr>
          <w:sz w:val="24"/>
          <w:szCs w:val="24"/>
        </w:rPr>
        <w:t>возможность получения информации о ходе предоставления муниципальнойуслуги,втомчислесиспользованиеминформационно-коммуникационныхтехнологий</w:t>
      </w:r>
      <w:r>
        <w:rPr>
          <w:sz w:val="24"/>
          <w:szCs w:val="24"/>
        </w:rPr>
        <w:t xml:space="preserve"> сети «Интернет»</w:t>
      </w:r>
      <w:r w:rsidR="004F4B5A">
        <w:rPr>
          <w:sz w:val="24"/>
          <w:szCs w:val="24"/>
        </w:rPr>
        <w:t>.</w:t>
      </w:r>
    </w:p>
    <w:p w:rsidR="005850B1" w:rsidRDefault="004F4B5A">
      <w:pPr>
        <w:pStyle w:val="a9"/>
        <w:tabs>
          <w:tab w:val="left" w:pos="1574"/>
        </w:tabs>
        <w:spacing w:before="1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2.21. Основнымипоказателямикачествапредоставлениямуниципальнойуслуги </w:t>
      </w:r>
      <w:r>
        <w:rPr>
          <w:sz w:val="24"/>
          <w:szCs w:val="24"/>
        </w:rPr>
        <w:lastRenderedPageBreak/>
        <w:t>являются:</w:t>
      </w:r>
    </w:p>
    <w:p w:rsidR="005850B1" w:rsidRDefault="007B314E" w:rsidP="007B314E">
      <w:pPr>
        <w:pStyle w:val="a0"/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        1) </w:t>
      </w:r>
      <w:r w:rsidR="004F4B5A">
        <w:rPr>
          <w:sz w:val="24"/>
          <w:szCs w:val="24"/>
        </w:rPr>
        <w:t>своевременность предоставления муниципальной услуги всоответствиисостандартомеепредоставления,установленнымнастоящимАдминистративнымрегламентом;</w:t>
      </w:r>
    </w:p>
    <w:p w:rsidR="005850B1" w:rsidRDefault="007B314E" w:rsidP="007B314E">
      <w:pPr>
        <w:pStyle w:val="a0"/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        2) </w:t>
      </w:r>
      <w:r w:rsidR="004F4B5A">
        <w:rPr>
          <w:sz w:val="24"/>
          <w:szCs w:val="24"/>
        </w:rPr>
        <w:t>минимальновозможноеколичествовзаимодействийгражданинасдолжностнымилицами,участвующимивпредоставлениимуниципальнойуслуги;</w:t>
      </w:r>
    </w:p>
    <w:p w:rsidR="005850B1" w:rsidRDefault="007B314E" w:rsidP="007B314E">
      <w:pPr>
        <w:pStyle w:val="a0"/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        3) </w:t>
      </w:r>
      <w:r w:rsidR="004F4B5A">
        <w:rPr>
          <w:sz w:val="24"/>
          <w:szCs w:val="24"/>
        </w:rPr>
        <w:t>отсутствие обоснованных жалоб на действия (бездействие) сотрудников и ихнекорректное(невнимательное)отношениек заявителям;</w:t>
      </w:r>
    </w:p>
    <w:p w:rsidR="005850B1" w:rsidRDefault="007B314E" w:rsidP="007B314E">
      <w:pPr>
        <w:pStyle w:val="a0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        4) </w:t>
      </w:r>
      <w:r w:rsidR="004F4B5A">
        <w:rPr>
          <w:sz w:val="24"/>
          <w:szCs w:val="24"/>
        </w:rPr>
        <w:t>отсутствиенарушенийустановленныхсроковвпроцессепредоставлениямуниципальной услуги;</w:t>
      </w:r>
    </w:p>
    <w:p w:rsidR="005850B1" w:rsidRDefault="007B314E" w:rsidP="007B314E">
      <w:pPr>
        <w:pStyle w:val="a0"/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        5) </w:t>
      </w:r>
      <w:r w:rsidR="004F4B5A">
        <w:rPr>
          <w:sz w:val="24"/>
          <w:szCs w:val="24"/>
        </w:rPr>
        <w:t>отсутствиезаявленийобоспариваниирешений,действий(бездействия)Уполномоченного органа, его должностных лиц, принимаемых (совершенных) припредоставлении муниципальной услуги, по итогам рассмотрениякоторыхвынесенырешенияобудовлетворении(частичномудовлетворении)требованийзаявителей.</w:t>
      </w:r>
    </w:p>
    <w:p w:rsidR="005850B1" w:rsidRDefault="005850B1">
      <w:pPr>
        <w:pStyle w:val="a0"/>
        <w:ind w:left="0"/>
        <w:jc w:val="left"/>
        <w:rPr>
          <w:sz w:val="24"/>
          <w:szCs w:val="24"/>
        </w:rPr>
      </w:pPr>
    </w:p>
    <w:p w:rsidR="005850B1" w:rsidRDefault="007B314E">
      <w:pPr>
        <w:pStyle w:val="1"/>
        <w:ind w:left="308" w:right="319" w:firstLine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4F4B5A">
        <w:rPr>
          <w:sz w:val="24"/>
          <w:szCs w:val="24"/>
        </w:rPr>
        <w:t>Иные требования, в том числе учитывающие особенности предоставлениямуниципальной услуги в многофункциональных центрах,особенности предоставления муниципальной услуги поэкстерриториальному принципу и особенности предоставлениямуниципальнойуслугивэлектроннойформе</w:t>
      </w:r>
    </w:p>
    <w:p w:rsidR="005850B1" w:rsidRDefault="005850B1">
      <w:pPr>
        <w:pStyle w:val="a0"/>
        <w:spacing w:before="6"/>
        <w:ind w:left="0"/>
        <w:jc w:val="left"/>
        <w:rPr>
          <w:b/>
          <w:sz w:val="24"/>
          <w:szCs w:val="24"/>
        </w:rPr>
      </w:pPr>
    </w:p>
    <w:p w:rsidR="005850B1" w:rsidRDefault="004F4B5A">
      <w:pPr>
        <w:pStyle w:val="a9"/>
        <w:tabs>
          <w:tab w:val="left" w:pos="1742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2.22. Предоставлениемуниципальнойуслугипоэкстерриториальному принципу осуществляется в части обеспечения возможностиподачизаявленийпосредствомЕПГУиполучениярезультатамуниципальнойуслуги вмногофункциональномцентре.</w:t>
      </w:r>
    </w:p>
    <w:p w:rsidR="005850B1" w:rsidRDefault="004F4B5A">
      <w:pPr>
        <w:pStyle w:val="a9"/>
        <w:tabs>
          <w:tab w:val="left" w:pos="1559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>2.23. ЗаявителямобеспечиваетсявозможностьпредставлениязаявленияиприлагаемыхдокументоввформеэлектронныхдокументовпосредствомЕПГУ.</w:t>
      </w:r>
    </w:p>
    <w:p w:rsidR="005850B1" w:rsidRDefault="004F4B5A">
      <w:pPr>
        <w:pStyle w:val="a9"/>
        <w:tabs>
          <w:tab w:val="left" w:pos="1559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ВэтомслучаезаявительилиегопредставительавторизуетсянаЕПГУпосредствомподтвержденнойучетнойзаписивЕСИА,заполняетзаявлениеопредоставлениимуниципальнойуслугисиспользованиеминтерактивнойформы в электронном виде.</w:t>
      </w:r>
    </w:p>
    <w:p w:rsidR="005850B1" w:rsidRDefault="004F4B5A">
      <w:pPr>
        <w:pStyle w:val="a9"/>
        <w:tabs>
          <w:tab w:val="left" w:pos="1559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Заполненное заявление о предоставлении муниципальнойуслуги отправляется заявителем вместе с прикрепленными электронными образамидокументов, необходимыми для предоставления муниципальнойуслуги,вУполномоченныйорган.ПриавторизациивЕСИАзаявлениеопредоставлениимуниципальнойуслуги считается подписанным</w:t>
      </w:r>
      <w:bookmarkStart w:id="17" w:name="18"/>
      <w:bookmarkEnd w:id="17"/>
      <w:r>
        <w:rPr>
          <w:sz w:val="24"/>
          <w:szCs w:val="24"/>
        </w:rPr>
        <w:t xml:space="preserve"> простойэлектроннойподписьюзаявителя,представителя,уполномоченногонаподписаниезаявления.</w:t>
      </w:r>
    </w:p>
    <w:p w:rsidR="005850B1" w:rsidRDefault="004F4B5A">
      <w:pPr>
        <w:pStyle w:val="a9"/>
        <w:tabs>
          <w:tab w:val="left" w:pos="1559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  Результатыпредоставлениямуниципальнойуслуги,указанные в пункте 2.6 настоящего Административного регламента, направляютсязаявителю,представителювличныйкабинетнаЕПГУвформеэлектронногодокумента,подписанногоусиленнойквалифицированнойэлектроннойподписьюуполномоченногодолжностноголицаУполномоченногоорганавслучаенаправлениязаявленияпосредством ЕПГУ.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 xml:space="preserve">В случае направления заявления посредством ЕПГУ результат предоставлениямуниципальной услуги также может быть выдан заявителю набумажном носителе в многофункциональном центре в порядке, </w:t>
      </w:r>
      <w:r>
        <w:rPr>
          <w:sz w:val="24"/>
          <w:szCs w:val="24"/>
        </w:rPr>
        <w:lastRenderedPageBreak/>
        <w:t>предусмотренномпунктом6.4настоящегоАдминистративногорегламента.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2.24. Электронныедокументыпредставляютсявследующихформатах:а)xml -дляформализованныхдокументов;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б) doc, docx, odt - для документов с текстовым содержанием, не включающимформулы(заисключениемдокументов,указанныхвподпункте"в"настоящегопункта);</w:t>
      </w:r>
    </w:p>
    <w:p w:rsidR="005850B1" w:rsidRDefault="004F4B5A">
      <w:pPr>
        <w:pStyle w:val="a0"/>
        <w:spacing w:line="322" w:lineRule="exact"/>
        <w:ind w:left="820"/>
        <w:rPr>
          <w:sz w:val="24"/>
          <w:szCs w:val="24"/>
        </w:rPr>
      </w:pPr>
      <w:r>
        <w:rPr>
          <w:sz w:val="24"/>
          <w:szCs w:val="24"/>
        </w:rPr>
        <w:t>в)xls,xlsx,ods-длядокументов,содержащих расчеты;</w:t>
      </w:r>
    </w:p>
    <w:p w:rsidR="005850B1" w:rsidRDefault="004F4B5A">
      <w:pPr>
        <w:pStyle w:val="a0"/>
        <w:ind w:right="119" w:firstLine="707"/>
        <w:rPr>
          <w:sz w:val="24"/>
          <w:szCs w:val="24"/>
        </w:rPr>
      </w:pPr>
      <w:r>
        <w:rPr>
          <w:sz w:val="24"/>
          <w:szCs w:val="24"/>
        </w:rPr>
        <w:t>г)pdf,jpg,jpeg-длядокументовстекстовымсодержанием,втомчислевключающихформулыи(или)графическиеизображения(заисключениемдокументов, указанных в подпункте "в" настоящего пункта), а также документов сграфическимсодержанием.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Допускаетсяформированиеэлектронногодокументапутемсканированиянепосредственносоригиналадокумента(использованиекопийнедопускается),котороеосуществляетсяссохранениемориентацииоригиналадокументавразрешении300-500 dpi(масштаб1:1)сиспользованиемследующихрежимов:</w:t>
      </w:r>
    </w:p>
    <w:p w:rsidR="005850B1" w:rsidRDefault="004F4B5A">
      <w:pPr>
        <w:pStyle w:val="a9"/>
        <w:numPr>
          <w:ilvl w:val="0"/>
          <w:numId w:val="11"/>
        </w:numPr>
        <w:tabs>
          <w:tab w:val="left" w:pos="1051"/>
        </w:tabs>
        <w:ind w:right="121" w:firstLine="707"/>
        <w:jc w:val="left"/>
        <w:rPr>
          <w:sz w:val="24"/>
          <w:szCs w:val="24"/>
        </w:rPr>
      </w:pPr>
      <w:r>
        <w:rPr>
          <w:sz w:val="24"/>
          <w:szCs w:val="24"/>
        </w:rPr>
        <w:t>«черно-белый»(приотсутствиивдокументеграфическихизображенийи(или)цветноготекста);</w:t>
      </w:r>
    </w:p>
    <w:p w:rsidR="005850B1" w:rsidRDefault="004F4B5A" w:rsidP="00387CA7">
      <w:pPr>
        <w:pStyle w:val="a9"/>
        <w:numPr>
          <w:ilvl w:val="0"/>
          <w:numId w:val="11"/>
        </w:numPr>
        <w:tabs>
          <w:tab w:val="left" w:pos="1077"/>
        </w:tabs>
        <w:ind w:left="993"/>
        <w:rPr>
          <w:sz w:val="24"/>
          <w:szCs w:val="24"/>
        </w:rPr>
      </w:pPr>
      <w:r>
        <w:rPr>
          <w:sz w:val="24"/>
          <w:szCs w:val="24"/>
        </w:rPr>
        <w:t>«оттенкисерого»(приналичиивдокументеграфическихизображений,отличныхот цветного графическогоизображения);</w:t>
      </w:r>
    </w:p>
    <w:p w:rsidR="005850B1" w:rsidRDefault="004F4B5A">
      <w:pPr>
        <w:pStyle w:val="a9"/>
        <w:numPr>
          <w:ilvl w:val="0"/>
          <w:numId w:val="11"/>
        </w:numPr>
        <w:tabs>
          <w:tab w:val="left" w:pos="1034"/>
        </w:tabs>
        <w:ind w:right="119" w:firstLine="707"/>
        <w:jc w:val="left"/>
        <w:rPr>
          <w:sz w:val="24"/>
          <w:szCs w:val="24"/>
        </w:rPr>
      </w:pPr>
      <w:r>
        <w:rPr>
          <w:sz w:val="24"/>
          <w:szCs w:val="24"/>
        </w:rPr>
        <w:t>«цветной»или«режимполнойцветопередачи»(приналичиивдокументецветных графическихизображений либо цветного текста);</w:t>
      </w:r>
    </w:p>
    <w:p w:rsidR="005850B1" w:rsidRDefault="004F4B5A" w:rsidP="00F3106E">
      <w:pPr>
        <w:pStyle w:val="a9"/>
        <w:numPr>
          <w:ilvl w:val="0"/>
          <w:numId w:val="11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right="124" w:firstLine="707"/>
        <w:rPr>
          <w:sz w:val="24"/>
          <w:szCs w:val="24"/>
        </w:rPr>
      </w:pPr>
      <w:r>
        <w:rPr>
          <w:sz w:val="24"/>
          <w:szCs w:val="24"/>
        </w:rPr>
        <w:t>сохранением</w:t>
      </w:r>
      <w:r>
        <w:rPr>
          <w:sz w:val="24"/>
          <w:szCs w:val="24"/>
        </w:rPr>
        <w:tab/>
        <w:t>всех</w:t>
      </w:r>
      <w:r>
        <w:rPr>
          <w:sz w:val="24"/>
          <w:szCs w:val="24"/>
        </w:rPr>
        <w:tab/>
        <w:t>аутентичных</w:t>
      </w:r>
      <w:r>
        <w:rPr>
          <w:sz w:val="24"/>
          <w:szCs w:val="24"/>
        </w:rPr>
        <w:tab/>
        <w:t>признаков</w:t>
      </w:r>
      <w:r>
        <w:rPr>
          <w:sz w:val="24"/>
          <w:szCs w:val="24"/>
        </w:rPr>
        <w:tab/>
        <w:t>подлинности,</w:t>
      </w:r>
      <w:r>
        <w:rPr>
          <w:sz w:val="24"/>
          <w:szCs w:val="24"/>
        </w:rPr>
        <w:tab/>
        <w:t>а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именно:</w:t>
      </w:r>
      <w:r>
        <w:rPr>
          <w:sz w:val="24"/>
          <w:szCs w:val="24"/>
        </w:rPr>
        <w:t>графическойподписилица,печати,угловогоштампабланка;</w:t>
      </w:r>
    </w:p>
    <w:p w:rsidR="005850B1" w:rsidRDefault="004F4B5A" w:rsidP="00F3106E">
      <w:pPr>
        <w:pStyle w:val="a9"/>
        <w:tabs>
          <w:tab w:val="left" w:pos="99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количествофайловдолжносоответствоватьколичествудокументов,каждыйизкоторых содержит текстовуюи (или)графическуюинформацию.</w:t>
      </w:r>
    </w:p>
    <w:p w:rsidR="005850B1" w:rsidRDefault="004F4B5A">
      <w:pPr>
        <w:pStyle w:val="a0"/>
        <w:spacing w:line="322" w:lineRule="exact"/>
        <w:ind w:left="820"/>
        <w:jc w:val="left"/>
        <w:rPr>
          <w:sz w:val="24"/>
          <w:szCs w:val="24"/>
        </w:rPr>
      </w:pPr>
      <w:r>
        <w:rPr>
          <w:sz w:val="24"/>
          <w:szCs w:val="24"/>
        </w:rPr>
        <w:t>Электронныедокументыдолжныобеспечивать:</w:t>
      </w:r>
    </w:p>
    <w:p w:rsidR="005850B1" w:rsidRDefault="004F4B5A">
      <w:pPr>
        <w:pStyle w:val="a9"/>
        <w:numPr>
          <w:ilvl w:val="0"/>
          <w:numId w:val="11"/>
        </w:numPr>
        <w:tabs>
          <w:tab w:val="left" w:pos="984"/>
        </w:tabs>
        <w:spacing w:line="321" w:lineRule="exact"/>
        <w:ind w:left="983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возможностьидентифицироватьдокументиколичестволистоввдокументе;</w:t>
      </w:r>
    </w:p>
    <w:p w:rsidR="005850B1" w:rsidRDefault="004F4B5A">
      <w:pPr>
        <w:pStyle w:val="a9"/>
        <w:numPr>
          <w:ilvl w:val="0"/>
          <w:numId w:val="11"/>
        </w:numPr>
        <w:tabs>
          <w:tab w:val="left" w:pos="1142"/>
        </w:tabs>
        <w:ind w:right="121" w:firstLine="707"/>
        <w:rPr>
          <w:sz w:val="24"/>
          <w:szCs w:val="24"/>
        </w:rPr>
      </w:pPr>
      <w:r>
        <w:rPr>
          <w:sz w:val="24"/>
          <w:szCs w:val="24"/>
        </w:rPr>
        <w:t>длядокументов,содержащихструктурированныепочастям,главам,разделам(подразделам)данныеизакладки,обеспечивающиепереходыпооглавлениюи (или)к содержащимсявтекстерисункамитаблицам.</w:t>
      </w:r>
    </w:p>
    <w:p w:rsidR="005850B1" w:rsidRDefault="004F4B5A">
      <w:pPr>
        <w:pStyle w:val="a0"/>
        <w:ind w:right="121" w:firstLine="707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Документы,подлежащиепредставлениювформатахxls,xlsxилиods,формируютсяв видеотдельного электронногодокумента.</w:t>
      </w:r>
      <w:bookmarkStart w:id="18" w:name="19"/>
      <w:bookmarkStart w:id="19" w:name="191"/>
      <w:bookmarkEnd w:id="18"/>
      <w:bookmarkEnd w:id="19"/>
    </w:p>
    <w:p w:rsidR="005850B1" w:rsidRDefault="005850B1">
      <w:pPr>
        <w:pStyle w:val="a0"/>
        <w:spacing w:before="6"/>
        <w:ind w:firstLine="720"/>
        <w:rPr>
          <w:b/>
          <w:color w:val="FF0000"/>
          <w:sz w:val="24"/>
          <w:szCs w:val="24"/>
        </w:rPr>
      </w:pPr>
    </w:p>
    <w:p w:rsidR="005850B1" w:rsidRDefault="00A664E4">
      <w:pPr>
        <w:pStyle w:val="a0"/>
        <w:spacing w:before="6"/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18. </w:t>
      </w:r>
      <w:r w:rsidR="004F4B5A">
        <w:rPr>
          <w:b/>
          <w:sz w:val="24"/>
          <w:szCs w:val="24"/>
        </w:rPr>
        <w:t>Порядок выдачи дубликата документа, выданного по результатам предоставления  муниципальной услуги, в том числе исчерпывающий перечень оснований для отказа в выдаче этого дубликата</w:t>
      </w:r>
    </w:p>
    <w:p w:rsidR="005850B1" w:rsidRDefault="005850B1">
      <w:pPr>
        <w:pStyle w:val="a0"/>
        <w:spacing w:before="6"/>
        <w:rPr>
          <w:sz w:val="24"/>
          <w:szCs w:val="24"/>
        </w:rPr>
      </w:pPr>
    </w:p>
    <w:p w:rsidR="005850B1" w:rsidRDefault="004F4B5A">
      <w:pPr>
        <w:suppressAutoHyphens w:val="0"/>
        <w:autoSpaceDE w:val="0"/>
        <w:ind w:firstLine="709"/>
        <w:jc w:val="both"/>
        <w:rPr>
          <w:rFonts w:cs="PT Astra Serif"/>
          <w:sz w:val="24"/>
          <w:szCs w:val="24"/>
        </w:rPr>
      </w:pPr>
      <w:r>
        <w:rPr>
          <w:rFonts w:cs="PT Astra Serif"/>
          <w:sz w:val="24"/>
          <w:szCs w:val="24"/>
        </w:rPr>
        <w:t xml:space="preserve">2.25. Основанием для </w:t>
      </w:r>
      <w:r>
        <w:rPr>
          <w:sz w:val="24"/>
          <w:szCs w:val="24"/>
        </w:rPr>
        <w:t>выдачи дубликата документа, выданного по результатам предоставления муниципальной услуги (далее – дубликат документа)</w:t>
      </w:r>
      <w:r>
        <w:rPr>
          <w:rFonts w:cs="PT Astra Serif"/>
          <w:sz w:val="24"/>
          <w:szCs w:val="24"/>
        </w:rPr>
        <w:t xml:space="preserve">, является представление (направление) заявителем заявления о </w:t>
      </w:r>
      <w:r>
        <w:rPr>
          <w:sz w:val="24"/>
          <w:szCs w:val="24"/>
        </w:rPr>
        <w:t xml:space="preserve">выдаче дубликата документа, выданного по результатам предоставления муниципальной услуги (далее – заявление о выдаче дубликата документа), </w:t>
      </w:r>
      <w:r>
        <w:rPr>
          <w:rFonts w:cs="PT Astra Serif"/>
          <w:sz w:val="24"/>
          <w:szCs w:val="24"/>
        </w:rPr>
        <w:t>в произвольной форме в адрес.</w:t>
      </w:r>
    </w:p>
    <w:p w:rsidR="005850B1" w:rsidRDefault="004F4B5A">
      <w:pPr>
        <w:suppressAutoHyphens w:val="0"/>
        <w:autoSpaceDE w:val="0"/>
        <w:ind w:firstLine="709"/>
        <w:jc w:val="both"/>
        <w:rPr>
          <w:rFonts w:cs="PT Astra Serif"/>
          <w:sz w:val="24"/>
          <w:szCs w:val="24"/>
        </w:rPr>
      </w:pPr>
      <w:r>
        <w:rPr>
          <w:rFonts w:cs="PT Astra Serif"/>
          <w:sz w:val="24"/>
          <w:szCs w:val="24"/>
        </w:rPr>
        <w:t xml:space="preserve">2.26. Заявление </w:t>
      </w:r>
      <w:r>
        <w:rPr>
          <w:sz w:val="24"/>
          <w:szCs w:val="24"/>
        </w:rPr>
        <w:t xml:space="preserve">о выдаче дубликата документа </w:t>
      </w:r>
      <w:r>
        <w:rPr>
          <w:rFonts w:cs="PT Astra Serif"/>
          <w:sz w:val="24"/>
          <w:szCs w:val="24"/>
        </w:rPr>
        <w:t>может быть подано заявителем в   Уполномоченный орган одним из следующих способов: лично, почтой, по электронной почте.</w:t>
      </w:r>
    </w:p>
    <w:p w:rsidR="005850B1" w:rsidRDefault="004F4B5A">
      <w:pPr>
        <w:suppressAutoHyphens w:val="0"/>
        <w:autoSpaceDE w:val="0"/>
        <w:ind w:firstLine="709"/>
        <w:jc w:val="both"/>
        <w:rPr>
          <w:rFonts w:cs="PT Astra Serif"/>
          <w:sz w:val="24"/>
          <w:szCs w:val="24"/>
        </w:rPr>
      </w:pPr>
      <w:r>
        <w:rPr>
          <w:rFonts w:cs="PT Astra Serif"/>
          <w:sz w:val="24"/>
          <w:szCs w:val="24"/>
        </w:rPr>
        <w:t>2.27. Основаниями для отказа в выдаче заявителю дубликата документа, являются:</w:t>
      </w:r>
    </w:p>
    <w:p w:rsidR="005850B1" w:rsidRDefault="004F4B5A">
      <w:pPr>
        <w:widowControl/>
        <w:numPr>
          <w:ilvl w:val="0"/>
          <w:numId w:val="5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rFonts w:cs="PT Astra Serif"/>
          <w:sz w:val="24"/>
          <w:szCs w:val="24"/>
        </w:rPr>
      </w:pPr>
      <w:r>
        <w:rPr>
          <w:rFonts w:cs="PT Astra Serif"/>
          <w:sz w:val="24"/>
          <w:szCs w:val="24"/>
        </w:rPr>
        <w:t>отсутствие в заявлении о выдаче дубликата документа информации, позволяющей идентифицировать ранее выданную информацию;</w:t>
      </w:r>
    </w:p>
    <w:p w:rsidR="005850B1" w:rsidRDefault="004F4B5A">
      <w:pPr>
        <w:widowControl/>
        <w:numPr>
          <w:ilvl w:val="0"/>
          <w:numId w:val="5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rFonts w:cs="PT Astra Serif"/>
          <w:sz w:val="24"/>
          <w:szCs w:val="24"/>
        </w:rPr>
      </w:pPr>
      <w:r>
        <w:rPr>
          <w:rFonts w:cs="PT Astra Serif"/>
          <w:sz w:val="24"/>
          <w:szCs w:val="24"/>
        </w:rPr>
        <w:t>представление заявления о выдаче дубликата документа неуполномоченным лицом.</w:t>
      </w:r>
    </w:p>
    <w:p w:rsidR="005850B1" w:rsidRDefault="004F4B5A">
      <w:pPr>
        <w:suppressAutoHyphens w:val="0"/>
        <w:autoSpaceDE w:val="0"/>
        <w:ind w:firstLine="709"/>
        <w:jc w:val="both"/>
        <w:rPr>
          <w:rFonts w:cs="PT Astra Serif"/>
          <w:sz w:val="24"/>
          <w:szCs w:val="24"/>
        </w:rPr>
      </w:pPr>
      <w:r>
        <w:rPr>
          <w:rFonts w:cs="PT Astra Serif"/>
          <w:sz w:val="24"/>
          <w:szCs w:val="24"/>
        </w:rPr>
        <w:t xml:space="preserve">2.28. Специалист   комитета по имуществу и земельным вопросам </w:t>
      </w:r>
      <w:r w:rsidR="00A664E4">
        <w:rPr>
          <w:rFonts w:cs="PT Astra Serif"/>
          <w:sz w:val="24"/>
          <w:szCs w:val="24"/>
        </w:rPr>
        <w:t>Администрации Бежаницкого района</w:t>
      </w:r>
      <w:r>
        <w:rPr>
          <w:rFonts w:cs="PT Astra Serif"/>
          <w:sz w:val="24"/>
          <w:szCs w:val="24"/>
        </w:rPr>
        <w:t xml:space="preserve"> рассматривает заявление </w:t>
      </w:r>
      <w:r>
        <w:rPr>
          <w:sz w:val="24"/>
          <w:szCs w:val="24"/>
        </w:rPr>
        <w:t xml:space="preserve">о выдаче дубликата документа </w:t>
      </w:r>
      <w:r>
        <w:rPr>
          <w:rFonts w:cs="PT Astra Serif"/>
          <w:sz w:val="24"/>
          <w:szCs w:val="24"/>
        </w:rPr>
        <w:t xml:space="preserve">и в случае </w:t>
      </w:r>
      <w:r>
        <w:rPr>
          <w:rFonts w:cs="PT Astra Serif"/>
          <w:sz w:val="24"/>
          <w:szCs w:val="24"/>
        </w:rPr>
        <w:lastRenderedPageBreak/>
        <w:t>отсутствия оснований для отказа, выдает дубликат документа в срок, не превышающий 2 рабочих дней с даты регистрации соответствующего заявления.</w:t>
      </w:r>
    </w:p>
    <w:p w:rsidR="005850B1" w:rsidRDefault="005850B1">
      <w:pPr>
        <w:suppressAutoHyphens w:val="0"/>
        <w:autoSpaceDE w:val="0"/>
        <w:ind w:firstLine="709"/>
        <w:jc w:val="center"/>
        <w:rPr>
          <w:rFonts w:cs="PT Astra Serif"/>
          <w:sz w:val="24"/>
          <w:szCs w:val="24"/>
        </w:rPr>
      </w:pPr>
    </w:p>
    <w:p w:rsidR="005850B1" w:rsidRDefault="00A664E4">
      <w:pPr>
        <w:suppressAutoHyphens w:val="0"/>
        <w:autoSpaceDE w:val="0"/>
        <w:ind w:firstLine="709"/>
        <w:jc w:val="center"/>
        <w:rPr>
          <w:rFonts w:cs="PT Astra Serif"/>
          <w:sz w:val="24"/>
          <w:szCs w:val="24"/>
        </w:rPr>
      </w:pPr>
      <w:r>
        <w:rPr>
          <w:rFonts w:cs="PT Astra Serif"/>
          <w:b/>
          <w:sz w:val="24"/>
          <w:szCs w:val="24"/>
        </w:rPr>
        <w:t xml:space="preserve">19. </w:t>
      </w:r>
      <w:r w:rsidR="004F4B5A">
        <w:rPr>
          <w:rFonts w:cs="PT Astra Serif"/>
          <w:b/>
          <w:sz w:val="24"/>
          <w:szCs w:val="24"/>
        </w:rPr>
        <w:t>Порядок оставления запроса Заявителя о предоставлении муниципальной услуги без рассмотрения</w:t>
      </w:r>
    </w:p>
    <w:p w:rsidR="005850B1" w:rsidRDefault="005850B1">
      <w:pPr>
        <w:suppressAutoHyphens w:val="0"/>
        <w:autoSpaceDE w:val="0"/>
        <w:ind w:firstLine="709"/>
        <w:jc w:val="center"/>
        <w:rPr>
          <w:rFonts w:cs="PT Astra Serif"/>
          <w:sz w:val="24"/>
          <w:szCs w:val="24"/>
        </w:rPr>
      </w:pPr>
    </w:p>
    <w:p w:rsidR="005850B1" w:rsidRDefault="004F4B5A">
      <w:pPr>
        <w:suppressAutoHyphens w:val="0"/>
        <w:autoSpaceDE w:val="0"/>
        <w:ind w:firstLine="709"/>
        <w:jc w:val="both"/>
        <w:rPr>
          <w:rFonts w:cs="PT Astra Serif"/>
          <w:sz w:val="24"/>
          <w:szCs w:val="24"/>
        </w:rPr>
      </w:pPr>
      <w:r>
        <w:rPr>
          <w:rFonts w:cs="PT Astra Serif"/>
          <w:sz w:val="24"/>
          <w:szCs w:val="24"/>
        </w:rPr>
        <w:t>2.29. Заявитель вправе направить заявление об оставлении запроса о предоставлении Муниципальной услуги без рассмотрения, оформленного по  форме согласно приложению 3, направив его в   Уполномоченный орган одним из следующих способов: лично, почтой, по электронной почте.</w:t>
      </w:r>
    </w:p>
    <w:p w:rsidR="005850B1" w:rsidRDefault="004F4B5A">
      <w:pPr>
        <w:suppressAutoHyphens w:val="0"/>
        <w:autoSpaceDE w:val="0"/>
        <w:ind w:firstLine="709"/>
        <w:jc w:val="both"/>
        <w:rPr>
          <w:rFonts w:cs="PT Astra Serif"/>
          <w:sz w:val="24"/>
          <w:szCs w:val="24"/>
        </w:rPr>
      </w:pPr>
      <w:r>
        <w:rPr>
          <w:rFonts w:cs="PT Astra Serif"/>
          <w:sz w:val="24"/>
          <w:szCs w:val="24"/>
        </w:rPr>
        <w:t>2.30. На основании поступившего заявления  уполномоченным должностным лицом принимается решение об оставлении запроса о предоставлении муниципальной услуги без рассмотрения, оформленного по форме согласно приложению 4. Заявление об  оставлении запроса о предоставлении муниципальной услуги  без рассмотрения  и решение об оставлении запроса о предоставлении муниципальной услуги без рассмотрения регистрируются в комитете по имуществу и земельным вопросам Администрации  Бежаницкого района.</w:t>
      </w:r>
    </w:p>
    <w:p w:rsidR="005850B1" w:rsidRDefault="004F4B5A">
      <w:pPr>
        <w:suppressAutoHyphens w:val="0"/>
        <w:autoSpaceDE w:val="0"/>
        <w:ind w:firstLine="709"/>
        <w:jc w:val="both"/>
        <w:rPr>
          <w:rFonts w:cs="PT Astra Serif"/>
          <w:sz w:val="24"/>
          <w:szCs w:val="24"/>
        </w:rPr>
      </w:pPr>
      <w:r>
        <w:rPr>
          <w:rFonts w:cs="PT Astra Serif"/>
          <w:sz w:val="24"/>
          <w:szCs w:val="24"/>
        </w:rPr>
        <w:t xml:space="preserve">2.31. Принятие решения об оставлении запроса о предоставлении муниципальной услуги без рассмотрения  не препятствует повторному обращению Заявителя за предоставлением </w:t>
      </w:r>
      <w:r w:rsidR="00A664E4">
        <w:rPr>
          <w:rFonts w:cs="PT Astra Serif"/>
          <w:sz w:val="24"/>
          <w:szCs w:val="24"/>
        </w:rPr>
        <w:t>м</w:t>
      </w:r>
      <w:r>
        <w:rPr>
          <w:rFonts w:cs="PT Astra Serif"/>
          <w:sz w:val="24"/>
          <w:szCs w:val="24"/>
        </w:rPr>
        <w:t>униципальной услуги.</w:t>
      </w:r>
    </w:p>
    <w:p w:rsidR="005850B1" w:rsidRDefault="004F4B5A">
      <w:pPr>
        <w:suppressAutoHyphens w:val="0"/>
        <w:autoSpaceDE w:val="0"/>
        <w:ind w:firstLine="709"/>
        <w:jc w:val="both"/>
        <w:rPr>
          <w:rFonts w:cs="PT Astra Serif"/>
          <w:b/>
          <w:sz w:val="24"/>
          <w:szCs w:val="24"/>
        </w:rPr>
      </w:pPr>
      <w:r>
        <w:rPr>
          <w:rFonts w:cs="PT Astra Serif"/>
          <w:sz w:val="24"/>
          <w:szCs w:val="24"/>
        </w:rPr>
        <w:t>2.32. Оснований для оставления без рассмотрения заявления Заявителя об оставлении запроса о предоставлении муниципальной услуги без рассмотрения не имеется.</w:t>
      </w:r>
    </w:p>
    <w:p w:rsidR="005850B1" w:rsidRDefault="005850B1">
      <w:pPr>
        <w:suppressAutoHyphens w:val="0"/>
        <w:autoSpaceDE w:val="0"/>
        <w:ind w:firstLine="709"/>
        <w:jc w:val="both"/>
        <w:rPr>
          <w:rFonts w:cs="PT Astra Serif"/>
          <w:b/>
          <w:sz w:val="24"/>
          <w:szCs w:val="24"/>
        </w:rPr>
      </w:pPr>
    </w:p>
    <w:p w:rsidR="00387CA7" w:rsidRDefault="00A664E4" w:rsidP="00A664E4">
      <w:pPr>
        <w:pStyle w:val="a0"/>
        <w:ind w:right="121" w:firstLine="707"/>
        <w:jc w:val="center"/>
        <w:rPr>
          <w:b/>
          <w:sz w:val="24"/>
          <w:szCs w:val="24"/>
        </w:rPr>
      </w:pPr>
      <w:r w:rsidRPr="00A664E4">
        <w:rPr>
          <w:b/>
          <w:sz w:val="24"/>
          <w:szCs w:val="24"/>
        </w:rPr>
        <w:t>Раздел</w:t>
      </w:r>
      <w:r>
        <w:rPr>
          <w:b/>
          <w:sz w:val="24"/>
          <w:szCs w:val="24"/>
          <w:lang w:val="en-US"/>
        </w:rPr>
        <w:t>III</w:t>
      </w:r>
      <w:r w:rsidRPr="00A664E4">
        <w:rPr>
          <w:b/>
          <w:sz w:val="24"/>
          <w:szCs w:val="24"/>
        </w:rPr>
        <w:t xml:space="preserve">. </w:t>
      </w:r>
      <w:r w:rsidR="004F4B5A">
        <w:rPr>
          <w:b/>
          <w:sz w:val="24"/>
          <w:szCs w:val="24"/>
        </w:rPr>
        <w:t>Состав,последовательностьисрокивыполненияадминистративныхпроцедур(действий),требованиякпорядкуихвыполнения,</w:t>
      </w:r>
    </w:p>
    <w:p w:rsidR="00387CA7" w:rsidRDefault="004F4B5A" w:rsidP="00387CA7">
      <w:pPr>
        <w:pStyle w:val="a0"/>
        <w:ind w:right="121" w:firstLine="7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втомчислеособенностивыполненияадминистративныхпроцедур</w:t>
      </w:r>
    </w:p>
    <w:p w:rsidR="00A664E4" w:rsidRPr="00387CA7" w:rsidRDefault="004F4B5A" w:rsidP="00387CA7">
      <w:pPr>
        <w:pStyle w:val="a0"/>
        <w:ind w:right="121" w:firstLine="707"/>
        <w:jc w:val="center"/>
        <w:rPr>
          <w:b/>
          <w:spacing w:val="-8"/>
          <w:sz w:val="24"/>
          <w:szCs w:val="24"/>
        </w:rPr>
      </w:pPr>
      <w:r>
        <w:rPr>
          <w:b/>
          <w:sz w:val="24"/>
          <w:szCs w:val="24"/>
        </w:rPr>
        <w:t>вэлектроннойформе</w:t>
      </w:r>
    </w:p>
    <w:p w:rsidR="00A664E4" w:rsidRPr="00387CA7" w:rsidRDefault="00A664E4" w:rsidP="00A664E4">
      <w:pPr>
        <w:pStyle w:val="a0"/>
        <w:ind w:right="121" w:firstLine="707"/>
        <w:jc w:val="center"/>
        <w:rPr>
          <w:b/>
          <w:sz w:val="24"/>
          <w:szCs w:val="24"/>
        </w:rPr>
      </w:pPr>
    </w:p>
    <w:p w:rsidR="005850B1" w:rsidRDefault="004F4B5A" w:rsidP="009E526D">
      <w:pPr>
        <w:pStyle w:val="a0"/>
        <w:numPr>
          <w:ilvl w:val="0"/>
          <w:numId w:val="21"/>
        </w:numPr>
        <w:ind w:right="121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Исчерпывающийпереченьадминистративных процедур</w:t>
      </w:r>
    </w:p>
    <w:p w:rsidR="00A664E4" w:rsidRDefault="00A664E4" w:rsidP="009E526D">
      <w:pPr>
        <w:pStyle w:val="a9"/>
        <w:tabs>
          <w:tab w:val="left" w:pos="1404"/>
        </w:tabs>
        <w:ind w:left="0" w:firstLine="0"/>
        <w:jc w:val="center"/>
        <w:rPr>
          <w:sz w:val="24"/>
          <w:szCs w:val="24"/>
        </w:rPr>
      </w:pPr>
    </w:p>
    <w:p w:rsidR="005850B1" w:rsidRDefault="004F4B5A">
      <w:pPr>
        <w:pStyle w:val="a9"/>
        <w:tabs>
          <w:tab w:val="left" w:pos="140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3.1. Предоставлениемуниципальнойуслугивключаетвсебяследующие административные процедуры:</w:t>
      </w:r>
    </w:p>
    <w:p w:rsidR="005850B1" w:rsidRDefault="004F4B5A" w:rsidP="009E526D">
      <w:pPr>
        <w:pStyle w:val="a0"/>
        <w:ind w:left="820" w:right="-6"/>
        <w:rPr>
          <w:spacing w:val="-67"/>
          <w:sz w:val="24"/>
          <w:szCs w:val="24"/>
        </w:rPr>
      </w:pPr>
      <w:r>
        <w:rPr>
          <w:sz w:val="24"/>
          <w:szCs w:val="24"/>
        </w:rPr>
        <w:t>проверкадокументовирегистрация</w:t>
      </w:r>
      <w:r>
        <w:rPr>
          <w:spacing w:val="-2"/>
          <w:sz w:val="24"/>
          <w:szCs w:val="24"/>
        </w:rPr>
        <w:t xml:space="preserve"> з</w:t>
      </w:r>
      <w:r>
        <w:rPr>
          <w:sz w:val="24"/>
          <w:szCs w:val="24"/>
        </w:rPr>
        <w:t>аявления;</w:t>
      </w:r>
    </w:p>
    <w:p w:rsidR="009E526D" w:rsidRDefault="004F4B5A" w:rsidP="009E526D">
      <w:pPr>
        <w:pStyle w:val="a0"/>
        <w:ind w:left="820" w:right="-6"/>
        <w:rPr>
          <w:sz w:val="24"/>
          <w:szCs w:val="24"/>
        </w:rPr>
      </w:pPr>
      <w:r>
        <w:rPr>
          <w:sz w:val="24"/>
          <w:szCs w:val="24"/>
        </w:rPr>
        <w:t>получение сведений посредством</w:t>
      </w:r>
      <w:r w:rsidR="009E526D" w:rsidRPr="009E526D">
        <w:rPr>
          <w:sz w:val="24"/>
          <w:szCs w:val="24"/>
        </w:rPr>
        <w:t xml:space="preserve">Федеральной государственной информационной </w:t>
      </w:r>
    </w:p>
    <w:p w:rsidR="005850B1" w:rsidRDefault="009E526D" w:rsidP="009E526D">
      <w:pPr>
        <w:pStyle w:val="a0"/>
        <w:ind w:right="-6"/>
        <w:rPr>
          <w:sz w:val="24"/>
          <w:szCs w:val="24"/>
        </w:rPr>
      </w:pPr>
      <w:r w:rsidRPr="009E526D">
        <w:rPr>
          <w:sz w:val="24"/>
          <w:szCs w:val="24"/>
        </w:rPr>
        <w:t>системы "Единая система межведомственного электронного</w:t>
      </w:r>
      <w:r>
        <w:rPr>
          <w:sz w:val="24"/>
          <w:szCs w:val="24"/>
        </w:rPr>
        <w:t xml:space="preserve"> взаимодействия" (далее - СМЭВ)</w:t>
      </w:r>
      <w:r w:rsidR="004F4B5A">
        <w:rPr>
          <w:sz w:val="24"/>
          <w:szCs w:val="24"/>
        </w:rPr>
        <w:t>;</w:t>
      </w:r>
    </w:p>
    <w:p w:rsidR="005850B1" w:rsidRDefault="004F4B5A" w:rsidP="009E526D">
      <w:pPr>
        <w:pStyle w:val="a0"/>
        <w:ind w:left="820" w:right="-6"/>
        <w:rPr>
          <w:sz w:val="24"/>
          <w:szCs w:val="24"/>
        </w:rPr>
      </w:pPr>
      <w:r>
        <w:rPr>
          <w:sz w:val="24"/>
          <w:szCs w:val="24"/>
        </w:rPr>
        <w:t>рассмотрение документов и сведений;</w:t>
      </w:r>
    </w:p>
    <w:p w:rsidR="005850B1" w:rsidRDefault="004F4B5A" w:rsidP="009E526D">
      <w:pPr>
        <w:pStyle w:val="a0"/>
        <w:ind w:left="820" w:right="-6"/>
        <w:rPr>
          <w:sz w:val="24"/>
          <w:szCs w:val="24"/>
        </w:rPr>
      </w:pPr>
      <w:r>
        <w:rPr>
          <w:sz w:val="24"/>
          <w:szCs w:val="24"/>
        </w:rPr>
        <w:t>принятиерешения;</w:t>
      </w:r>
    </w:p>
    <w:p w:rsidR="005850B1" w:rsidRDefault="004F4B5A" w:rsidP="009E526D">
      <w:pPr>
        <w:pStyle w:val="a0"/>
        <w:spacing w:line="322" w:lineRule="exact"/>
        <w:ind w:left="820"/>
        <w:rPr>
          <w:sz w:val="24"/>
          <w:szCs w:val="24"/>
        </w:rPr>
      </w:pPr>
      <w:r>
        <w:rPr>
          <w:sz w:val="24"/>
          <w:szCs w:val="24"/>
        </w:rPr>
        <w:t>выдачарезультата;</w:t>
      </w:r>
    </w:p>
    <w:p w:rsidR="005850B1" w:rsidRDefault="004F4B5A" w:rsidP="009E526D">
      <w:pPr>
        <w:pStyle w:val="a0"/>
        <w:ind w:firstLine="707"/>
        <w:rPr>
          <w:sz w:val="24"/>
          <w:szCs w:val="24"/>
        </w:rPr>
      </w:pPr>
      <w:r>
        <w:rPr>
          <w:sz w:val="24"/>
          <w:szCs w:val="24"/>
        </w:rPr>
        <w:t>внесениерезультатамуниципальнойуслугивреестрюридическизначимыхзаписей.</w:t>
      </w:r>
    </w:p>
    <w:p w:rsidR="005850B1" w:rsidRDefault="004F4B5A" w:rsidP="009E526D">
      <w:pPr>
        <w:pStyle w:val="1"/>
        <w:numPr>
          <w:ilvl w:val="0"/>
          <w:numId w:val="21"/>
        </w:numPr>
        <w:spacing w:before="182"/>
        <w:jc w:val="center"/>
        <w:rPr>
          <w:sz w:val="24"/>
          <w:szCs w:val="24"/>
        </w:rPr>
      </w:pPr>
      <w:r>
        <w:rPr>
          <w:sz w:val="24"/>
          <w:szCs w:val="24"/>
        </w:rPr>
        <w:t>Переченьадминистративныхпроцедур(действий)припредоставлениимуниципальнойуслугивэлектроннойформе</w:t>
      </w:r>
    </w:p>
    <w:p w:rsidR="005850B1" w:rsidRDefault="005850B1">
      <w:pPr>
        <w:pStyle w:val="a0"/>
        <w:spacing w:before="5"/>
        <w:ind w:left="0"/>
        <w:jc w:val="left"/>
        <w:rPr>
          <w:b/>
          <w:sz w:val="24"/>
          <w:szCs w:val="24"/>
        </w:rPr>
      </w:pPr>
    </w:p>
    <w:p w:rsidR="005850B1" w:rsidRDefault="004F4B5A">
      <w:pPr>
        <w:pStyle w:val="a9"/>
        <w:tabs>
          <w:tab w:val="left" w:pos="1514"/>
        </w:tabs>
        <w:ind w:right="123"/>
        <w:rPr>
          <w:sz w:val="24"/>
          <w:szCs w:val="24"/>
        </w:rPr>
      </w:pPr>
      <w:r>
        <w:rPr>
          <w:sz w:val="24"/>
          <w:szCs w:val="24"/>
        </w:rPr>
        <w:t>3.2. Припредоставлениимуниципальнойуслугивэлектроннойформезаявителюобеспечиваются: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получение информации о порядке и сроках предоставления муниципальнойуслуги;</w:t>
      </w:r>
    </w:p>
    <w:p w:rsidR="005850B1" w:rsidRDefault="004F4B5A">
      <w:pPr>
        <w:pStyle w:val="a0"/>
        <w:spacing w:before="1" w:line="322" w:lineRule="exact"/>
        <w:ind w:left="820"/>
        <w:rPr>
          <w:sz w:val="24"/>
          <w:szCs w:val="24"/>
        </w:rPr>
      </w:pPr>
      <w:r>
        <w:rPr>
          <w:sz w:val="24"/>
          <w:szCs w:val="24"/>
        </w:rPr>
        <w:t>формированиезаявления;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lastRenderedPageBreak/>
        <w:t>приемирегистрацияУполномоченныморганомзаявленияииныхдокументов, необходимых для предоставления муниципальнойуслуги;</w:t>
      </w:r>
    </w:p>
    <w:p w:rsidR="005850B1" w:rsidRDefault="004F4B5A">
      <w:pPr>
        <w:pStyle w:val="a0"/>
        <w:ind w:right="122" w:firstLine="707"/>
        <w:rPr>
          <w:sz w:val="24"/>
          <w:szCs w:val="24"/>
        </w:rPr>
      </w:pPr>
      <w:r>
        <w:rPr>
          <w:sz w:val="24"/>
          <w:szCs w:val="24"/>
        </w:rPr>
        <w:t>получениерезультатапредоставлениямуниципальнойуслуги;</w:t>
      </w:r>
    </w:p>
    <w:p w:rsidR="005850B1" w:rsidRDefault="004F4B5A">
      <w:pPr>
        <w:pStyle w:val="a0"/>
        <w:spacing w:line="322" w:lineRule="exact"/>
        <w:ind w:left="820"/>
        <w:rPr>
          <w:sz w:val="24"/>
          <w:szCs w:val="24"/>
        </w:rPr>
      </w:pPr>
      <w:r>
        <w:rPr>
          <w:sz w:val="24"/>
          <w:szCs w:val="24"/>
        </w:rPr>
        <w:t>получениесведенийоходерассмотрениязаявления;</w:t>
      </w:r>
    </w:p>
    <w:p w:rsidR="005850B1" w:rsidRDefault="004F4B5A">
      <w:pPr>
        <w:pStyle w:val="a0"/>
        <w:ind w:right="122" w:firstLine="707"/>
        <w:rPr>
          <w:sz w:val="24"/>
          <w:szCs w:val="24"/>
        </w:rPr>
      </w:pPr>
      <w:r>
        <w:rPr>
          <w:sz w:val="24"/>
          <w:szCs w:val="24"/>
        </w:rPr>
        <w:t>осуществлениеоценкикачествапредоставлениямуниципальнойуслуги;</w:t>
      </w:r>
    </w:p>
    <w:p w:rsidR="005850B1" w:rsidRDefault="004F4B5A">
      <w:pPr>
        <w:pStyle w:val="a0"/>
        <w:ind w:right="119" w:firstLine="707"/>
        <w:rPr>
          <w:sz w:val="24"/>
          <w:szCs w:val="24"/>
        </w:rPr>
      </w:pPr>
      <w:r>
        <w:rPr>
          <w:sz w:val="24"/>
          <w:szCs w:val="24"/>
        </w:rPr>
        <w:t>досудебное(внесудебное)обжалованиерешенийидействий(бездействия)Уполномоченногоорганалибодействия(бездействие)должностныхлицУполномоченногооргана,предоставляющегомуниципальнуюуслугу,либо муниципальногослужащего.</w:t>
      </w:r>
    </w:p>
    <w:p w:rsidR="005850B1" w:rsidRDefault="004F4B5A" w:rsidP="009E526D">
      <w:pPr>
        <w:pStyle w:val="1"/>
        <w:numPr>
          <w:ilvl w:val="0"/>
          <w:numId w:val="21"/>
        </w:numPr>
        <w:spacing w:before="186"/>
        <w:ind w:right="930"/>
        <w:jc w:val="center"/>
        <w:rPr>
          <w:sz w:val="24"/>
          <w:szCs w:val="24"/>
        </w:rPr>
      </w:pPr>
      <w:r>
        <w:rPr>
          <w:sz w:val="24"/>
          <w:szCs w:val="24"/>
        </w:rPr>
        <w:t>Порядок осуществления административных процедур (действий) вэлектроннойформе</w:t>
      </w:r>
    </w:p>
    <w:p w:rsidR="005850B1" w:rsidRDefault="004F4B5A">
      <w:pPr>
        <w:pStyle w:val="a9"/>
        <w:tabs>
          <w:tab w:val="left" w:pos="1313"/>
        </w:tabs>
        <w:spacing w:line="322" w:lineRule="exact"/>
        <w:ind w:left="819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3.3. Формированиезаявления.</w:t>
      </w:r>
    </w:p>
    <w:p w:rsidR="005850B1" w:rsidRDefault="004F4B5A">
      <w:pPr>
        <w:pStyle w:val="a0"/>
        <w:tabs>
          <w:tab w:val="left" w:pos="3045"/>
          <w:tab w:val="left" w:pos="4667"/>
          <w:tab w:val="left" w:pos="6997"/>
          <w:tab w:val="left" w:pos="8949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Формирование заявления осуществляется посредством заполнения</w:t>
      </w:r>
      <w:bookmarkStart w:id="20" w:name="20"/>
      <w:bookmarkEnd w:id="20"/>
      <w:r>
        <w:rPr>
          <w:sz w:val="24"/>
          <w:szCs w:val="24"/>
        </w:rPr>
        <w:t xml:space="preserve"> электронной формы заявления на ЕПГУ без необходимости дополнительной подачизаявлениявкакой-либоиной форме.</w:t>
      </w:r>
    </w:p>
    <w:p w:rsidR="005850B1" w:rsidRDefault="004F4B5A">
      <w:pPr>
        <w:pStyle w:val="a0"/>
        <w:ind w:right="119" w:firstLine="707"/>
        <w:rPr>
          <w:sz w:val="24"/>
          <w:szCs w:val="24"/>
        </w:rPr>
      </w:pPr>
      <w:r>
        <w:rPr>
          <w:sz w:val="24"/>
          <w:szCs w:val="24"/>
        </w:rPr>
        <w:t>Форматно-логическая проверка сформированного заявления осуществляетсяпосле заполнения заявителем каждого из полей электронной формы заявления. Привыявлении некорректно заполненного поля электронной формы заявления заявительуведомляется о характере выявленной ошибки и порядке ее устранения посредствоминформационногосообщениянепосредственновэлектроннойформезаявления.</w:t>
      </w:r>
    </w:p>
    <w:p w:rsidR="005850B1" w:rsidRDefault="004F4B5A">
      <w:pPr>
        <w:pStyle w:val="a0"/>
        <w:spacing w:line="321" w:lineRule="exact"/>
        <w:ind w:left="820"/>
        <w:rPr>
          <w:sz w:val="24"/>
          <w:szCs w:val="24"/>
        </w:rPr>
      </w:pPr>
      <w:r>
        <w:rPr>
          <w:sz w:val="24"/>
          <w:szCs w:val="24"/>
        </w:rPr>
        <w:t>Приформированиизаявлениязаявителюобеспечивается:</w:t>
      </w:r>
    </w:p>
    <w:p w:rsidR="005850B1" w:rsidRDefault="004F4B5A">
      <w:pPr>
        <w:pStyle w:val="a0"/>
        <w:ind w:right="118" w:firstLine="707"/>
        <w:rPr>
          <w:sz w:val="24"/>
          <w:szCs w:val="24"/>
        </w:rPr>
      </w:pPr>
      <w:r>
        <w:rPr>
          <w:sz w:val="24"/>
          <w:szCs w:val="24"/>
        </w:rPr>
        <w:t>а)возможностькопированияисохранениязаявленияииныхдокументов,указанных в пункте 2.8 настоящего Административного регламента, необходимыхдляпредоставлениямуниципальнойуслуги;</w:t>
      </w:r>
    </w:p>
    <w:p w:rsidR="005850B1" w:rsidRDefault="004F4B5A">
      <w:pPr>
        <w:pStyle w:val="a0"/>
        <w:ind w:right="124" w:firstLine="707"/>
        <w:rPr>
          <w:sz w:val="24"/>
          <w:szCs w:val="24"/>
        </w:rPr>
      </w:pPr>
      <w:r>
        <w:rPr>
          <w:sz w:val="24"/>
          <w:szCs w:val="24"/>
        </w:rPr>
        <w:t>б)возможностьпечатинабумажномносителекопииэлектроннойформызаявления;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в) сохранение ранее введенных в электронную форму заявления значений влюбой момент по желанию пользователя, в том числе при возникновении ошибоквводаивозвратедляповторноговводазначений вэлектроннуюформузаявления;</w:t>
      </w:r>
    </w:p>
    <w:p w:rsidR="005850B1" w:rsidRDefault="004F4B5A">
      <w:pPr>
        <w:pStyle w:val="a0"/>
        <w:ind w:right="123" w:firstLine="707"/>
        <w:rPr>
          <w:sz w:val="24"/>
          <w:szCs w:val="24"/>
        </w:rPr>
      </w:pPr>
      <w:r>
        <w:rPr>
          <w:sz w:val="24"/>
          <w:szCs w:val="24"/>
        </w:rPr>
        <w:t>г) заполнение полей электронной формы заявления до начала ввода сведенийзаявителемсиспользованиемсведений,размещенныхвЕСИА,исведений,опубликованныхнаЕПГУ,вчасти,касающейсясведений,отсутствующихвЕСИА;</w:t>
      </w:r>
    </w:p>
    <w:p w:rsidR="005850B1" w:rsidRDefault="004F4B5A">
      <w:pPr>
        <w:pStyle w:val="a0"/>
        <w:ind w:right="121" w:firstLine="707"/>
        <w:rPr>
          <w:sz w:val="24"/>
          <w:szCs w:val="24"/>
        </w:rPr>
      </w:pPr>
      <w:r>
        <w:rPr>
          <w:sz w:val="24"/>
          <w:szCs w:val="24"/>
        </w:rPr>
        <w:t>д) возможность вернуться на любой из этапов заполнения электронной формызаявлениябезпотери ранеевведеннойинформации;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е)возможностьдоступазаявителянаЕПГУкранееподаннымимзаявлениямв течение не менее одного года, а также частично сформированных заявлений – втечениене менее 3месяцев.</w:t>
      </w:r>
    </w:p>
    <w:p w:rsidR="005850B1" w:rsidRDefault="004F4B5A">
      <w:pPr>
        <w:pStyle w:val="a0"/>
        <w:ind w:right="122" w:firstLine="707"/>
        <w:rPr>
          <w:sz w:val="24"/>
          <w:szCs w:val="24"/>
        </w:rPr>
      </w:pPr>
      <w:r>
        <w:rPr>
          <w:sz w:val="24"/>
          <w:szCs w:val="24"/>
        </w:rPr>
        <w:t>Сформированное и подписанное заявление и иные документы, необходимыедляпредоставлениямуниципальнойуслуги,направляютсявУполномоченныйорган посредством ЕПГУ.</w:t>
      </w:r>
    </w:p>
    <w:p w:rsidR="005850B1" w:rsidRDefault="004F4B5A">
      <w:pPr>
        <w:pStyle w:val="a9"/>
        <w:tabs>
          <w:tab w:val="left" w:pos="1336"/>
        </w:tabs>
        <w:ind w:right="119"/>
        <w:rPr>
          <w:sz w:val="24"/>
          <w:szCs w:val="24"/>
        </w:rPr>
      </w:pPr>
      <w:r>
        <w:rPr>
          <w:sz w:val="24"/>
          <w:szCs w:val="24"/>
        </w:rPr>
        <w:t>3.4. Уполномоченный орган обеспечивает в срок не позднее 1 рабочего дня смомента подачи заявления на ЕПГУ, а в случае его поступления в нерабочий илипраздничныйдень,– вследующий за нимпервыйрабочий день:</w:t>
      </w:r>
    </w:p>
    <w:p w:rsidR="005850B1" w:rsidRDefault="004F4B5A">
      <w:pPr>
        <w:pStyle w:val="a0"/>
        <w:ind w:right="122" w:firstLine="707"/>
        <w:rPr>
          <w:sz w:val="24"/>
          <w:szCs w:val="24"/>
        </w:rPr>
      </w:pPr>
      <w:r>
        <w:rPr>
          <w:sz w:val="24"/>
          <w:szCs w:val="24"/>
        </w:rPr>
        <w:t>а)приемдокументов,необходимыхдляпредоставлениямуниципальнойуслуги,инаправлениезаявителюэлектронногосообщенияопоступлениизаявления;</w:t>
      </w:r>
    </w:p>
    <w:p w:rsidR="005850B1" w:rsidRDefault="004F4B5A">
      <w:pPr>
        <w:pStyle w:val="a0"/>
        <w:ind w:right="121" w:firstLine="707"/>
        <w:rPr>
          <w:sz w:val="24"/>
          <w:szCs w:val="24"/>
        </w:rPr>
      </w:pPr>
      <w:r>
        <w:rPr>
          <w:sz w:val="24"/>
          <w:szCs w:val="24"/>
        </w:rPr>
        <w:t>б)регистрациюзаявленияинаправлениезаявителюуведомленияорегистрациизаявлениялибооботказевприемедокументов,необходимыхдляпредоставлениямуниципальной услуги.</w:t>
      </w:r>
    </w:p>
    <w:p w:rsidR="005850B1" w:rsidRDefault="004F4B5A">
      <w:pPr>
        <w:pStyle w:val="a9"/>
        <w:tabs>
          <w:tab w:val="left" w:pos="138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3.5. ЭлектронноезаявлениестановитсядоступнымдлядолжностноголицаУполномоченногооргана,ответственногозаприемирегистрациюзаявления(далее</w:t>
      </w:r>
    </w:p>
    <w:p w:rsidR="005850B1" w:rsidRDefault="004F4B5A">
      <w:pPr>
        <w:pStyle w:val="a9"/>
        <w:numPr>
          <w:ilvl w:val="0"/>
          <w:numId w:val="6"/>
        </w:numPr>
        <w:tabs>
          <w:tab w:val="left" w:pos="367"/>
        </w:tabs>
        <w:ind w:right="11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ответственное должностное лицо), в государственной информационной системе,используемойУполномоченныморганомдляпредоставлениямуниципальнойуслуги (далее–ГИС).</w:t>
      </w:r>
    </w:p>
    <w:p w:rsidR="005850B1" w:rsidRDefault="004F4B5A" w:rsidP="009E526D">
      <w:pPr>
        <w:pStyle w:val="a0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Ответственноедолжностноелицо:</w:t>
      </w:r>
    </w:p>
    <w:p w:rsidR="005850B1" w:rsidRDefault="004F4B5A" w:rsidP="009E526D">
      <w:pPr>
        <w:pStyle w:val="a0"/>
        <w:rPr>
          <w:sz w:val="24"/>
          <w:szCs w:val="24"/>
        </w:rPr>
      </w:pPr>
      <w:r>
        <w:rPr>
          <w:sz w:val="24"/>
          <w:szCs w:val="24"/>
        </w:rPr>
        <w:t>проверяетналичиеэлектронныхзаявлений,поступившихсЕПГУ,спериодом</w:t>
      </w:r>
      <w:bookmarkStart w:id="21" w:name="21"/>
      <w:bookmarkEnd w:id="21"/>
      <w:r>
        <w:rPr>
          <w:sz w:val="24"/>
          <w:szCs w:val="24"/>
        </w:rPr>
        <w:t xml:space="preserve"> нереже2развдень;</w:t>
      </w:r>
    </w:p>
    <w:p w:rsidR="005850B1" w:rsidRDefault="004F4B5A" w:rsidP="009E526D">
      <w:pPr>
        <w:pStyle w:val="a0"/>
        <w:ind w:right="121"/>
        <w:rPr>
          <w:sz w:val="24"/>
          <w:szCs w:val="24"/>
        </w:rPr>
      </w:pPr>
      <w:r>
        <w:rPr>
          <w:sz w:val="24"/>
          <w:szCs w:val="24"/>
        </w:rPr>
        <w:t>рассматриваетпоступившиезаявленияиприложенныеобразыдокументов(документы);</w:t>
      </w:r>
    </w:p>
    <w:p w:rsidR="005850B1" w:rsidRDefault="004F4B5A" w:rsidP="009E526D">
      <w:pPr>
        <w:pStyle w:val="a0"/>
        <w:ind w:right="124"/>
        <w:rPr>
          <w:sz w:val="24"/>
          <w:szCs w:val="24"/>
        </w:rPr>
      </w:pPr>
      <w:r>
        <w:rPr>
          <w:sz w:val="24"/>
          <w:szCs w:val="24"/>
        </w:rPr>
        <w:t>производитдействиявсоответствииспунктом3.4</w:t>
      </w:r>
      <w:r w:rsidR="009E526D">
        <w:rPr>
          <w:sz w:val="24"/>
          <w:szCs w:val="24"/>
        </w:rPr>
        <w:t xml:space="preserve"> пункта 3 раздела </w:t>
      </w:r>
      <w:r w:rsidR="009E526D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настоящегоАдминистративногорегламента.</w:t>
      </w:r>
    </w:p>
    <w:p w:rsidR="005850B1" w:rsidRDefault="004F4B5A" w:rsidP="009E526D">
      <w:pPr>
        <w:pStyle w:val="a9"/>
        <w:tabs>
          <w:tab w:val="left" w:pos="1485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>3.6. Заявителювкачестверезультатапредоставлениямуниципальнойуслугиобеспечиваетсявозможностьполучениядокумента: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вформеэлектронногодокумента,подписанногоусиленнойквалифицированной электронной подписью уполномоченного должностного лицаУполномоченногооргана,направленногозаявителювличныйкабинетнаЕПГУ;</w:t>
      </w:r>
    </w:p>
    <w:p w:rsidR="005850B1" w:rsidRDefault="004F4B5A">
      <w:pPr>
        <w:pStyle w:val="a0"/>
        <w:ind w:right="119" w:firstLine="707"/>
        <w:rPr>
          <w:sz w:val="24"/>
          <w:szCs w:val="24"/>
        </w:rPr>
      </w:pPr>
      <w:r>
        <w:rPr>
          <w:sz w:val="24"/>
          <w:szCs w:val="24"/>
        </w:rPr>
        <w:t>ввидебумажногодокумента,подтверждающегосодержаниеэлектронногодокумента,которыйзаявительполучаетприличномобращениивмногофункциональномцентре.</w:t>
      </w:r>
    </w:p>
    <w:p w:rsidR="005850B1" w:rsidRDefault="004F4B5A">
      <w:pPr>
        <w:pStyle w:val="a9"/>
        <w:tabs>
          <w:tab w:val="left" w:pos="1372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3.7. Получение информации о ходе рассмотрения заявления и о результатепредоставления муниципальной услуги производится в личномкабинетенаЕПГУ,приусловииавторизации.Заявительимеетвозможностьпросматривать статус электронного заявления, а также информацию о дальнейшихдействиях вличномкабинетепо собственнойинициативе,влюбоевремя.</w:t>
      </w:r>
    </w:p>
    <w:p w:rsidR="005850B1" w:rsidRDefault="004F4B5A">
      <w:pPr>
        <w:pStyle w:val="a0"/>
        <w:ind w:right="121" w:firstLine="707"/>
        <w:rPr>
          <w:sz w:val="24"/>
          <w:szCs w:val="24"/>
        </w:rPr>
      </w:pPr>
      <w:r>
        <w:rPr>
          <w:sz w:val="24"/>
          <w:szCs w:val="24"/>
        </w:rPr>
        <w:t>При предоставлении муниципальной услуги в электроннойформезаявителюнаправляется:</w:t>
      </w:r>
    </w:p>
    <w:p w:rsidR="005850B1" w:rsidRDefault="004F4B5A">
      <w:pPr>
        <w:pStyle w:val="a0"/>
        <w:ind w:right="121" w:firstLine="707"/>
        <w:rPr>
          <w:sz w:val="24"/>
          <w:szCs w:val="24"/>
        </w:rPr>
      </w:pPr>
      <w:r>
        <w:rPr>
          <w:sz w:val="24"/>
          <w:szCs w:val="24"/>
        </w:rPr>
        <w:t>а)уведомлениеоприемеирегистрациизаявленияииныхдокументов,необходимыхдляпредоставлениямуниципальнойуслуги,содержащее сведения о факте приема заявления и документов, необходимых дляпредоставлениямуниципальнойуслуги,иначалепроцедурыпредоставлениямуниципальнойуслуги,атакжесведенияодатеивремениокончанияпредоставлениямуниципальнойуслугилибомотивированныйотказвприемедокументов,необходимыхдляпредоставлениямуниципальной услуги;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б)уведомлениеорезультатахрассмотрениядокументов,необходимыхдляпредоставления муниципальной услуги, содержащее сведения опринятииположительногорешенияопредоставлениимуниципальнойуслугиивозможностиполучитьрезультатпредоставлениямуниципальнойуслугилибомотивированныйотказвпредоставлениимуниципальной услуги.</w:t>
      </w:r>
    </w:p>
    <w:p w:rsidR="005850B1" w:rsidRDefault="004F4B5A">
      <w:pPr>
        <w:pStyle w:val="a9"/>
        <w:tabs>
          <w:tab w:val="left" w:pos="1313"/>
        </w:tabs>
        <w:spacing w:line="321" w:lineRule="exact"/>
        <w:ind w:left="819" w:right="0" w:firstLine="0"/>
        <w:rPr>
          <w:sz w:val="24"/>
          <w:szCs w:val="24"/>
        </w:rPr>
      </w:pPr>
      <w:r>
        <w:rPr>
          <w:sz w:val="24"/>
          <w:szCs w:val="24"/>
        </w:rPr>
        <w:t>3.8. Оценкакачествапредоставлениямуниципальнойуслуги.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ОценкакачествапредоставлениямуниципальнойуслугиосуществляетсявсоответствиисПравилами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 с учетом качества предоставления государственных услуг,  руководителей многофункциональных центров предоставления государственных и  муниципальных услуг с учетом качества организации предоставления государственных и муниципальных услуг, а также применения результатовуказанной оценки как основания для принятия решений о  досрочном прекращении исполнения соответствующими руководителями своих должностных обязанностей,утвержденнымипостановлениемПравительстваРоссийскойФедерацииот12</w:t>
      </w:r>
      <w:bookmarkStart w:id="22" w:name="22"/>
      <w:bookmarkEnd w:id="22"/>
      <w:r>
        <w:rPr>
          <w:sz w:val="24"/>
          <w:szCs w:val="24"/>
        </w:rPr>
        <w:t xml:space="preserve"> декабря 2012 года № 1284 «Об оценке гражданами эффективности деятельностируководителейтерриториальныхоргановфедеральныхоргановисполнительнойвласти(ихструктурныхподразделений)итерриториальныхоргановгосударственныхвнебюджетныхфондов(ихрегиональныхотделений)сучетомкачествапредоставлениягосудар</w:t>
      </w:r>
      <w:r>
        <w:rPr>
          <w:sz w:val="24"/>
          <w:szCs w:val="24"/>
        </w:rPr>
        <w:lastRenderedPageBreak/>
        <w:t>ственныхуслуг,руководителеймногофункциональных центров предоставления государственных и муниципальныхуслугсучетомкачестваорганизациипредоставлениягосударственныхимуниципальных услуг, атакже оприменении результатов указанной оценки какоснованиядляпринятиярешенийодосрочномпрекращенииисполнениясоответствующимируководителямисвоихдолжностныхобязанностей».</w:t>
      </w:r>
    </w:p>
    <w:p w:rsidR="005850B1" w:rsidRDefault="004F4B5A">
      <w:pPr>
        <w:pStyle w:val="a9"/>
        <w:tabs>
          <w:tab w:val="left" w:pos="132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3.9. Заявителю обеспечивается возможность направления жалобы на решения,действияилибездействиеУполномоченногооргана,должностноголицаУполномоченногоорганалибомуниципальногослужащеговсоответствиисостатьей11.2Федеральногозакона№210-ФЗивпорядке,установленномпостановлениемПравительстваРоссийскойФедерацииот20ноября2012года № 1198«Офедеральнойгосударственнойинформационнойсистеме,обеспечивающейпроцессдосудебного,(внесудебного)обжалованиярешенийидействий(бездействия),совершенныхприпредоставлениигосударственныхимуниципальныхуслуг».</w:t>
      </w:r>
    </w:p>
    <w:p w:rsidR="005850B1" w:rsidRDefault="005850B1">
      <w:pPr>
        <w:pStyle w:val="a0"/>
        <w:spacing w:before="9"/>
        <w:ind w:left="0"/>
        <w:jc w:val="left"/>
        <w:rPr>
          <w:sz w:val="24"/>
          <w:szCs w:val="24"/>
        </w:rPr>
      </w:pPr>
    </w:p>
    <w:p w:rsidR="005850B1" w:rsidRDefault="004F4B5A" w:rsidP="009E526D">
      <w:pPr>
        <w:pStyle w:val="1"/>
        <w:numPr>
          <w:ilvl w:val="0"/>
          <w:numId w:val="2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Порядокисправлениядопущенныхопечатокиошибок ввыданныхврезультатепредоставлениямуниципальнойуслуги документах</w:t>
      </w:r>
    </w:p>
    <w:p w:rsidR="005850B1" w:rsidRDefault="005850B1">
      <w:pPr>
        <w:pStyle w:val="a0"/>
        <w:spacing w:before="5"/>
        <w:ind w:left="0"/>
        <w:jc w:val="center"/>
        <w:rPr>
          <w:b/>
          <w:sz w:val="24"/>
          <w:szCs w:val="24"/>
        </w:rPr>
      </w:pPr>
    </w:p>
    <w:p w:rsidR="005850B1" w:rsidRDefault="004F4B5A">
      <w:pPr>
        <w:pStyle w:val="a9"/>
        <w:tabs>
          <w:tab w:val="left" w:pos="1492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3.10. В случае выявления опечаток и ошибок заявитель вправе обратиться вУполномоченныйоргансзаявлениемсприложениемдокументов,указанныхвпункте2.8.настоящегоАдминистративногорегламента.</w:t>
      </w:r>
    </w:p>
    <w:p w:rsidR="005850B1" w:rsidRPr="009E526D" w:rsidRDefault="004F4B5A" w:rsidP="009E526D">
      <w:pPr>
        <w:tabs>
          <w:tab w:val="left" w:pos="1454"/>
        </w:tabs>
        <w:ind w:right="121"/>
        <w:rPr>
          <w:sz w:val="24"/>
          <w:szCs w:val="24"/>
        </w:rPr>
      </w:pPr>
      <w:r w:rsidRPr="009E526D">
        <w:rPr>
          <w:sz w:val="24"/>
          <w:szCs w:val="24"/>
        </w:rPr>
        <w:t>3.11. Основания отказа в приеме заявления об исправлении опечаток и ошибокуказанывпункте 2.12настоящегоАдминистративногорегламента.</w:t>
      </w:r>
    </w:p>
    <w:p w:rsidR="005850B1" w:rsidRDefault="004F4B5A" w:rsidP="009E526D">
      <w:pPr>
        <w:pStyle w:val="a9"/>
        <w:tabs>
          <w:tab w:val="left" w:pos="1485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>3.12. Исправление допущенных опечаток и ошибок в выданных в результатепредоставлениямуниципальнойуслугидокументахосуществляетсяв следующемпорядке:</w:t>
      </w:r>
    </w:p>
    <w:p w:rsidR="005850B1" w:rsidRDefault="004F4B5A" w:rsidP="00BA514F">
      <w:pPr>
        <w:pStyle w:val="a9"/>
        <w:tabs>
          <w:tab w:val="left" w:pos="1809"/>
        </w:tabs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>3.12.1. Заявительприобнаруженииопечатокиошибоквдокументах,выданных в результате предоставления муниципальной услуги,обращаетсяличновУполномоченныйоргансзаявлениемонеобходимостиисправленияопечатокиошибок,вкоторомсодержитсяуказаниенаихописание.</w:t>
      </w:r>
    </w:p>
    <w:p w:rsidR="005850B1" w:rsidRDefault="004F4B5A" w:rsidP="00BA514F">
      <w:pPr>
        <w:pStyle w:val="a9"/>
        <w:tabs>
          <w:tab w:val="left" w:pos="1802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>3.12.2. Уполномоченныйорганприполучениизаявления,указанноговпункте  3.10 настоящего подраздела, рассматривает необходимостьвнесениясоответствующихизмененийвдокументы,являющиесярезультатомпредоставлениямуниципальной услуги.</w:t>
      </w:r>
    </w:p>
    <w:p w:rsidR="005850B1" w:rsidRDefault="004F4B5A" w:rsidP="00BA514F">
      <w:pPr>
        <w:pStyle w:val="a9"/>
        <w:tabs>
          <w:tab w:val="left" w:pos="1677"/>
        </w:tabs>
        <w:spacing w:before="6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3.12.3. Уполномоченный орган обеспечивает устранение опечаток и ошибок вдокументах,являющихсярезультатомпредоставлениямуниципальнойуслуги.</w:t>
      </w:r>
      <w:bookmarkStart w:id="23" w:name="23"/>
      <w:bookmarkStart w:id="24" w:name="231"/>
      <w:bookmarkEnd w:id="23"/>
      <w:bookmarkEnd w:id="24"/>
    </w:p>
    <w:p w:rsidR="005850B1" w:rsidRDefault="004F4B5A">
      <w:pPr>
        <w:pStyle w:val="a0"/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3.12.4. Срокустраненияопечатокиошибокнедолженпревышать3(трех)рабочихднейсдатырегистрациизаявления,указанноговпункте3.10настоящегоподраздела.</w:t>
      </w:r>
    </w:p>
    <w:p w:rsidR="005850B1" w:rsidRDefault="00BA514F" w:rsidP="00BA514F">
      <w:pPr>
        <w:pStyle w:val="1"/>
        <w:tabs>
          <w:tab w:val="left" w:pos="1273"/>
        </w:tabs>
        <w:spacing w:line="640" w:lineRule="atLea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4F4B5A">
        <w:rPr>
          <w:sz w:val="24"/>
          <w:szCs w:val="24"/>
        </w:rPr>
        <w:t>IV. Формыконтролязаисполнениемадминистративногорегламента</w:t>
      </w:r>
    </w:p>
    <w:p w:rsidR="005850B1" w:rsidRDefault="004F4B5A" w:rsidP="00BA514F">
      <w:pPr>
        <w:pStyle w:val="1"/>
        <w:numPr>
          <w:ilvl w:val="0"/>
          <w:numId w:val="22"/>
        </w:numPr>
        <w:tabs>
          <w:tab w:val="left" w:pos="1273"/>
        </w:tabs>
        <w:spacing w:line="640" w:lineRule="atLea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Порядокосуществлениятекущего контролязасоблюдением</w:t>
      </w:r>
      <w:r w:rsidR="00BA514F">
        <w:rPr>
          <w:sz w:val="24"/>
          <w:szCs w:val="24"/>
        </w:rPr>
        <w:t xml:space="preserve"> и </w:t>
      </w:r>
    </w:p>
    <w:p w:rsidR="005850B1" w:rsidRDefault="004F4B5A" w:rsidP="00BA51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иисполнениемответственнымидолжностнымилицамиположений</w:t>
      </w:r>
      <w:r w:rsidR="00BA514F">
        <w:rPr>
          <w:b/>
          <w:spacing w:val="-67"/>
          <w:sz w:val="24"/>
          <w:szCs w:val="24"/>
        </w:rPr>
        <w:t>р</w:t>
      </w:r>
      <w:r>
        <w:rPr>
          <w:b/>
          <w:sz w:val="24"/>
          <w:szCs w:val="24"/>
        </w:rPr>
        <w:t>егламента и иных нормативных правовых актов,</w:t>
      </w:r>
      <w:r w:rsidR="00BA514F">
        <w:rPr>
          <w:b/>
          <w:spacing w:val="1"/>
          <w:sz w:val="24"/>
          <w:szCs w:val="24"/>
        </w:rPr>
        <w:t>у</w:t>
      </w:r>
      <w:r>
        <w:rPr>
          <w:b/>
          <w:sz w:val="24"/>
          <w:szCs w:val="24"/>
        </w:rPr>
        <w:t>станавливающих требования к предоставлению муниципальнойуслуги,атакжепринятиемимирешений</w:t>
      </w:r>
    </w:p>
    <w:p w:rsidR="005850B1" w:rsidRDefault="005850B1">
      <w:pPr>
        <w:pStyle w:val="a0"/>
        <w:spacing w:before="6"/>
        <w:ind w:left="0"/>
        <w:jc w:val="left"/>
        <w:rPr>
          <w:b/>
          <w:sz w:val="24"/>
          <w:szCs w:val="24"/>
        </w:rPr>
      </w:pPr>
    </w:p>
    <w:p w:rsidR="005850B1" w:rsidRDefault="004F4B5A">
      <w:pPr>
        <w:pStyle w:val="a9"/>
        <w:numPr>
          <w:ilvl w:val="1"/>
          <w:numId w:val="10"/>
        </w:numPr>
        <w:tabs>
          <w:tab w:val="left" w:pos="1372"/>
        </w:tabs>
        <w:ind w:right="119" w:firstLine="539"/>
        <w:rPr>
          <w:sz w:val="24"/>
          <w:szCs w:val="24"/>
        </w:rPr>
      </w:pPr>
      <w:r>
        <w:rPr>
          <w:sz w:val="24"/>
          <w:szCs w:val="24"/>
        </w:rPr>
        <w:t>ТекущийконтрользасоблюдениемиисполнениемнастоящегоАдминистративногорегламента,иныхнормативныхправовыхактов,устанавливающихтребованиякпредоставлениюмуниципальнойуслуги,осуществляетсянапостояннойосноведолжностнымилиц</w:t>
      </w:r>
      <w:r>
        <w:rPr>
          <w:sz w:val="24"/>
          <w:szCs w:val="24"/>
        </w:rPr>
        <w:lastRenderedPageBreak/>
        <w:t>амиУполномоченногооргана,уполномоченныминаосуществлениеконтролязапредоставлениеммуниципальной услуги.</w:t>
      </w:r>
    </w:p>
    <w:p w:rsidR="005850B1" w:rsidRDefault="004F4B5A">
      <w:pPr>
        <w:pStyle w:val="a0"/>
        <w:ind w:right="121" w:firstLine="539"/>
        <w:rPr>
          <w:sz w:val="24"/>
          <w:szCs w:val="24"/>
        </w:rPr>
      </w:pPr>
      <w:r>
        <w:rPr>
          <w:sz w:val="24"/>
          <w:szCs w:val="24"/>
        </w:rPr>
        <w:t>Для текущего контроля используются сведения служебной корреспонденции,устная и письменная информация специалистов и должностных лиц Уполномоченногооргана.</w:t>
      </w:r>
    </w:p>
    <w:p w:rsidR="005850B1" w:rsidRDefault="004F4B5A">
      <w:pPr>
        <w:pStyle w:val="a0"/>
        <w:spacing w:line="320" w:lineRule="exact"/>
        <w:ind w:left="651"/>
        <w:rPr>
          <w:sz w:val="24"/>
          <w:szCs w:val="24"/>
        </w:rPr>
      </w:pPr>
      <w:r>
        <w:rPr>
          <w:sz w:val="24"/>
          <w:szCs w:val="24"/>
        </w:rPr>
        <w:t>Текущийконтрольосуществляетсяпутемпроведенияпроверок:</w:t>
      </w:r>
    </w:p>
    <w:p w:rsidR="005850B1" w:rsidRDefault="004F4B5A">
      <w:pPr>
        <w:pStyle w:val="a0"/>
        <w:spacing w:before="2"/>
        <w:ind w:right="121" w:firstLine="539"/>
        <w:rPr>
          <w:sz w:val="24"/>
          <w:szCs w:val="24"/>
        </w:rPr>
      </w:pPr>
      <w:r>
        <w:rPr>
          <w:sz w:val="24"/>
          <w:szCs w:val="24"/>
        </w:rPr>
        <w:t>решенийопредоставлении(оботказевпредоставлении)муниципальнойуслуги;</w:t>
      </w:r>
    </w:p>
    <w:p w:rsidR="005850B1" w:rsidRDefault="004F4B5A">
      <w:pPr>
        <w:pStyle w:val="a0"/>
        <w:spacing w:line="321" w:lineRule="exact"/>
        <w:ind w:left="651"/>
        <w:rPr>
          <w:sz w:val="24"/>
          <w:szCs w:val="24"/>
        </w:rPr>
      </w:pPr>
      <w:r>
        <w:rPr>
          <w:sz w:val="24"/>
          <w:szCs w:val="24"/>
        </w:rPr>
        <w:t>выявленияиустранениянарушенийправграждан;</w:t>
      </w:r>
    </w:p>
    <w:p w:rsidR="005850B1" w:rsidRDefault="004F4B5A">
      <w:pPr>
        <w:pStyle w:val="a0"/>
        <w:ind w:right="119" w:firstLine="539"/>
        <w:rPr>
          <w:sz w:val="24"/>
          <w:szCs w:val="24"/>
        </w:rPr>
      </w:pPr>
      <w:r>
        <w:rPr>
          <w:sz w:val="24"/>
          <w:szCs w:val="24"/>
        </w:rPr>
        <w:t>рассмотрения, принятия решений и подготовки ответов на обращения граждан,содержащиежалобынарешения,действия(бездействие)должностных лиц.</w:t>
      </w:r>
    </w:p>
    <w:p w:rsidR="005850B1" w:rsidRDefault="004F4B5A" w:rsidP="00BA514F">
      <w:pPr>
        <w:pStyle w:val="1"/>
        <w:numPr>
          <w:ilvl w:val="0"/>
          <w:numId w:val="22"/>
        </w:numPr>
        <w:spacing w:before="188"/>
        <w:ind w:right="887"/>
        <w:jc w:val="center"/>
        <w:rPr>
          <w:sz w:val="24"/>
          <w:szCs w:val="24"/>
        </w:rPr>
      </w:pPr>
      <w:r>
        <w:rPr>
          <w:sz w:val="24"/>
          <w:szCs w:val="24"/>
        </w:rPr>
        <w:t>Порядокипериодичностьосуществленияплановыхивнеплановыхпроверокполнотыикачествапредоставлениямуниципальнойуслуги,втомчислепорядокиформыконтролязаполнотойикачествомпредоставлениямуниципальнойуслуги</w:t>
      </w:r>
    </w:p>
    <w:p w:rsidR="005850B1" w:rsidRDefault="005850B1">
      <w:pPr>
        <w:pStyle w:val="1"/>
        <w:spacing w:before="188"/>
        <w:ind w:right="887"/>
        <w:jc w:val="center"/>
        <w:rPr>
          <w:sz w:val="24"/>
          <w:szCs w:val="24"/>
        </w:rPr>
      </w:pPr>
    </w:p>
    <w:p w:rsidR="005850B1" w:rsidRDefault="004F4B5A">
      <w:pPr>
        <w:pStyle w:val="a9"/>
        <w:numPr>
          <w:ilvl w:val="1"/>
          <w:numId w:val="10"/>
        </w:numPr>
        <w:tabs>
          <w:tab w:val="left" w:pos="1281"/>
        </w:tabs>
        <w:ind w:right="121" w:firstLine="539"/>
        <w:rPr>
          <w:sz w:val="24"/>
          <w:szCs w:val="24"/>
        </w:rPr>
      </w:pPr>
      <w:r>
        <w:rPr>
          <w:sz w:val="24"/>
          <w:szCs w:val="24"/>
        </w:rPr>
        <w:t>Контрользаполнотойикачествомпредоставлениямуниципальнойуслугивключаетвсебяпроведениеплановыхивнеплановыхпроверок.</w:t>
      </w:r>
    </w:p>
    <w:p w:rsidR="005850B1" w:rsidRDefault="004F4B5A">
      <w:pPr>
        <w:pStyle w:val="a9"/>
        <w:numPr>
          <w:ilvl w:val="1"/>
          <w:numId w:val="10"/>
        </w:numPr>
        <w:tabs>
          <w:tab w:val="left" w:pos="1166"/>
        </w:tabs>
        <w:ind w:firstLine="539"/>
        <w:rPr>
          <w:sz w:val="24"/>
          <w:szCs w:val="24"/>
        </w:rPr>
      </w:pPr>
      <w:r>
        <w:rPr>
          <w:sz w:val="24"/>
          <w:szCs w:val="24"/>
        </w:rPr>
        <w:t>Плановые проверки осуществляются на основании годовых планов работыУполномоченного органа, утвержд</w:t>
      </w:r>
      <w:r w:rsidR="00BA514F">
        <w:rPr>
          <w:sz w:val="24"/>
          <w:szCs w:val="24"/>
        </w:rPr>
        <w:t>енных</w:t>
      </w:r>
      <w:r>
        <w:rPr>
          <w:sz w:val="24"/>
          <w:szCs w:val="24"/>
        </w:rPr>
        <w:t xml:space="preserve"> руководителем Уполномоченного органа.Приплановойпроверкеполнотыикачествапредоставлениямуниципальнойуслуги контролюподлежат:</w:t>
      </w:r>
    </w:p>
    <w:p w:rsidR="005850B1" w:rsidRDefault="004F4B5A">
      <w:pPr>
        <w:pStyle w:val="a0"/>
        <w:ind w:left="142" w:right="300"/>
        <w:rPr>
          <w:sz w:val="24"/>
          <w:szCs w:val="24"/>
        </w:rPr>
      </w:pPr>
      <w:r>
        <w:rPr>
          <w:sz w:val="24"/>
          <w:szCs w:val="24"/>
        </w:rPr>
        <w:t>соблюдениесроковпредоставлениямуниципальнойуслуги;</w:t>
      </w:r>
    </w:p>
    <w:p w:rsidR="005850B1" w:rsidRDefault="004F4B5A">
      <w:pPr>
        <w:pStyle w:val="a0"/>
        <w:ind w:left="142" w:right="300"/>
        <w:rPr>
          <w:sz w:val="24"/>
          <w:szCs w:val="24"/>
        </w:rPr>
      </w:pPr>
      <w:r>
        <w:rPr>
          <w:sz w:val="24"/>
          <w:szCs w:val="24"/>
        </w:rPr>
        <w:t>соблюдениеположенийнастоящего Административногорегламента;</w:t>
      </w:r>
      <w:bookmarkStart w:id="25" w:name="24"/>
      <w:bookmarkEnd w:id="25"/>
    </w:p>
    <w:p w:rsidR="005850B1" w:rsidRDefault="004F4B5A">
      <w:pPr>
        <w:pStyle w:val="a0"/>
        <w:ind w:left="142" w:right="300"/>
        <w:rPr>
          <w:sz w:val="24"/>
          <w:szCs w:val="24"/>
        </w:rPr>
      </w:pPr>
      <w:r>
        <w:rPr>
          <w:sz w:val="24"/>
          <w:szCs w:val="24"/>
        </w:rPr>
        <w:t>правильность и обоснованность принятого решения об отказе в предоставлениимуниципальной услуги.</w:t>
      </w:r>
    </w:p>
    <w:p w:rsidR="005850B1" w:rsidRDefault="004F4B5A">
      <w:pPr>
        <w:pStyle w:val="a0"/>
        <w:spacing w:line="320" w:lineRule="exact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Основаниемдляпроведениявнеплановыхпроверокявляются:</w:t>
      </w:r>
    </w:p>
    <w:p w:rsidR="005850B1" w:rsidRDefault="004F4B5A">
      <w:pPr>
        <w:ind w:left="142" w:right="119" w:firstLine="539"/>
        <w:jc w:val="both"/>
        <w:rPr>
          <w:sz w:val="24"/>
          <w:szCs w:val="24"/>
        </w:rPr>
      </w:pPr>
      <w:r>
        <w:rPr>
          <w:sz w:val="24"/>
          <w:szCs w:val="24"/>
        </w:rPr>
        <w:t>получениеотгосударственныхорганов,органовместногосамоуправленияинформацииопредполагаемыхиливыявленныхнарушенияхнормативныхправовыхактовРоссийскойФедерации,нормативныхправовыхактов Псковской области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и нормативных правовыхактоворгановместногосамоуправления муниципального образования   «Бежаницкий район»</w:t>
      </w:r>
      <w:r>
        <w:rPr>
          <w:i/>
          <w:sz w:val="24"/>
          <w:szCs w:val="24"/>
        </w:rPr>
        <w:t>;</w:t>
      </w:r>
    </w:p>
    <w:p w:rsidR="005850B1" w:rsidRDefault="004F4B5A" w:rsidP="00BA514F">
      <w:pPr>
        <w:pStyle w:val="a0"/>
        <w:spacing w:before="1"/>
        <w:ind w:right="120"/>
        <w:rPr>
          <w:sz w:val="24"/>
          <w:szCs w:val="24"/>
        </w:rPr>
      </w:pPr>
      <w:r>
        <w:rPr>
          <w:sz w:val="24"/>
          <w:szCs w:val="24"/>
        </w:rPr>
        <w:t>обращения граждан и юридических лиц на нарушения законодательства, в томчисленакачествопредоставления муниципальнойуслуги.</w:t>
      </w:r>
    </w:p>
    <w:p w:rsidR="005850B1" w:rsidRDefault="004F4B5A" w:rsidP="00BA514F">
      <w:pPr>
        <w:pStyle w:val="1"/>
        <w:numPr>
          <w:ilvl w:val="0"/>
          <w:numId w:val="22"/>
        </w:numPr>
        <w:spacing w:before="187"/>
        <w:ind w:right="1484"/>
        <w:jc w:val="center"/>
        <w:rPr>
          <w:sz w:val="24"/>
          <w:szCs w:val="24"/>
        </w:rPr>
      </w:pPr>
      <w:r>
        <w:rPr>
          <w:sz w:val="24"/>
          <w:szCs w:val="24"/>
        </w:rPr>
        <w:t>Ответственностьдолжностныхлицзарешенияидействия</w:t>
      </w:r>
      <w:r>
        <w:rPr>
          <w:spacing w:val="-68"/>
          <w:sz w:val="24"/>
          <w:szCs w:val="24"/>
        </w:rPr>
        <w:t xml:space="preserve"> (</w:t>
      </w:r>
      <w:r>
        <w:rPr>
          <w:sz w:val="24"/>
          <w:szCs w:val="24"/>
        </w:rPr>
        <w:t>бездействие), принимаемые (осуществляемые) ими в ходепредоставлениямуниципальнойуслуги</w:t>
      </w:r>
    </w:p>
    <w:p w:rsidR="005850B1" w:rsidRDefault="005850B1">
      <w:pPr>
        <w:pStyle w:val="a0"/>
        <w:spacing w:before="6"/>
        <w:ind w:left="0"/>
        <w:jc w:val="left"/>
        <w:rPr>
          <w:b/>
          <w:sz w:val="24"/>
          <w:szCs w:val="24"/>
        </w:rPr>
      </w:pPr>
    </w:p>
    <w:p w:rsidR="005850B1" w:rsidRDefault="004F4B5A">
      <w:pPr>
        <w:pStyle w:val="a9"/>
        <w:numPr>
          <w:ilvl w:val="1"/>
          <w:numId w:val="10"/>
        </w:numPr>
        <w:tabs>
          <w:tab w:val="left" w:pos="1228"/>
        </w:tabs>
        <w:spacing w:before="1"/>
        <w:ind w:firstLine="539"/>
        <w:rPr>
          <w:sz w:val="24"/>
          <w:szCs w:val="24"/>
        </w:rPr>
      </w:pPr>
      <w:r>
        <w:rPr>
          <w:sz w:val="24"/>
          <w:szCs w:val="24"/>
        </w:rPr>
        <w:t>ПорезультатампроведенныхпровероквслучаевыявлениянарушенийположенийнастоящегоАдминистративногорегламента,нормативныхправовыхактов</w:t>
      </w:r>
      <w:r>
        <w:rPr>
          <w:spacing w:val="1"/>
          <w:sz w:val="24"/>
          <w:szCs w:val="24"/>
        </w:rPr>
        <w:t xml:space="preserve">  органов местного самоуправления </w:t>
      </w:r>
      <w:r>
        <w:rPr>
          <w:sz w:val="24"/>
          <w:szCs w:val="24"/>
        </w:rPr>
        <w:t>муниципального образования   «Бежаницкий район» осуществляется привлечение виновных лиц к ответственности в соответствиисзаконодательствомРоссийскойФедерации.</w:t>
      </w:r>
    </w:p>
    <w:p w:rsidR="005850B1" w:rsidRDefault="004F4B5A" w:rsidP="00BA514F">
      <w:pPr>
        <w:pStyle w:val="a0"/>
        <w:ind w:right="120" w:firstLine="539"/>
        <w:rPr>
          <w:sz w:val="24"/>
          <w:szCs w:val="24"/>
        </w:rPr>
      </w:pPr>
      <w:r>
        <w:rPr>
          <w:sz w:val="24"/>
          <w:szCs w:val="24"/>
        </w:rPr>
        <w:t>Персональнаяответственностьдолжностныхлицзаправильностьисвоевременность принятия решения о предоставлении (об отказе в предоставлении)муниципальной услугизакрепляетсявихдолжностныхрегламентах всоответствиистребованиямизаконодательства</w:t>
      </w:r>
    </w:p>
    <w:p w:rsidR="005850B1" w:rsidRDefault="004F4B5A" w:rsidP="00BA514F">
      <w:pPr>
        <w:pStyle w:val="1"/>
        <w:numPr>
          <w:ilvl w:val="0"/>
          <w:numId w:val="22"/>
        </w:numPr>
        <w:ind w:right="3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Требования к порядку и формам контроля за предоставлениеммуниципальной услуги, в том числе со стороны </w:t>
      </w:r>
      <w:r w:rsidR="00BA514F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>,ихобъединенийиорганизаций</w:t>
      </w:r>
    </w:p>
    <w:p w:rsidR="005850B1" w:rsidRDefault="005850B1" w:rsidP="00BA514F">
      <w:pPr>
        <w:pStyle w:val="a0"/>
        <w:spacing w:before="7"/>
        <w:ind w:left="0"/>
        <w:jc w:val="center"/>
        <w:rPr>
          <w:b/>
          <w:sz w:val="24"/>
          <w:szCs w:val="24"/>
        </w:rPr>
      </w:pPr>
    </w:p>
    <w:p w:rsidR="005850B1" w:rsidRDefault="004F4B5A">
      <w:pPr>
        <w:pStyle w:val="a9"/>
        <w:numPr>
          <w:ilvl w:val="1"/>
          <w:numId w:val="10"/>
        </w:numPr>
        <w:tabs>
          <w:tab w:val="left" w:pos="1250"/>
        </w:tabs>
        <w:ind w:right="121" w:firstLine="539"/>
        <w:rPr>
          <w:sz w:val="24"/>
          <w:szCs w:val="24"/>
        </w:rPr>
      </w:pPr>
      <w:r>
        <w:rPr>
          <w:sz w:val="24"/>
          <w:szCs w:val="24"/>
        </w:rPr>
        <w:lastRenderedPageBreak/>
        <w:t>Граждане,ихобъединенияиорганизацииимеютправоосуществлятьконтрользапредоставлениеммуниципальнойуслугипутемполучения информации о ходе предоставления муниципальнойуслуги,втомчислеосрокахзавершенияадминистративныхпроцедур(действий).</w:t>
      </w:r>
    </w:p>
    <w:p w:rsidR="005850B1" w:rsidRDefault="004F4B5A">
      <w:pPr>
        <w:pStyle w:val="a0"/>
        <w:spacing w:before="1" w:line="322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Граждане,ихобъединенияиорганизациитакжеимеютправо:</w:t>
      </w:r>
    </w:p>
    <w:p w:rsidR="005850B1" w:rsidRDefault="004F4B5A">
      <w:pPr>
        <w:pStyle w:val="a0"/>
        <w:ind w:right="120" w:firstLine="608"/>
        <w:rPr>
          <w:sz w:val="24"/>
          <w:szCs w:val="24"/>
        </w:rPr>
      </w:pPr>
      <w:r>
        <w:rPr>
          <w:sz w:val="24"/>
          <w:szCs w:val="24"/>
        </w:rPr>
        <w:t>направлять замечания и предложения по улучшению доступности и качествапредоставлениямуниципальной услуги;</w:t>
      </w:r>
      <w:bookmarkStart w:id="26" w:name="25"/>
      <w:bookmarkEnd w:id="26"/>
    </w:p>
    <w:p w:rsidR="005850B1" w:rsidRDefault="004F4B5A">
      <w:pPr>
        <w:pStyle w:val="a0"/>
        <w:ind w:right="120" w:firstLine="539"/>
        <w:rPr>
          <w:sz w:val="24"/>
          <w:szCs w:val="24"/>
        </w:rPr>
      </w:pPr>
      <w:r>
        <w:rPr>
          <w:sz w:val="24"/>
          <w:szCs w:val="24"/>
        </w:rPr>
        <w:t>вноситьпредложенияомерахпоустранениюнарушенийнастоящегоАдминистративногорегламента.</w:t>
      </w:r>
    </w:p>
    <w:p w:rsidR="005850B1" w:rsidRDefault="004F4B5A">
      <w:pPr>
        <w:pStyle w:val="a9"/>
        <w:numPr>
          <w:ilvl w:val="1"/>
          <w:numId w:val="10"/>
        </w:numPr>
        <w:tabs>
          <w:tab w:val="left" w:pos="1343"/>
        </w:tabs>
        <w:ind w:firstLine="539"/>
        <w:rPr>
          <w:sz w:val="24"/>
          <w:szCs w:val="24"/>
        </w:rPr>
      </w:pPr>
      <w:r>
        <w:rPr>
          <w:sz w:val="24"/>
          <w:szCs w:val="24"/>
        </w:rPr>
        <w:t>ДолжностныелицаУполномоченногоорганапринимаютмерыкпрекращениюдопущенныхнарушений,устраняютпричиныиусловия,способствующиесовершениюнарушений.</w:t>
      </w:r>
    </w:p>
    <w:p w:rsidR="005850B1" w:rsidRDefault="004F4B5A">
      <w:pPr>
        <w:pStyle w:val="a0"/>
        <w:ind w:right="121" w:firstLine="539"/>
        <w:rPr>
          <w:b/>
          <w:sz w:val="24"/>
          <w:szCs w:val="24"/>
        </w:rPr>
      </w:pPr>
      <w:r>
        <w:rPr>
          <w:sz w:val="24"/>
          <w:szCs w:val="24"/>
        </w:rPr>
        <w:t>Информация о результатах рассмотрения замечаний и предложений граждан, ихобъединений и организаций доводится до сведения лиц, направивших эти замечанияипредложения.</w:t>
      </w:r>
    </w:p>
    <w:p w:rsidR="005850B1" w:rsidRDefault="005850B1">
      <w:pPr>
        <w:pStyle w:val="a0"/>
        <w:ind w:left="137" w:right="150" w:firstLine="559"/>
        <w:jc w:val="center"/>
        <w:rPr>
          <w:b/>
          <w:color w:val="FF0000"/>
          <w:sz w:val="24"/>
          <w:szCs w:val="24"/>
        </w:rPr>
      </w:pPr>
    </w:p>
    <w:p w:rsidR="005850B1" w:rsidRDefault="002E3003">
      <w:pPr>
        <w:pStyle w:val="a0"/>
        <w:ind w:left="137" w:right="150" w:firstLine="5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4F4B5A">
        <w:rPr>
          <w:b/>
          <w:sz w:val="24"/>
          <w:szCs w:val="24"/>
          <w:lang w:val="en-US"/>
        </w:rPr>
        <w:t>V</w:t>
      </w:r>
      <w:r w:rsidR="004F4B5A">
        <w:rPr>
          <w:b/>
          <w:sz w:val="24"/>
          <w:szCs w:val="24"/>
        </w:rPr>
        <w:t>.Досудебный (внесудебный) порядок обжалования решений и действий(бездействия) органа, предоставляющего муниципальнуюуслугу,МФЦ,организаций,указанныхвчасти1.1 статьи16 Федерального закона № 210-ФЗ, а также их должностных лиц, муниципальных служащих,работников</w:t>
      </w:r>
    </w:p>
    <w:p w:rsidR="005850B1" w:rsidRDefault="005850B1">
      <w:pPr>
        <w:pStyle w:val="a9"/>
        <w:tabs>
          <w:tab w:val="left" w:pos="1003"/>
        </w:tabs>
        <w:ind w:left="199" w:right="123" w:firstLine="709"/>
        <w:rPr>
          <w:b/>
          <w:sz w:val="24"/>
          <w:szCs w:val="24"/>
        </w:rPr>
      </w:pPr>
    </w:p>
    <w:p w:rsidR="005850B1" w:rsidRDefault="004F4B5A">
      <w:pPr>
        <w:pStyle w:val="a9"/>
        <w:tabs>
          <w:tab w:val="left" w:pos="1003"/>
        </w:tabs>
        <w:ind w:left="199" w:right="123" w:firstLine="709"/>
        <w:rPr>
          <w:sz w:val="24"/>
          <w:szCs w:val="24"/>
        </w:rPr>
      </w:pPr>
      <w:r>
        <w:rPr>
          <w:sz w:val="24"/>
          <w:szCs w:val="24"/>
        </w:rPr>
        <w:t>5.1. Получателимуниципальнойуслугиимеютправонаобжалованиевдосудебном</w:t>
      </w:r>
      <w:r>
        <w:rPr>
          <w:spacing w:val="1"/>
          <w:sz w:val="24"/>
          <w:szCs w:val="24"/>
        </w:rPr>
        <w:t xml:space="preserve"> (внесудебном)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решений и </w:t>
      </w:r>
      <w:r>
        <w:rPr>
          <w:sz w:val="24"/>
          <w:szCs w:val="24"/>
        </w:rPr>
        <w:t xml:space="preserve">действий(бездействия)органа, предоставляющего муниципальную услугу, МФЦ, организаций, указанных в части 1.1 статьи 16 Федерального закона №210-ФЗ, их должностных лиц, а также муниципальных служащих, работников. </w:t>
      </w:r>
    </w:p>
    <w:p w:rsidR="005850B1" w:rsidRDefault="004F4B5A">
      <w:pPr>
        <w:pStyle w:val="a0"/>
        <w:ind w:firstLine="709"/>
        <w:rPr>
          <w:sz w:val="24"/>
          <w:szCs w:val="24"/>
        </w:rPr>
      </w:pPr>
      <w:r>
        <w:rPr>
          <w:sz w:val="24"/>
          <w:szCs w:val="24"/>
        </w:rPr>
        <w:t>5.</w:t>
      </w:r>
      <w:r w:rsidR="002E3003">
        <w:rPr>
          <w:sz w:val="24"/>
          <w:szCs w:val="24"/>
        </w:rPr>
        <w:t>2</w:t>
      </w:r>
      <w:r>
        <w:rPr>
          <w:sz w:val="24"/>
          <w:szCs w:val="24"/>
        </w:rPr>
        <w:t>. Заявительможетобратитьсясжалобой,втомчислевследующих случаях:</w:t>
      </w:r>
    </w:p>
    <w:p w:rsidR="005850B1" w:rsidRDefault="004F4B5A">
      <w:pPr>
        <w:pStyle w:val="a9"/>
        <w:tabs>
          <w:tab w:val="left" w:pos="741"/>
        </w:tabs>
        <w:autoSpaceDE w:val="0"/>
        <w:ind w:left="0" w:right="119" w:firstLine="709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№210-ФЗ;</w:t>
      </w:r>
    </w:p>
    <w:p w:rsidR="005850B1" w:rsidRDefault="004F4B5A">
      <w:pPr>
        <w:pStyle w:val="a9"/>
        <w:tabs>
          <w:tab w:val="left" w:pos="741"/>
        </w:tabs>
        <w:autoSpaceDE w:val="0"/>
        <w:ind w:left="0" w:right="119" w:firstLine="709"/>
        <w:rPr>
          <w:sz w:val="24"/>
          <w:szCs w:val="24"/>
        </w:rPr>
      </w:pPr>
      <w:r>
        <w:rPr>
          <w:sz w:val="24"/>
          <w:szCs w:val="24"/>
        </w:rPr>
        <w:t>2)  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 услуги в полном объеме в порядке, определенном </w:t>
      </w:r>
      <w:hyperlink r:id="rId9" w:anchor="dst100354" w:history="1">
        <w:r>
          <w:rPr>
            <w:rStyle w:val="11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sz w:val="24"/>
          <w:szCs w:val="24"/>
        </w:rPr>
        <w:t> Федерального закона №210-ФЗ;</w:t>
      </w:r>
    </w:p>
    <w:p w:rsidR="005850B1" w:rsidRDefault="004F4B5A">
      <w:pPr>
        <w:pStyle w:val="a9"/>
        <w:tabs>
          <w:tab w:val="left" w:pos="741"/>
        </w:tabs>
        <w:autoSpaceDE w:val="0"/>
        <w:ind w:left="0" w:right="119" w:firstLine="709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 или информации либо осуществления действий,представлениеилиосуществлениекоторыхнепредусмотренонормативнымиправовымиактамиРоссийскойФедерации,Псковской области,муниципальнымиправовымиактамидляпредоставлениямуниципальнойуслуги;</w:t>
      </w:r>
    </w:p>
    <w:p w:rsidR="005850B1" w:rsidRDefault="004F4B5A">
      <w:pPr>
        <w:pStyle w:val="a9"/>
        <w:tabs>
          <w:tab w:val="left" w:pos="741"/>
        </w:tabs>
        <w:autoSpaceDE w:val="0"/>
        <w:ind w:left="0" w:right="119" w:firstLine="709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предоставление которых предусмотрено нормативнымиправовымиактамиРоссийскойФедерации,Псковской области,муниципальнымиправовымиактамидляпредоставлениямуниципальнойуслуги, у заявителя;</w:t>
      </w:r>
    </w:p>
    <w:p w:rsidR="005850B1" w:rsidRDefault="004F4B5A">
      <w:pPr>
        <w:pStyle w:val="a9"/>
        <w:tabs>
          <w:tab w:val="left" w:pos="741"/>
        </w:tabs>
        <w:autoSpaceDE w:val="0"/>
        <w:ind w:left="0" w:right="119" w:firstLine="709"/>
        <w:rPr>
          <w:sz w:val="24"/>
          <w:szCs w:val="24"/>
        </w:rPr>
      </w:pPr>
      <w:r>
        <w:rPr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>
        <w:rPr>
          <w:sz w:val="24"/>
          <w:szCs w:val="24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услуги в полном объеме в порядке, определенном </w:t>
      </w:r>
      <w:hyperlink r:id="rId10" w:anchor="dst100354" w:history="1">
        <w:r>
          <w:rPr>
            <w:rStyle w:val="11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sz w:val="24"/>
          <w:szCs w:val="24"/>
        </w:rPr>
        <w:t>  Федерального закона №210-ФЗ;</w:t>
      </w:r>
    </w:p>
    <w:p w:rsidR="005850B1" w:rsidRDefault="004F4B5A">
      <w:pPr>
        <w:pStyle w:val="a9"/>
        <w:tabs>
          <w:tab w:val="left" w:pos="741"/>
        </w:tabs>
        <w:autoSpaceDE w:val="0"/>
        <w:ind w:left="0" w:right="119" w:firstLine="709"/>
        <w:rPr>
          <w:sz w:val="24"/>
          <w:szCs w:val="24"/>
        </w:rPr>
      </w:pPr>
      <w:r>
        <w:rPr>
          <w:sz w:val="24"/>
          <w:szCs w:val="24"/>
        </w:rPr>
        <w:t>6) затребование от заявителя при предоставлении муниципальной услуги платы, непредусмотренной нормативными правовыми актами Российской Федерации, субъектаРоссийскойФедерации,муниципальными правовымиактами;</w:t>
      </w:r>
    </w:p>
    <w:p w:rsidR="005850B1" w:rsidRDefault="004F4B5A">
      <w:pPr>
        <w:pStyle w:val="a9"/>
        <w:tabs>
          <w:tab w:val="left" w:pos="741"/>
        </w:tabs>
        <w:autoSpaceDE w:val="0"/>
        <w:ind w:left="0" w:right="119" w:firstLine="709"/>
        <w:rPr>
          <w:sz w:val="24"/>
          <w:szCs w:val="24"/>
        </w:rPr>
      </w:pPr>
      <w:r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 муниципальную услугу, многофункционального центра, работника многофункционального центра, организаций, предусмотренных </w:t>
      </w:r>
      <w:hyperlink r:id="rId11" w:anchor="dst100352" w:history="1">
        <w:r>
          <w:rPr>
            <w:rStyle w:val="11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sz w:val="24"/>
          <w:szCs w:val="24"/>
        </w:rPr>
        <w:t>  Федерального закона №210-ФЗ,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2" w:anchor="dst100354" w:history="1">
        <w:r>
          <w:rPr>
            <w:rStyle w:val="11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sz w:val="24"/>
          <w:szCs w:val="24"/>
        </w:rPr>
        <w:t>  Федерального закона №210-ФЗ;</w:t>
      </w:r>
    </w:p>
    <w:p w:rsidR="005850B1" w:rsidRDefault="004F4B5A">
      <w:pPr>
        <w:pStyle w:val="a9"/>
        <w:tabs>
          <w:tab w:val="left" w:pos="741"/>
        </w:tabs>
        <w:autoSpaceDE w:val="0"/>
        <w:ind w:left="0" w:right="119" w:firstLine="709"/>
        <w:rPr>
          <w:sz w:val="24"/>
          <w:szCs w:val="24"/>
        </w:rPr>
      </w:pPr>
      <w:r>
        <w:rPr>
          <w:sz w:val="24"/>
          <w:szCs w:val="24"/>
        </w:rPr>
        <w:t>8) нарушение срока или порядка выдачи документов по результатам предоставлениямуниципальной услуги;</w:t>
      </w:r>
    </w:p>
    <w:p w:rsidR="005850B1" w:rsidRDefault="004F4B5A">
      <w:pPr>
        <w:pStyle w:val="a9"/>
        <w:tabs>
          <w:tab w:val="left" w:pos="741"/>
        </w:tabs>
        <w:autoSpaceDE w:val="0"/>
        <w:ind w:left="0" w:right="119" w:firstLine="709"/>
        <w:rPr>
          <w:sz w:val="24"/>
          <w:szCs w:val="24"/>
        </w:rPr>
      </w:pPr>
      <w:r>
        <w:rPr>
          <w:sz w:val="24"/>
          <w:szCs w:val="24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anchor="dst100354" w:history="1">
        <w:r>
          <w:rPr>
            <w:rStyle w:val="11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sz w:val="24"/>
          <w:szCs w:val="24"/>
        </w:rPr>
        <w:t>  Федерального закона №210-ФЗ;</w:t>
      </w:r>
    </w:p>
    <w:p w:rsidR="005850B1" w:rsidRDefault="004F4B5A">
      <w:pPr>
        <w:pStyle w:val="a9"/>
        <w:tabs>
          <w:tab w:val="left" w:pos="741"/>
        </w:tabs>
        <w:autoSpaceDE w:val="0"/>
        <w:ind w:left="0" w:right="119" w:firstLine="709"/>
        <w:rPr>
          <w:sz w:val="24"/>
          <w:szCs w:val="24"/>
        </w:rPr>
      </w:pPr>
      <w:r>
        <w:rPr>
          <w:sz w:val="24"/>
          <w:szCs w:val="24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 </w:t>
      </w:r>
      <w:hyperlink r:id="rId14" w:anchor="dst290" w:history="1">
        <w:r>
          <w:rPr>
            <w:rStyle w:val="11"/>
            <w:color w:val="auto"/>
            <w:sz w:val="24"/>
            <w:szCs w:val="24"/>
            <w:u w:val="none"/>
          </w:rPr>
          <w:t>пунктом 4 части 1 статьи 7</w:t>
        </w:r>
      </w:hyperlink>
      <w:r>
        <w:rPr>
          <w:sz w:val="24"/>
          <w:szCs w:val="24"/>
        </w:rPr>
        <w:t>  Федерального закона 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5" w:anchor="dst100354" w:history="1">
        <w:r>
          <w:rPr>
            <w:rStyle w:val="11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sz w:val="24"/>
          <w:szCs w:val="24"/>
        </w:rPr>
        <w:t>  Федерального закона №210-ФЗ.</w:t>
      </w:r>
    </w:p>
    <w:p w:rsidR="005850B1" w:rsidRDefault="004F4B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E3003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6" w:anchor="dst100352" w:history="1">
        <w:r>
          <w:rPr>
            <w:rStyle w:val="11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sz w:val="24"/>
          <w:szCs w:val="24"/>
        </w:rPr>
        <w:t xml:space="preserve">  Федерального закона №210-ФЗ. </w:t>
      </w:r>
    </w:p>
    <w:p w:rsidR="005850B1" w:rsidRDefault="004F4B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>
        <w:rPr>
          <w:sz w:val="24"/>
          <w:szCs w:val="24"/>
        </w:rPr>
        <w:lastRenderedPageBreak/>
        <w:t xml:space="preserve">органа, предоставляющего муниципальную услугу. </w:t>
      </w:r>
    </w:p>
    <w:p w:rsidR="005850B1" w:rsidRDefault="004F4B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7" w:anchor="dst100352" w:history="1">
        <w:r>
          <w:rPr>
            <w:rStyle w:val="11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sz w:val="24"/>
          <w:szCs w:val="24"/>
        </w:rPr>
        <w:t>  Федерального закона №210-ФЗ, подаются руководителям этих организаций.</w:t>
      </w:r>
    </w:p>
    <w:p w:rsidR="005850B1" w:rsidRDefault="004F4B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E3003">
        <w:rPr>
          <w:sz w:val="24"/>
          <w:szCs w:val="24"/>
        </w:rPr>
        <w:t>4</w:t>
      </w:r>
      <w:r>
        <w:rPr>
          <w:sz w:val="24"/>
          <w:szCs w:val="24"/>
        </w:rPr>
        <w:t xml:space="preserve">. Жалоба на решения и действия (бездействие) органа, предоставляющего  муниципальную услугу, должностного лица органа, предоставляющего 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5850B1" w:rsidRDefault="004F4B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5850B1" w:rsidRDefault="004F4B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Жалоба на решения и действия (бездействие) организаций, предусмотренных </w:t>
      </w:r>
      <w:hyperlink r:id="rId18" w:anchor="dst100352" w:history="1">
        <w:r>
          <w:rPr>
            <w:rStyle w:val="11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sz w:val="24"/>
          <w:szCs w:val="24"/>
        </w:rPr>
        <w:t xml:space="preserve">  Федерального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   </w:t>
      </w:r>
    </w:p>
    <w:p w:rsidR="005850B1" w:rsidRDefault="004F4B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E300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Жалоба должна содержать следующую информацию:</w:t>
      </w:r>
    </w:p>
    <w:p w:rsidR="005850B1" w:rsidRDefault="004F4B5A">
      <w:pPr>
        <w:tabs>
          <w:tab w:val="left" w:pos="741"/>
        </w:tabs>
        <w:ind w:right="119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5850B1" w:rsidRDefault="004F4B5A">
      <w:pPr>
        <w:tabs>
          <w:tab w:val="left" w:pos="741"/>
        </w:tabs>
        <w:ind w:right="119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фамилию, имя, отчество (последнее -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850B1" w:rsidRDefault="004F4B5A">
      <w:pPr>
        <w:tabs>
          <w:tab w:val="left" w:pos="741"/>
        </w:tabs>
        <w:ind w:right="119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5850B1" w:rsidRDefault="004F4B5A">
      <w:pPr>
        <w:tabs>
          <w:tab w:val="left" w:pos="741"/>
        </w:tabs>
        <w:ind w:right="119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5850B1" w:rsidRDefault="004F4B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E3003">
        <w:rPr>
          <w:sz w:val="24"/>
          <w:szCs w:val="24"/>
        </w:rPr>
        <w:t>6</w:t>
      </w:r>
      <w:r>
        <w:rPr>
          <w:sz w:val="24"/>
          <w:szCs w:val="24"/>
        </w:rPr>
        <w:t xml:space="preserve">. Поступившая жалоба подлежит регистрации в срок не позднее 1 (одного) </w:t>
      </w:r>
      <w:r>
        <w:rPr>
          <w:sz w:val="24"/>
          <w:szCs w:val="24"/>
        </w:rPr>
        <w:lastRenderedPageBreak/>
        <w:t>рабочего дня с момента поступления.</w:t>
      </w:r>
    </w:p>
    <w:p w:rsidR="005850B1" w:rsidRDefault="004F4B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E3003">
        <w:rPr>
          <w:sz w:val="24"/>
          <w:szCs w:val="24"/>
        </w:rPr>
        <w:t>7</w:t>
      </w:r>
      <w:r>
        <w:rPr>
          <w:sz w:val="24"/>
          <w:szCs w:val="24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№210-ФЗ, либо вышестоящий орган (при его наличии), подлежит рассмотрению в течение (15)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(5) пяти рабочих дней.</w:t>
      </w:r>
    </w:p>
    <w:p w:rsidR="005850B1" w:rsidRDefault="004F4B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E3003">
        <w:rPr>
          <w:sz w:val="24"/>
          <w:szCs w:val="24"/>
        </w:rPr>
        <w:t>8</w:t>
      </w:r>
      <w:r>
        <w:rPr>
          <w:sz w:val="24"/>
          <w:szCs w:val="24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 ней документов.</w:t>
      </w:r>
    </w:p>
    <w:p w:rsidR="005850B1" w:rsidRDefault="004F4B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E3003">
        <w:rPr>
          <w:sz w:val="24"/>
          <w:szCs w:val="24"/>
        </w:rPr>
        <w:t>9</w:t>
      </w:r>
      <w:r>
        <w:rPr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5850B1" w:rsidRDefault="004F4B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актам;</w:t>
      </w:r>
    </w:p>
    <w:p w:rsidR="005850B1" w:rsidRDefault="004F4B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удовлетворении жалобы отказывается.</w:t>
      </w:r>
    </w:p>
    <w:p w:rsidR="005850B1" w:rsidRDefault="002E30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5.10. </w:t>
      </w:r>
      <w:r w:rsidR="004F4B5A">
        <w:rPr>
          <w:sz w:val="24"/>
          <w:szCs w:val="24"/>
        </w:rPr>
        <w:t xml:space="preserve">Не позднее дня, следующего за днем принятия решения, указанного в пункте </w:t>
      </w:r>
      <w:r w:rsidR="009470AF">
        <w:rPr>
          <w:sz w:val="24"/>
          <w:szCs w:val="24"/>
        </w:rPr>
        <w:t>5.9.</w:t>
      </w:r>
      <w:r w:rsidR="004F4B5A">
        <w:rPr>
          <w:sz w:val="24"/>
          <w:szCs w:val="24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5850B1" w:rsidRDefault="009470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5.11. </w:t>
      </w:r>
      <w:r w:rsidR="004F4B5A">
        <w:rPr>
          <w:sz w:val="24"/>
          <w:szCs w:val="24"/>
        </w:rPr>
        <w:t>В случае признания жалобы подлежащей удовлетворению в ответе заявителю, указанном в пункта 5.</w:t>
      </w:r>
      <w:r>
        <w:rPr>
          <w:sz w:val="24"/>
          <w:szCs w:val="24"/>
        </w:rPr>
        <w:t>9</w:t>
      </w:r>
      <w:r w:rsidR="004F4B5A">
        <w:rPr>
          <w:sz w:val="24"/>
          <w:szCs w:val="24"/>
        </w:rPr>
        <w:t xml:space="preserve"> настоящего </w:t>
      </w:r>
      <w:r>
        <w:rPr>
          <w:sz w:val="24"/>
          <w:szCs w:val="24"/>
        </w:rPr>
        <w:t xml:space="preserve">Административного </w:t>
      </w:r>
      <w:r w:rsidR="004F4B5A">
        <w:rPr>
          <w:sz w:val="24"/>
          <w:szCs w:val="24"/>
        </w:rPr>
        <w:t>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9" w:anchor="dst100352" w:history="1">
        <w:r w:rsidR="004F4B5A">
          <w:rPr>
            <w:rStyle w:val="11"/>
            <w:color w:val="auto"/>
            <w:sz w:val="24"/>
            <w:szCs w:val="24"/>
            <w:u w:val="none"/>
          </w:rPr>
          <w:t>частью 1.1 статьи 16</w:t>
        </w:r>
      </w:hyperlink>
      <w:r w:rsidR="004F4B5A">
        <w:rPr>
          <w:sz w:val="24"/>
          <w:szCs w:val="24"/>
        </w:rPr>
        <w:t>  Федерального закона №210-ФЗ,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</w:t>
      </w:r>
      <w:r w:rsidR="00387CA7">
        <w:rPr>
          <w:sz w:val="24"/>
          <w:szCs w:val="24"/>
        </w:rPr>
        <w:t>и</w:t>
      </w:r>
      <w:r w:rsidR="004F4B5A">
        <w:rPr>
          <w:sz w:val="24"/>
          <w:szCs w:val="24"/>
        </w:rPr>
        <w:t>;</w:t>
      </w:r>
    </w:p>
    <w:p w:rsidR="005850B1" w:rsidRDefault="009470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5.12.</w:t>
      </w:r>
      <w:r w:rsidR="004F4B5A">
        <w:rPr>
          <w:sz w:val="24"/>
          <w:szCs w:val="24"/>
        </w:rPr>
        <w:t xml:space="preserve"> В случае признания жалобы не подлежащей удовлетворению в ответе заявителю, указанном в </w:t>
      </w:r>
      <w:hyperlink r:id="rId20" w:anchor="dst121" w:history="1">
        <w:r w:rsidR="004F4B5A">
          <w:rPr>
            <w:rStyle w:val="11"/>
            <w:color w:val="auto"/>
            <w:sz w:val="24"/>
            <w:szCs w:val="24"/>
            <w:u w:val="none"/>
          </w:rPr>
          <w:t>пункт</w:t>
        </w:r>
        <w:r>
          <w:rPr>
            <w:rStyle w:val="11"/>
            <w:color w:val="auto"/>
            <w:sz w:val="24"/>
            <w:szCs w:val="24"/>
            <w:u w:val="none"/>
          </w:rPr>
          <w:t xml:space="preserve">е </w:t>
        </w:r>
        <w:r w:rsidR="004F4B5A">
          <w:rPr>
            <w:rStyle w:val="11"/>
            <w:color w:val="auto"/>
            <w:sz w:val="24"/>
            <w:szCs w:val="24"/>
            <w:u w:val="none"/>
          </w:rPr>
          <w:t>5.</w:t>
        </w:r>
        <w:r>
          <w:rPr>
            <w:rStyle w:val="11"/>
            <w:color w:val="auto"/>
            <w:sz w:val="24"/>
            <w:szCs w:val="24"/>
            <w:u w:val="none"/>
          </w:rPr>
          <w:t>9</w:t>
        </w:r>
        <w:r w:rsidR="004F4B5A">
          <w:rPr>
            <w:rStyle w:val="11"/>
            <w:color w:val="auto"/>
            <w:sz w:val="24"/>
            <w:szCs w:val="24"/>
            <w:u w:val="none"/>
          </w:rPr>
          <w:t>.</w:t>
        </w:r>
      </w:hyperlink>
      <w:r w:rsidR="004F4B5A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 xml:space="preserve">Административного </w:t>
      </w:r>
      <w:r w:rsidR="004F4B5A">
        <w:rPr>
          <w:sz w:val="24"/>
          <w:szCs w:val="24"/>
        </w:rPr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850B1" w:rsidRDefault="004F4B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9470AF">
        <w:rPr>
          <w:sz w:val="24"/>
          <w:szCs w:val="24"/>
        </w:rPr>
        <w:t>3</w:t>
      </w:r>
      <w:r>
        <w:rPr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 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5850B1" w:rsidRDefault="004F4B5A" w:rsidP="009470AF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5.1</w:t>
      </w:r>
      <w:r w:rsidR="009470AF">
        <w:rPr>
          <w:sz w:val="24"/>
          <w:szCs w:val="24"/>
        </w:rPr>
        <w:t>4</w:t>
      </w:r>
      <w:r>
        <w:rPr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 </w:t>
      </w:r>
      <w:hyperlink r:id="rId21" w:anchor="dst108" w:history="1">
        <w:r>
          <w:rPr>
            <w:rStyle w:val="11"/>
            <w:color w:val="auto"/>
            <w:sz w:val="24"/>
            <w:szCs w:val="24"/>
            <w:u w:val="none"/>
          </w:rPr>
          <w:t>частью 1</w:t>
        </w:r>
      </w:hyperlink>
      <w:r>
        <w:rPr>
          <w:sz w:val="24"/>
          <w:szCs w:val="24"/>
        </w:rPr>
        <w:t>  статьи 11.2 Федерального закона № 210-ФЗ, незамедлительно направляют имеющиеся материалы в органы прокуратуры.</w:t>
      </w:r>
    </w:p>
    <w:p w:rsidR="008011F8" w:rsidRDefault="008011F8">
      <w:pPr>
        <w:pStyle w:val="a0"/>
        <w:spacing w:before="11"/>
        <w:jc w:val="center"/>
        <w:rPr>
          <w:b/>
          <w:sz w:val="24"/>
          <w:szCs w:val="24"/>
        </w:rPr>
      </w:pPr>
    </w:p>
    <w:p w:rsidR="00387CA7" w:rsidRDefault="009470AF">
      <w:pPr>
        <w:pStyle w:val="a0"/>
        <w:spacing w:before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4F4B5A">
        <w:rPr>
          <w:b/>
          <w:sz w:val="24"/>
          <w:szCs w:val="24"/>
        </w:rPr>
        <w:t>VI. Особенностивыполненияадминистративныхпроцедур(действий)</w:t>
      </w:r>
    </w:p>
    <w:p w:rsidR="005850B1" w:rsidRDefault="004F4B5A">
      <w:pPr>
        <w:pStyle w:val="a0"/>
        <w:spacing w:before="1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вмногофункциональныхцентрахпредоставлениягосударственныхи     </w:t>
      </w:r>
      <w:r>
        <w:rPr>
          <w:b/>
          <w:sz w:val="24"/>
          <w:szCs w:val="24"/>
        </w:rPr>
        <w:lastRenderedPageBreak/>
        <w:t>муниципальныхуслуг</w:t>
      </w:r>
    </w:p>
    <w:p w:rsidR="005850B1" w:rsidRDefault="005850B1">
      <w:pPr>
        <w:pStyle w:val="1"/>
        <w:spacing w:before="23" w:line="256" w:lineRule="auto"/>
        <w:ind w:left="505" w:right="518" w:firstLine="1"/>
        <w:jc w:val="center"/>
        <w:rPr>
          <w:sz w:val="24"/>
          <w:szCs w:val="24"/>
        </w:rPr>
      </w:pPr>
    </w:p>
    <w:p w:rsidR="005850B1" w:rsidRPr="00387CA7" w:rsidRDefault="004F4B5A" w:rsidP="00387CA7">
      <w:pPr>
        <w:pStyle w:val="1"/>
        <w:numPr>
          <w:ilvl w:val="0"/>
          <w:numId w:val="23"/>
        </w:numPr>
        <w:spacing w:before="23" w:line="256" w:lineRule="auto"/>
        <w:ind w:right="51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Исчерпывающий перечень административных процедур (действий) </w:t>
      </w:r>
      <w:r w:rsidRPr="00387CA7">
        <w:rPr>
          <w:sz w:val="24"/>
          <w:szCs w:val="24"/>
        </w:rPr>
        <w:t>припредоставлениимуниципальнойуслуги,выполняемыхмногофункциональнымицентрами</w:t>
      </w:r>
    </w:p>
    <w:p w:rsidR="009470AF" w:rsidRDefault="009470AF" w:rsidP="009470AF">
      <w:pPr>
        <w:pStyle w:val="a0"/>
        <w:jc w:val="left"/>
        <w:rPr>
          <w:sz w:val="24"/>
          <w:szCs w:val="24"/>
        </w:rPr>
      </w:pPr>
    </w:p>
    <w:p w:rsidR="005850B1" w:rsidRDefault="004F4B5A" w:rsidP="009470AF">
      <w:pPr>
        <w:pStyle w:val="a0"/>
        <w:jc w:val="left"/>
        <w:rPr>
          <w:sz w:val="24"/>
          <w:szCs w:val="24"/>
        </w:rPr>
      </w:pPr>
      <w:r>
        <w:rPr>
          <w:sz w:val="24"/>
          <w:szCs w:val="24"/>
        </w:rPr>
        <w:t>6.1Многофункциональныйцентросуществляет:</w:t>
      </w:r>
      <w:bookmarkStart w:id="27" w:name="27"/>
      <w:bookmarkEnd w:id="27"/>
    </w:p>
    <w:p w:rsidR="005850B1" w:rsidRDefault="004F4B5A" w:rsidP="009470AF">
      <w:pPr>
        <w:pStyle w:val="a0"/>
        <w:ind w:left="142"/>
        <w:rPr>
          <w:sz w:val="24"/>
          <w:szCs w:val="24"/>
        </w:rPr>
      </w:pPr>
      <w:r>
        <w:rPr>
          <w:sz w:val="24"/>
          <w:szCs w:val="24"/>
        </w:rPr>
        <w:t>информированиезаявителейопорядкепредоставлениямуниципальнойуслугивмногофункциональномцентре,поинымвопросам,связанным с предоставлением муниципальной услуги, а такжеконсультированиезаявителейопорядке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редоставлениямуниципальнойуслугив многофункциональномцентре;</w:t>
      </w:r>
    </w:p>
    <w:p w:rsidR="005850B1" w:rsidRDefault="004F4B5A" w:rsidP="009470AF">
      <w:pPr>
        <w:pStyle w:val="a0"/>
        <w:ind w:right="120"/>
        <w:rPr>
          <w:sz w:val="24"/>
          <w:szCs w:val="24"/>
        </w:rPr>
      </w:pPr>
      <w:r>
        <w:rPr>
          <w:sz w:val="24"/>
          <w:szCs w:val="24"/>
        </w:rPr>
        <w:t>выдачузаявителюрезультатапредоставлениямуниципальнойуслуги,набумажномносителе,подтверждающихсодержаниеэлектронныхдокументов,направленныхвмногофункциональныйцентрпорезультатампредоставлениямуниципальнойуслугиатакжевыдачадокументов,включаясоставлениенабумажномносителеизаверениевыписок из информационных систем органов, предоставляющих муниципальныхуслуг;</w:t>
      </w:r>
    </w:p>
    <w:p w:rsidR="005850B1" w:rsidRDefault="004F4B5A" w:rsidP="009470AF">
      <w:pPr>
        <w:pStyle w:val="a0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иныепроцедуры  и  действия,  предусмотренные  Федеральным  законом</w:t>
      </w:r>
    </w:p>
    <w:p w:rsidR="005850B1" w:rsidRDefault="004F4B5A">
      <w:pPr>
        <w:pStyle w:val="a0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№210-ФЗ.</w:t>
      </w:r>
    </w:p>
    <w:p w:rsidR="005850B1" w:rsidRDefault="004F4B5A" w:rsidP="009470AF">
      <w:pPr>
        <w:pStyle w:val="a0"/>
        <w:ind w:right="121"/>
        <w:rPr>
          <w:sz w:val="24"/>
          <w:szCs w:val="24"/>
        </w:rPr>
      </w:pPr>
      <w:r>
        <w:rPr>
          <w:sz w:val="24"/>
          <w:szCs w:val="24"/>
        </w:rPr>
        <w:t>В соответствии с частью 1.1 статьи 16 Федерального закона № 210-ФЗ дляреализации своих функций многофункциональные центры вправе привлекать иныеорганизации.</w:t>
      </w:r>
    </w:p>
    <w:p w:rsidR="005850B1" w:rsidRDefault="009470AF">
      <w:pPr>
        <w:pStyle w:val="1"/>
        <w:ind w:left="197" w:right="2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F4B5A">
        <w:rPr>
          <w:sz w:val="24"/>
          <w:szCs w:val="24"/>
        </w:rPr>
        <w:t>Информированиезаявителей</w:t>
      </w:r>
    </w:p>
    <w:p w:rsidR="005850B1" w:rsidRDefault="005850B1">
      <w:pPr>
        <w:pStyle w:val="a0"/>
        <w:spacing w:before="5"/>
        <w:ind w:left="0"/>
        <w:jc w:val="left"/>
        <w:rPr>
          <w:b/>
          <w:sz w:val="24"/>
          <w:szCs w:val="24"/>
        </w:rPr>
      </w:pPr>
    </w:p>
    <w:p w:rsidR="005850B1" w:rsidRDefault="004F4B5A">
      <w:pPr>
        <w:pStyle w:val="a9"/>
        <w:numPr>
          <w:ilvl w:val="1"/>
          <w:numId w:val="3"/>
        </w:numPr>
        <w:tabs>
          <w:tab w:val="left" w:pos="1667"/>
        </w:tabs>
        <w:ind w:right="121" w:firstLine="707"/>
        <w:rPr>
          <w:sz w:val="24"/>
          <w:szCs w:val="24"/>
        </w:rPr>
      </w:pPr>
      <w:r>
        <w:rPr>
          <w:sz w:val="24"/>
          <w:szCs w:val="24"/>
        </w:rPr>
        <w:t>Информированиезаявителямногофункциональнымицентрамиосуществляетсяследующими способами:</w:t>
      </w:r>
    </w:p>
    <w:p w:rsidR="005850B1" w:rsidRDefault="004F4B5A">
      <w:pPr>
        <w:pStyle w:val="a0"/>
        <w:ind w:right="122" w:firstLine="707"/>
        <w:rPr>
          <w:sz w:val="24"/>
          <w:szCs w:val="24"/>
        </w:rPr>
      </w:pPr>
      <w:r>
        <w:rPr>
          <w:sz w:val="24"/>
          <w:szCs w:val="24"/>
        </w:rPr>
        <w:t>а) посредством привлечениясредств массовой информации, а также путемразмещенияинформациинаофициальныхсайтахиинформационныхстендахмногофункциональных центров;</w:t>
      </w:r>
    </w:p>
    <w:p w:rsidR="005850B1" w:rsidRDefault="004F4B5A">
      <w:pPr>
        <w:pStyle w:val="a0"/>
        <w:ind w:right="124" w:firstLine="707"/>
        <w:rPr>
          <w:sz w:val="24"/>
          <w:szCs w:val="24"/>
        </w:rPr>
      </w:pPr>
      <w:r>
        <w:rPr>
          <w:sz w:val="24"/>
          <w:szCs w:val="24"/>
        </w:rPr>
        <w:t>б)приобращениизаявителявмногофункциональныйцентрлично,потелефону,посредствомпочтовых отправлений,либопоэлектроннойпочте.</w:t>
      </w:r>
    </w:p>
    <w:p w:rsidR="005850B1" w:rsidRDefault="004F4B5A">
      <w:pPr>
        <w:pStyle w:val="a0"/>
        <w:ind w:right="119" w:firstLine="707"/>
        <w:rPr>
          <w:sz w:val="24"/>
          <w:szCs w:val="24"/>
        </w:rPr>
      </w:pPr>
      <w:r>
        <w:rPr>
          <w:sz w:val="24"/>
          <w:szCs w:val="24"/>
        </w:rPr>
        <w:t>Приличномобращенииработникмногофункциональногоцентраподробноинформирует заявителей по интересующим их вопросам в вежливой корректнойформе с использованием официально-делового стиля речи. Рекомендуемое времяпредоставления консультации – не более 15 минут, время ожидания в очереди всекторе информирования для получения информации о муниципальных услугах неможетпревышать15 минут.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Ответнателефонныйзвонокдолженначинатьсясинформациионаименованииорганизации,фамилии,имени,отчествеидолжностиработникамногофункционального центра, принявшего телефонный звонок. Индивидуальноеустноеконсультированиеприобращениизаявителяпотелефонуработникмногофункционального центраосуществляетне более10минут;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В случае если для подготовки ответа требуется более продолжительное время,работник многофункционального центра, осуществляющий индивидуальное устноеконсультированиепотелефону,может предложить заявителю:</w:t>
      </w:r>
    </w:p>
    <w:p w:rsidR="005850B1" w:rsidRDefault="004F4B5A">
      <w:pPr>
        <w:pStyle w:val="a0"/>
        <w:ind w:right="123" w:firstLine="707"/>
        <w:rPr>
          <w:sz w:val="24"/>
          <w:szCs w:val="24"/>
        </w:rPr>
      </w:pPr>
      <w:r>
        <w:rPr>
          <w:sz w:val="24"/>
          <w:szCs w:val="24"/>
        </w:rPr>
        <w:t>изложить обращение в письменной форме (ответ направляется Заявителю всоответствиисоспособом,указанным вобращении);</w:t>
      </w:r>
      <w:bookmarkStart w:id="28" w:name="28"/>
      <w:bookmarkEnd w:id="28"/>
    </w:p>
    <w:p w:rsidR="005850B1" w:rsidRDefault="004F4B5A">
      <w:pPr>
        <w:pStyle w:val="a0"/>
        <w:ind w:right="123" w:firstLine="707"/>
        <w:rPr>
          <w:sz w:val="24"/>
          <w:szCs w:val="24"/>
        </w:rPr>
      </w:pPr>
      <w:r>
        <w:rPr>
          <w:sz w:val="24"/>
          <w:szCs w:val="24"/>
        </w:rPr>
        <w:t>назначитьдругоевремядляконсультаций.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Приконсультированиипописьменнымобращениямзаявителейответнаправляется в письменном виде в срок не позднее 30 календарных дней с моментарегистрации обращения в форме электронного документа по адресу электроннойпочты, указанному в обращении, поступившем в многофункциональный центр вформеэлектронногодокумента,ивписьменнойформепопочтовомуадресу,указанномувобращении,поступившемвмногофункциональныйцентрвписьменнойформе.</w:t>
      </w:r>
    </w:p>
    <w:p w:rsidR="00804F55" w:rsidRDefault="00804F55">
      <w:pPr>
        <w:pStyle w:val="a0"/>
        <w:ind w:right="120" w:firstLine="707"/>
        <w:rPr>
          <w:sz w:val="24"/>
          <w:szCs w:val="24"/>
        </w:rPr>
      </w:pPr>
    </w:p>
    <w:p w:rsidR="00804F55" w:rsidRDefault="009470AF" w:rsidP="00804F55">
      <w:pPr>
        <w:pStyle w:val="1"/>
        <w:ind w:left="0" w:right="1123" w:hanging="25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4F4B5A">
        <w:rPr>
          <w:sz w:val="24"/>
          <w:szCs w:val="24"/>
        </w:rPr>
        <w:t>Выдача заявителю результата предоставления</w:t>
      </w:r>
    </w:p>
    <w:p w:rsidR="005850B1" w:rsidRDefault="00804F55" w:rsidP="00804F55">
      <w:pPr>
        <w:pStyle w:val="1"/>
        <w:ind w:left="0" w:right="1123" w:hanging="25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м</w:t>
      </w:r>
      <w:r w:rsidR="004F4B5A">
        <w:rPr>
          <w:sz w:val="24"/>
          <w:szCs w:val="24"/>
        </w:rPr>
        <w:t>униципальной услуги</w:t>
      </w:r>
    </w:p>
    <w:p w:rsidR="005850B1" w:rsidRDefault="005850B1" w:rsidP="00804F55">
      <w:pPr>
        <w:pStyle w:val="a0"/>
        <w:ind w:left="0"/>
        <w:jc w:val="center"/>
        <w:rPr>
          <w:b/>
          <w:sz w:val="24"/>
          <w:szCs w:val="24"/>
        </w:rPr>
      </w:pPr>
    </w:p>
    <w:p w:rsidR="005850B1" w:rsidRDefault="004F4B5A">
      <w:pPr>
        <w:pStyle w:val="a9"/>
        <w:numPr>
          <w:ilvl w:val="1"/>
          <w:numId w:val="3"/>
        </w:numPr>
        <w:tabs>
          <w:tab w:val="left" w:pos="0"/>
        </w:tabs>
        <w:spacing w:before="1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Приналичиивзаявленииопредоставлениимуниципальнойуслугиуказанияовыдачерезультатовоказанияуслугичерезмногофункциональныйцентр,Уполномоченныйорганпередаетдокументывмногофункциональный центр для последующей выдачи заявителю (представителю)способом,согласнозаключеннымсоглашениямовзаимодействиизаключенныммеждуУполномоченныморганомимногофункциональнымцентромвпорядке,утвержденномПостановлением  Правительства Российской Федерации от27.09.2011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  Постановление №797).    </w:t>
      </w:r>
    </w:p>
    <w:p w:rsidR="005850B1" w:rsidRDefault="004F4B5A">
      <w:pPr>
        <w:pStyle w:val="a9"/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ПорядокисрокипередачиУполномоченныморганомтакихдокументоввмногофункциональныйцентропределяютсясоглашениемовзаимодействии,заключенным ими в порядке, установленном Постановлением № 797.</w:t>
      </w:r>
    </w:p>
    <w:p w:rsidR="005850B1" w:rsidRDefault="004F4B5A">
      <w:pPr>
        <w:pStyle w:val="a9"/>
        <w:numPr>
          <w:ilvl w:val="1"/>
          <w:numId w:val="3"/>
        </w:numPr>
        <w:tabs>
          <w:tab w:val="left" w:pos="0"/>
        </w:tabs>
        <w:spacing w:before="1"/>
        <w:ind w:left="0" w:firstLine="720"/>
        <w:rPr>
          <w:sz w:val="24"/>
          <w:szCs w:val="24"/>
        </w:rPr>
      </w:pPr>
      <w:r>
        <w:rPr>
          <w:sz w:val="24"/>
          <w:szCs w:val="24"/>
        </w:rPr>
        <w:t>Приемзаявителейдлявыдачидокументов,являющихсярезультатоммуниципальной услуги, в порядке очередности при полученииномерноготалонаизтерминалаэлектроннойочереди,соответствующегоцелиобращения,либопо предварительнойзаписи.</w:t>
      </w:r>
    </w:p>
    <w:p w:rsidR="005850B1" w:rsidRDefault="004F4B5A">
      <w:pPr>
        <w:pStyle w:val="a0"/>
        <w:ind w:left="820" w:right="120"/>
        <w:rPr>
          <w:sz w:val="24"/>
          <w:szCs w:val="24"/>
        </w:rPr>
      </w:pPr>
      <w:r>
        <w:rPr>
          <w:sz w:val="24"/>
          <w:szCs w:val="24"/>
        </w:rPr>
        <w:t>Работник многофункционального центра осуществляет следующие действия:устанавливаетличностьзаявителянаоснованиидокумента,удостоверяющего</w:t>
      </w:r>
    </w:p>
    <w:p w:rsidR="005850B1" w:rsidRDefault="004F4B5A">
      <w:pPr>
        <w:pStyle w:val="a0"/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>личностьвсоответствиисзаконодательствомРоссийскойФедерации;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проверяетполномочияпредставителязаявителя(вслучаеобращенияпредставителязаявителя);</w:t>
      </w:r>
    </w:p>
    <w:p w:rsidR="005850B1" w:rsidRDefault="004F4B5A">
      <w:pPr>
        <w:pStyle w:val="a0"/>
        <w:spacing w:line="321" w:lineRule="exact"/>
        <w:ind w:left="820"/>
        <w:rPr>
          <w:sz w:val="24"/>
          <w:szCs w:val="24"/>
        </w:rPr>
      </w:pPr>
      <w:r>
        <w:rPr>
          <w:sz w:val="24"/>
          <w:szCs w:val="24"/>
        </w:rPr>
        <w:t>определяетстатусисполнениязаявлениязаявителявГИС;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распечатываетрезультатпредоставлениямуниципальнойуслуги в виде экземпляра электронного документа на бумажном носителе и заверяетего с использованием печати многофункционального центра (в предусмотренныхнормативнымиправовымиактамиРоссийскойФедерациислучаях–печатисизображениемГосударственного гербаРоссийской Федерации);</w:t>
      </w:r>
    </w:p>
    <w:p w:rsidR="005850B1" w:rsidRDefault="004F4B5A">
      <w:pPr>
        <w:pStyle w:val="a0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заверяетэкземплярэлектронногодокументанабумажномносителесиспользованиемпечатимногофункциональногоцентра(впредусмотренныхнормативнымиправовымиактамиРоссийскойФедерациислучаях–печатисизображениемГосударственного гербаРоссийской Федерации);</w:t>
      </w:r>
    </w:p>
    <w:p w:rsidR="005850B1" w:rsidRDefault="004F4B5A">
      <w:pPr>
        <w:pStyle w:val="a0"/>
        <w:spacing w:before="62"/>
        <w:ind w:firstLine="707"/>
        <w:jc w:val="left"/>
        <w:rPr>
          <w:sz w:val="24"/>
          <w:szCs w:val="24"/>
        </w:rPr>
      </w:pPr>
      <w:bookmarkStart w:id="29" w:name="29"/>
      <w:bookmarkEnd w:id="29"/>
      <w:r>
        <w:rPr>
          <w:sz w:val="24"/>
          <w:szCs w:val="24"/>
        </w:rPr>
        <w:t>выдаетдокументызаявителю,принеобходимостизапрашиваетузаявителяподписиза каждыйвыданный документ;</w:t>
      </w:r>
    </w:p>
    <w:p w:rsidR="005850B1" w:rsidRDefault="004F4B5A">
      <w:pPr>
        <w:pStyle w:val="a0"/>
        <w:ind w:firstLine="707"/>
        <w:jc w:val="left"/>
        <w:rPr>
          <w:sz w:val="24"/>
          <w:szCs w:val="24"/>
        </w:rPr>
        <w:sectPr w:rsidR="005850B1">
          <w:headerReference w:type="default" r:id="rId22"/>
          <w:pgSz w:w="11906" w:h="16838"/>
          <w:pgMar w:top="1134" w:right="851" w:bottom="1134" w:left="1701" w:header="0" w:footer="720" w:gutter="0"/>
          <w:cols w:space="720"/>
          <w:docGrid w:linePitch="600" w:charSpace="36864"/>
        </w:sectPr>
      </w:pPr>
      <w:r>
        <w:rPr>
          <w:sz w:val="24"/>
          <w:szCs w:val="24"/>
        </w:rPr>
        <w:t>запрашиваетсогласиезаявителянаучастиевсмс-опроседляоценкикачествапредоставленных услуг многофункциональнымцентром.</w:t>
      </w:r>
    </w:p>
    <w:p w:rsidR="005850B1" w:rsidRDefault="004F4B5A">
      <w:pPr>
        <w:spacing w:before="61"/>
        <w:ind w:left="6428" w:right="205"/>
        <w:jc w:val="center"/>
        <w:rPr>
          <w:sz w:val="24"/>
        </w:rPr>
      </w:pPr>
      <w:bookmarkStart w:id="30" w:name="30"/>
      <w:bookmarkEnd w:id="30"/>
      <w:r>
        <w:rPr>
          <w:sz w:val="24"/>
          <w:szCs w:val="24"/>
        </w:rPr>
        <w:lastRenderedPageBreak/>
        <w:t>Приложение1</w:t>
      </w:r>
    </w:p>
    <w:p w:rsidR="005850B1" w:rsidRDefault="004F4B5A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регламентупредоставления муниципальной)услуги «Передача в собственностьграждан занимаемых ими жилыхпомещений жилищного фонда(приватизацияжилищногофонда)</w:t>
      </w:r>
      <w:r w:rsidR="00291672">
        <w:rPr>
          <w:sz w:val="24"/>
        </w:rPr>
        <w:t>»</w:t>
      </w:r>
      <w:r w:rsidR="00804F55">
        <w:rPr>
          <w:sz w:val="24"/>
        </w:rPr>
        <w:t xml:space="preserve"> на территории муниципального образования «Бежаницкий район</w:t>
      </w:r>
      <w:r>
        <w:rPr>
          <w:sz w:val="24"/>
        </w:rPr>
        <w:t>»</w:t>
      </w:r>
    </w:p>
    <w:p w:rsidR="00804F55" w:rsidRDefault="00804F55">
      <w:pPr>
        <w:ind w:left="6431" w:right="205"/>
        <w:jc w:val="center"/>
        <w:rPr>
          <w:sz w:val="20"/>
        </w:rPr>
      </w:pPr>
    </w:p>
    <w:p w:rsidR="005850B1" w:rsidRDefault="005850B1">
      <w:pPr>
        <w:pStyle w:val="a0"/>
        <w:ind w:left="0"/>
        <w:jc w:val="left"/>
        <w:rPr>
          <w:sz w:val="20"/>
        </w:rPr>
      </w:pPr>
    </w:p>
    <w:p w:rsidR="005850B1" w:rsidRDefault="004F4B5A">
      <w:pPr>
        <w:tabs>
          <w:tab w:val="left" w:pos="6313"/>
        </w:tabs>
        <w:spacing w:before="90"/>
        <w:ind w:left="112"/>
        <w:rPr>
          <w:sz w:val="27"/>
        </w:rPr>
      </w:pPr>
      <w:r>
        <w:rPr>
          <w:sz w:val="24"/>
        </w:rPr>
        <w:t>Сведения озаявителе:</w:t>
      </w:r>
      <w:r>
        <w:rPr>
          <w:sz w:val="24"/>
        </w:rPr>
        <w:tab/>
        <w:t>Комуадресован документ:</w:t>
      </w:r>
    </w:p>
    <w:p w:rsidR="005850B1" w:rsidRDefault="004F4B5A" w:rsidP="00BC12B9">
      <w:pPr>
        <w:ind w:left="112" w:right="191" w:hanging="4"/>
        <w:jc w:val="right"/>
        <w:rPr>
          <w:sz w:val="20"/>
        </w:rPr>
      </w:pPr>
      <w:r>
        <w:rPr>
          <w:sz w:val="20"/>
        </w:rPr>
        <w:t>(наименование уполномоченного органа местногосамоуправления)</w:t>
      </w:r>
    </w:p>
    <w:p w:rsidR="00BC12B9" w:rsidRDefault="00BC12B9" w:rsidP="00BC12B9">
      <w:pPr>
        <w:ind w:left="112" w:right="191" w:hanging="4"/>
        <w:jc w:val="right"/>
        <w:rPr>
          <w:sz w:val="20"/>
        </w:rPr>
      </w:pPr>
    </w:p>
    <w:p w:rsidR="005850B1" w:rsidRDefault="004F4B5A">
      <w:pPr>
        <w:spacing w:line="221" w:lineRule="exact"/>
        <w:ind w:left="112"/>
        <w:rPr>
          <w:sz w:val="23"/>
        </w:rPr>
      </w:pPr>
      <w:r>
        <w:rPr>
          <w:sz w:val="20"/>
        </w:rPr>
        <w:t xml:space="preserve">(Ф.И.О.физическоголица)                                                                                     </w:t>
      </w:r>
    </w:p>
    <w:p w:rsidR="005850B1" w:rsidRDefault="005850B1">
      <w:pPr>
        <w:pStyle w:val="a0"/>
        <w:spacing w:before="4"/>
        <w:ind w:left="0"/>
        <w:jc w:val="left"/>
        <w:rPr>
          <w:sz w:val="23"/>
        </w:rPr>
      </w:pPr>
    </w:p>
    <w:p w:rsidR="005850B1" w:rsidRDefault="004F4B5A">
      <w:pPr>
        <w:ind w:left="112"/>
        <w:rPr>
          <w:w w:val="99"/>
          <w:sz w:val="20"/>
          <w:u w:val="single"/>
        </w:rPr>
      </w:pPr>
      <w:r>
        <w:rPr>
          <w:sz w:val="20"/>
        </w:rPr>
        <w:t>Документ,удостоверяющийличность</w:t>
      </w:r>
    </w:p>
    <w:p w:rsidR="005850B1" w:rsidRDefault="004F4B5A">
      <w:pPr>
        <w:tabs>
          <w:tab w:val="left" w:pos="1957"/>
        </w:tabs>
        <w:spacing w:before="1"/>
        <w:ind w:left="112"/>
        <w:rPr>
          <w:w w:val="99"/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</w:rPr>
        <w:t>(виддокумента)</w:t>
      </w:r>
    </w:p>
    <w:p w:rsidR="005850B1" w:rsidRDefault="004F4B5A">
      <w:pPr>
        <w:tabs>
          <w:tab w:val="left" w:pos="2058"/>
        </w:tabs>
        <w:spacing w:line="229" w:lineRule="exact"/>
        <w:ind w:left="112"/>
        <w:rPr>
          <w:w w:val="99"/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</w:rPr>
        <w:t>(серия,номер)</w:t>
      </w:r>
    </w:p>
    <w:p w:rsidR="005850B1" w:rsidRDefault="004F4B5A">
      <w:pPr>
        <w:tabs>
          <w:tab w:val="left" w:pos="1657"/>
        </w:tabs>
        <w:spacing w:line="480" w:lineRule="auto"/>
        <w:ind w:left="112" w:right="209"/>
        <w:rPr>
          <w:sz w:val="2"/>
        </w:rPr>
      </w:pPr>
      <w:r>
        <w:rPr>
          <w:sz w:val="20"/>
          <w:u w:val="single"/>
        </w:rPr>
        <w:tab/>
      </w:r>
      <w:r>
        <w:rPr>
          <w:sz w:val="20"/>
        </w:rPr>
        <w:t>(кем, когда выданСНИЛС</w:t>
      </w:r>
    </w:p>
    <w:p w:rsidR="005850B1" w:rsidRDefault="005850B1">
      <w:pPr>
        <w:pStyle w:val="a0"/>
        <w:spacing w:line="20" w:lineRule="exact"/>
        <w:ind w:left="108"/>
        <w:jc w:val="left"/>
        <w:rPr>
          <w:sz w:val="2"/>
        </w:rPr>
      </w:pPr>
    </w:p>
    <w:p w:rsidR="005850B1" w:rsidRDefault="005850B1">
      <w:pPr>
        <w:ind w:left="112" w:right="191" w:hanging="4"/>
        <w:jc w:val="center"/>
      </w:pPr>
    </w:p>
    <w:p w:rsidR="005850B1" w:rsidRDefault="005850B1">
      <w:pPr>
        <w:pStyle w:val="a0"/>
        <w:spacing w:before="3"/>
        <w:ind w:left="0"/>
        <w:jc w:val="left"/>
        <w:rPr>
          <w:sz w:val="25"/>
        </w:rPr>
      </w:pPr>
    </w:p>
    <w:p w:rsidR="005850B1" w:rsidRDefault="005850B1">
      <w:pPr>
        <w:pStyle w:val="a0"/>
        <w:spacing w:line="20" w:lineRule="exact"/>
        <w:ind w:left="106"/>
        <w:jc w:val="left"/>
        <w:rPr>
          <w:sz w:val="2"/>
        </w:rPr>
      </w:pPr>
    </w:p>
    <w:p w:rsidR="005850B1" w:rsidRDefault="004F4B5A">
      <w:pPr>
        <w:ind w:left="1069" w:right="6" w:firstLine="59"/>
      </w:pPr>
      <w:r>
        <w:rPr>
          <w:sz w:val="20"/>
        </w:rPr>
        <w:t>(адрес регистрациипоместужительства)</w:t>
      </w:r>
    </w:p>
    <w:p w:rsidR="005850B1" w:rsidRDefault="00DD69FE">
      <w:pPr>
        <w:pStyle w:val="a0"/>
        <w:spacing w:before="10"/>
        <w:ind w:left="0"/>
        <w:jc w:val="left"/>
        <w:rPr>
          <w:sz w:val="22"/>
        </w:rPr>
      </w:pPr>
      <w:r w:rsidRPr="00DD69FE">
        <w:rPr>
          <w:noProof/>
          <w:lang w:eastAsia="ru-RU"/>
        </w:rPr>
        <w:pict>
          <v:line id="Прямая соединительная линия 9" o:spid="_x0000_s1026" style="position:absolute;z-index:-251658240;visibility:visible;mso-position-horizontal-relative:page" from="56.6pt,15.4pt" to="238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" strokeweight=".19mm">
            <v:stroke joinstyle="miter" endcap="square"/>
            <w10:wrap type="topAndBottom" anchorx="page"/>
          </v:line>
        </w:pict>
      </w:r>
    </w:p>
    <w:p w:rsidR="005850B1" w:rsidRDefault="004F4B5A">
      <w:pPr>
        <w:spacing w:line="200" w:lineRule="exact"/>
        <w:ind w:left="180"/>
        <w:rPr>
          <w:spacing w:val="1"/>
          <w:sz w:val="20"/>
        </w:rPr>
      </w:pPr>
      <w:r>
        <w:rPr>
          <w:sz w:val="20"/>
        </w:rPr>
        <w:t>(адресрегистрации по месту жительства</w:t>
      </w:r>
    </w:p>
    <w:p w:rsidR="005850B1" w:rsidRDefault="005850B1">
      <w:pPr>
        <w:spacing w:line="200" w:lineRule="exact"/>
        <w:ind w:left="180"/>
        <w:rPr>
          <w:spacing w:val="1"/>
          <w:sz w:val="20"/>
        </w:rPr>
      </w:pPr>
    </w:p>
    <w:p w:rsidR="005850B1" w:rsidRDefault="004F4B5A">
      <w:pPr>
        <w:spacing w:line="200" w:lineRule="exact"/>
        <w:ind w:left="180"/>
        <w:rPr>
          <w:sz w:val="24"/>
        </w:rPr>
      </w:pPr>
      <w:r>
        <w:rPr>
          <w:sz w:val="24"/>
        </w:rPr>
        <w:t>Контактная  информацияТел</w:t>
      </w:r>
      <w:r>
        <w:rPr>
          <w:sz w:val="28"/>
        </w:rPr>
        <w:t>.</w:t>
      </w:r>
      <w:r>
        <w:rPr>
          <w:sz w:val="28"/>
          <w:u w:val="single"/>
        </w:rPr>
        <w:tab/>
        <w:t>______</w:t>
      </w:r>
    </w:p>
    <w:p w:rsidR="005850B1" w:rsidRDefault="004F4B5A">
      <w:pPr>
        <w:tabs>
          <w:tab w:val="left" w:pos="3538"/>
        </w:tabs>
        <w:spacing w:before="34"/>
        <w:ind w:left="112"/>
        <w:rPr>
          <w:sz w:val="24"/>
        </w:rPr>
      </w:pPr>
      <w:r>
        <w:rPr>
          <w:sz w:val="24"/>
        </w:rPr>
        <w:t>эл.почта</w:t>
      </w:r>
      <w:r>
        <w:rPr>
          <w:sz w:val="24"/>
          <w:u w:val="single"/>
        </w:rPr>
        <w:tab/>
      </w:r>
    </w:p>
    <w:p w:rsidR="005850B1" w:rsidRDefault="005850B1">
      <w:pPr>
        <w:pStyle w:val="a0"/>
        <w:spacing w:before="6"/>
        <w:ind w:left="0"/>
        <w:jc w:val="left"/>
        <w:rPr>
          <w:sz w:val="24"/>
        </w:rPr>
      </w:pPr>
    </w:p>
    <w:p w:rsidR="005850B1" w:rsidRDefault="004F4B5A">
      <w:pPr>
        <w:pStyle w:val="a0"/>
        <w:spacing w:before="89"/>
        <w:ind w:left="194" w:right="205"/>
        <w:jc w:val="center"/>
        <w:rPr>
          <w:sz w:val="27"/>
        </w:rPr>
      </w:pPr>
      <w:r>
        <w:rPr>
          <w:sz w:val="24"/>
          <w:szCs w:val="24"/>
        </w:rPr>
        <w:t>Заявление</w:t>
      </w:r>
    </w:p>
    <w:p w:rsidR="005850B1" w:rsidRDefault="005850B1">
      <w:pPr>
        <w:pStyle w:val="a0"/>
        <w:spacing w:before="10"/>
        <w:ind w:left="0"/>
        <w:jc w:val="left"/>
        <w:rPr>
          <w:sz w:val="27"/>
        </w:rPr>
      </w:pPr>
    </w:p>
    <w:p w:rsidR="005850B1" w:rsidRDefault="004F4B5A">
      <w:pPr>
        <w:pStyle w:val="a0"/>
        <w:ind w:right="121" w:firstLine="707"/>
        <w:rPr>
          <w:sz w:val="24"/>
          <w:szCs w:val="24"/>
          <w:u w:val="single"/>
        </w:rPr>
      </w:pPr>
      <w:r>
        <w:rPr>
          <w:sz w:val="24"/>
          <w:szCs w:val="24"/>
        </w:rPr>
        <w:t>Прошупредоставить</w:t>
      </w:r>
      <w:r>
        <w:rPr>
          <w:spacing w:val="1"/>
          <w:sz w:val="24"/>
          <w:szCs w:val="24"/>
        </w:rPr>
        <w:t xml:space="preserve"> муниципальную </w:t>
      </w:r>
      <w:r>
        <w:rPr>
          <w:sz w:val="24"/>
          <w:szCs w:val="24"/>
        </w:rPr>
        <w:t>услугу«Передачавсобственностьгражданзанимаемыхимижилыхпомещенийжилищногофонда(приватизацияжилищногофонда)вотношениижилогопомещенияпоадресу:</w:t>
      </w:r>
    </w:p>
    <w:p w:rsidR="005850B1" w:rsidRDefault="004F4B5A">
      <w:pPr>
        <w:pStyle w:val="a0"/>
        <w:tabs>
          <w:tab w:val="left" w:pos="8933"/>
        </w:tabs>
        <w:spacing w:line="320" w:lineRule="exact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ab/>
        <w:t>_________</w:t>
      </w:r>
      <w:r>
        <w:rPr>
          <w:sz w:val="24"/>
          <w:szCs w:val="24"/>
        </w:rPr>
        <w:t>.</w:t>
      </w:r>
    </w:p>
    <w:p w:rsidR="005850B1" w:rsidRDefault="004F4B5A">
      <w:pPr>
        <w:pStyle w:val="a0"/>
        <w:spacing w:before="2"/>
        <w:ind w:firstLine="707"/>
        <w:jc w:val="left"/>
        <w:rPr>
          <w:sz w:val="24"/>
          <w:szCs w:val="24"/>
        </w:rPr>
      </w:pPr>
      <w:r>
        <w:rPr>
          <w:sz w:val="24"/>
          <w:szCs w:val="24"/>
        </w:rPr>
        <w:t>Настоящимподтверждаю,чторанееправонаучастиевприватизациина территорииРоссийской Федерации неиспользовал.</w:t>
      </w:r>
    </w:p>
    <w:p w:rsidR="005850B1" w:rsidRDefault="004F4B5A">
      <w:pPr>
        <w:pStyle w:val="a0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jc w:val="left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z w:val="24"/>
          <w:szCs w:val="24"/>
        </w:rPr>
        <w:tab/>
        <w:t>необходимые</w:t>
      </w:r>
      <w:r>
        <w:rPr>
          <w:sz w:val="24"/>
          <w:szCs w:val="24"/>
        </w:rPr>
        <w:tab/>
        <w:t>для</w:t>
      </w:r>
      <w:r>
        <w:rPr>
          <w:sz w:val="24"/>
          <w:szCs w:val="24"/>
        </w:rPr>
        <w:tab/>
        <w:t>предоставления</w:t>
      </w:r>
      <w:r>
        <w:rPr>
          <w:sz w:val="24"/>
          <w:szCs w:val="24"/>
        </w:rPr>
        <w:tab/>
        <w:t>муниципальной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услуги,</w:t>
      </w:r>
      <w:r>
        <w:rPr>
          <w:sz w:val="24"/>
          <w:szCs w:val="24"/>
        </w:rPr>
        <w:t>прилагаются.</w:t>
      </w:r>
    </w:p>
    <w:p w:rsidR="005850B1" w:rsidRDefault="004F4B5A">
      <w:pPr>
        <w:pStyle w:val="a0"/>
        <w:tabs>
          <w:tab w:val="left" w:pos="3321"/>
        </w:tabs>
        <w:ind w:right="119" w:firstLine="539"/>
        <w:rPr>
          <w:sz w:val="24"/>
          <w:szCs w:val="24"/>
        </w:rPr>
      </w:pPr>
      <w:r>
        <w:rPr>
          <w:sz w:val="24"/>
          <w:szCs w:val="24"/>
        </w:rPr>
        <w:t>Конечныйрезультатпредоставления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услуги(решение  озаключениидоговораопередачежилогопомещениявсобственностьграждан сприложениемпроектадоговораопередачежилогопомещениявсобственностьграждан в форме электронного документа, подписанного усиленной электроннойподписью)    прошу</w:t>
      </w:r>
      <w:r>
        <w:rPr>
          <w:sz w:val="24"/>
          <w:szCs w:val="24"/>
        </w:rPr>
        <w:tab/>
        <w:t>представить сиспользованиемЕдиногопорталагосударственныхимуниципальныхуслуг(функций)вформеэлектронногодокумента.</w:t>
      </w:r>
    </w:p>
    <w:p w:rsidR="005850B1" w:rsidRDefault="004F4B5A">
      <w:pPr>
        <w:pStyle w:val="a0"/>
        <w:spacing w:before="62"/>
        <w:ind w:right="121" w:firstLine="707"/>
        <w:rPr>
          <w:sz w:val="24"/>
          <w:szCs w:val="24"/>
        </w:rPr>
      </w:pPr>
      <w:bookmarkStart w:id="31" w:name="311"/>
      <w:bookmarkEnd w:id="31"/>
      <w:r>
        <w:rPr>
          <w:sz w:val="24"/>
          <w:szCs w:val="24"/>
        </w:rPr>
        <w:t>Решение об отказе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услуги,прошу:вручитьлично,представитьсиспользованиемЕдиногопорталагосударственныхимуниципальныхуслуг(функций)в формеэлектронногодокумента (нужное подчеркнуть).</w:t>
      </w:r>
    </w:p>
    <w:p w:rsidR="005850B1" w:rsidRDefault="004F4B5A">
      <w:pPr>
        <w:pStyle w:val="a0"/>
        <w:ind w:right="122" w:firstLine="707"/>
        <w:rPr>
          <w:sz w:val="24"/>
          <w:szCs w:val="24"/>
        </w:rPr>
      </w:pPr>
      <w:r>
        <w:rPr>
          <w:sz w:val="24"/>
          <w:szCs w:val="24"/>
        </w:rPr>
        <w:t>Решениеоприостановлениипредоставления</w:t>
      </w:r>
      <w:r w:rsidRPr="004C6F58">
        <w:rPr>
          <w:sz w:val="24"/>
          <w:szCs w:val="24"/>
        </w:rPr>
        <w:t>муниципальной</w:t>
      </w:r>
      <w:r>
        <w:rPr>
          <w:sz w:val="24"/>
          <w:szCs w:val="24"/>
        </w:rPr>
        <w:t>услугипрошу: вручитьлично,представитьсиспользованиемЕдиногопорталагосударственныхимуниципальныхуслуг(функций)вформеэлектронногодокумента</w:t>
      </w:r>
      <w:r>
        <w:rPr>
          <w:sz w:val="18"/>
          <w:szCs w:val="18"/>
        </w:rPr>
        <w:t>(нужноеподчеркнуть).</w:t>
      </w:r>
    </w:p>
    <w:p w:rsidR="005850B1" w:rsidRDefault="004F4B5A">
      <w:pPr>
        <w:pStyle w:val="a0"/>
        <w:ind w:right="120" w:firstLine="707"/>
        <w:rPr>
          <w:sz w:val="20"/>
        </w:rPr>
      </w:pPr>
      <w:r>
        <w:rPr>
          <w:sz w:val="24"/>
          <w:szCs w:val="24"/>
        </w:rPr>
        <w:lastRenderedPageBreak/>
        <w:t>Решение об отказе в предоставлении  муниципальной услуги прошу: вручитьлично,представитьсиспользованиемЕдиногопорталагосударственныхимуниципальныхуслуг(функций)вформеэлектронногодокумента</w:t>
      </w:r>
      <w:r>
        <w:rPr>
          <w:sz w:val="18"/>
          <w:szCs w:val="18"/>
        </w:rPr>
        <w:t>(нужноеподчеркнуть)</w:t>
      </w:r>
      <w:r>
        <w:t>.</w:t>
      </w:r>
    </w:p>
    <w:p w:rsidR="005850B1" w:rsidRDefault="005850B1">
      <w:pPr>
        <w:pStyle w:val="a0"/>
        <w:ind w:left="0"/>
        <w:jc w:val="left"/>
        <w:rPr>
          <w:sz w:val="20"/>
        </w:rPr>
      </w:pPr>
    </w:p>
    <w:p w:rsidR="005850B1" w:rsidRDefault="005850B1">
      <w:pPr>
        <w:pStyle w:val="a0"/>
        <w:ind w:left="0"/>
        <w:jc w:val="left"/>
        <w:rPr>
          <w:sz w:val="20"/>
        </w:rPr>
      </w:pPr>
    </w:p>
    <w:p w:rsidR="005850B1" w:rsidRDefault="00DD69FE">
      <w:pPr>
        <w:pStyle w:val="a0"/>
        <w:spacing w:before="5"/>
        <w:ind w:left="0"/>
        <w:jc w:val="left"/>
        <w:rPr>
          <w:sz w:val="11"/>
        </w:rPr>
      </w:pPr>
      <w:r w:rsidRPr="00DD69FE">
        <w:rPr>
          <w:noProof/>
          <w:lang w:eastAsia="ru-RU"/>
        </w:rPr>
        <w:pict>
          <v:line id="Прямая соединительная линия 10" o:spid="_x0000_s1037" style="position:absolute;z-index:-251657216;visibility:visible;mso-position-horizontal-relative:page" from="56.6pt,8.8pt" to="259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" strokeweight=".19mm">
            <v:stroke joinstyle="miter" endcap="square"/>
            <w10:wrap type="topAndBottom" anchorx="page"/>
          </v:line>
        </w:pict>
      </w:r>
      <w:r w:rsidRPr="00DD69FE">
        <w:rPr>
          <w:noProof/>
          <w:lang w:eastAsia="ru-RU"/>
        </w:rPr>
        <w:pict>
          <v:line id="Прямая соединительная линия 11" o:spid="_x0000_s1036" style="position:absolute;z-index:-251656192;visibility:visible;mso-position-horizontal-relative:page" from="276.5pt,8.8pt" to="521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" strokeweight=".19mm">
            <v:stroke joinstyle="miter" endcap="square"/>
            <w10:wrap type="topAndBottom" anchorx="page"/>
          </v:line>
        </w:pict>
      </w:r>
    </w:p>
    <w:p w:rsidR="005850B1" w:rsidRDefault="004F4B5A">
      <w:pPr>
        <w:pStyle w:val="a0"/>
        <w:tabs>
          <w:tab w:val="left" w:pos="4533"/>
        </w:tabs>
        <w:spacing w:line="292" w:lineRule="exact"/>
        <w:ind w:left="0" w:right="558"/>
        <w:jc w:val="center"/>
        <w:rPr>
          <w:sz w:val="24"/>
          <w:szCs w:val="24"/>
        </w:rPr>
      </w:pPr>
      <w:r>
        <w:rPr>
          <w:sz w:val="24"/>
          <w:szCs w:val="24"/>
        </w:rPr>
        <w:t>(подпись)</w:t>
      </w:r>
      <w:r>
        <w:tab/>
      </w:r>
      <w:r>
        <w:rPr>
          <w:sz w:val="24"/>
          <w:szCs w:val="24"/>
        </w:rPr>
        <w:t>(расшифровкаподписи)</w:t>
      </w:r>
    </w:p>
    <w:p w:rsidR="005850B1" w:rsidRDefault="004F4B5A">
      <w:pPr>
        <w:pStyle w:val="a0"/>
        <w:tabs>
          <w:tab w:val="left" w:pos="5178"/>
        </w:tabs>
        <w:spacing w:line="322" w:lineRule="exact"/>
        <w:ind w:left="0" w:right="5035"/>
        <w:jc w:val="center"/>
        <w:rPr>
          <w:sz w:val="20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  <w:u w:val="single"/>
        </w:rPr>
        <w:tab/>
      </w:r>
    </w:p>
    <w:p w:rsidR="005850B1" w:rsidRDefault="005850B1">
      <w:pPr>
        <w:pStyle w:val="a0"/>
        <w:spacing w:before="4"/>
        <w:ind w:left="0"/>
        <w:jc w:val="left"/>
        <w:rPr>
          <w:sz w:val="20"/>
        </w:rPr>
      </w:pPr>
    </w:p>
    <w:p w:rsidR="005850B1" w:rsidRDefault="004F4B5A">
      <w:pPr>
        <w:pStyle w:val="a0"/>
        <w:spacing w:before="89"/>
        <w:ind w:right="120" w:firstLine="707"/>
        <w:rPr>
          <w:sz w:val="24"/>
          <w:szCs w:val="24"/>
        </w:rPr>
      </w:pPr>
      <w:r>
        <w:rPr>
          <w:sz w:val="24"/>
          <w:szCs w:val="24"/>
        </w:rPr>
        <w:t>Настоящим подтверждаю свое согласие на осуществление Уполномоченным органом-</w:t>
      </w:r>
      <w:r>
        <w:rPr>
          <w:spacing w:val="1"/>
          <w:sz w:val="24"/>
          <w:szCs w:val="24"/>
        </w:rPr>
        <w:t xml:space="preserve">Администрацией Бежаницкого района </w:t>
      </w:r>
      <w:r>
        <w:rPr>
          <w:sz w:val="24"/>
          <w:szCs w:val="24"/>
        </w:rPr>
        <w:t>следующихдействийс моими персональными данными (персональными данными недееспособного лица -субъектаперсональныхданных(вслучае,еслизаявительявляетсязаконнымпредставителем):ихобработку(включаясбор,систематизацию,накопление,хранение,уточнение(обновление,изменение),использование,обезличивание,распространение(втомчислепередачутретьимлицам),блокирование,уничтожение персональных данных), в том числе в автоматизированном режиме, вцелях получения информации об этапе предоставления муниципальной услуги, орезультате предоставления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услуги, а также на их использование Администрацией Бежаницкого района,подведомственными</w:t>
      </w:r>
      <w:r>
        <w:rPr>
          <w:spacing w:val="1"/>
          <w:sz w:val="24"/>
          <w:szCs w:val="24"/>
        </w:rPr>
        <w:t xml:space="preserve"> ей </w:t>
      </w:r>
      <w:r>
        <w:rPr>
          <w:sz w:val="24"/>
          <w:szCs w:val="24"/>
        </w:rPr>
        <w:t>организациями.</w:t>
      </w:r>
    </w:p>
    <w:p w:rsidR="005850B1" w:rsidRDefault="004F4B5A">
      <w:pPr>
        <w:pStyle w:val="a0"/>
        <w:ind w:right="121" w:firstLine="707"/>
        <w:rPr>
          <w:sz w:val="24"/>
          <w:szCs w:val="24"/>
        </w:rPr>
      </w:pPr>
      <w:r>
        <w:rPr>
          <w:sz w:val="24"/>
          <w:szCs w:val="24"/>
        </w:rPr>
        <w:t>Настоящимтакжеподтверждаюсвоесогласиенаполучениемноюинформацииопредоставлении</w:t>
      </w:r>
      <w:r>
        <w:rPr>
          <w:spacing w:val="1"/>
          <w:sz w:val="24"/>
          <w:szCs w:val="24"/>
        </w:rPr>
        <w:t xml:space="preserve">  муниципальной </w:t>
      </w:r>
      <w:r>
        <w:rPr>
          <w:sz w:val="24"/>
          <w:szCs w:val="24"/>
        </w:rPr>
        <w:t>услуги,атакжео деятельности органов местногосамоуправления</w:t>
      </w:r>
      <w:r>
        <w:rPr>
          <w:spacing w:val="-2"/>
          <w:sz w:val="24"/>
          <w:szCs w:val="24"/>
        </w:rPr>
        <w:t xml:space="preserve">  Бежаницкого района </w:t>
      </w:r>
      <w:r>
        <w:rPr>
          <w:sz w:val="24"/>
          <w:szCs w:val="24"/>
        </w:rPr>
        <w:t>иподведомственныхиморганизаций.</w:t>
      </w:r>
    </w:p>
    <w:p w:rsidR="005850B1" w:rsidRDefault="004F4B5A">
      <w:pPr>
        <w:pStyle w:val="a0"/>
        <w:ind w:right="119" w:firstLine="707"/>
        <w:rPr>
          <w:sz w:val="24"/>
          <w:szCs w:val="24"/>
        </w:rPr>
      </w:pPr>
      <w:r>
        <w:rPr>
          <w:sz w:val="24"/>
          <w:szCs w:val="24"/>
        </w:rPr>
        <w:t>Указаннаяинформацияможетбытьпредоставленамнесприменениемнеголосовых коммуникаций (путем рассылки по сети подвижной радиотелефоннойсвязикороткихтекстовыхsms-сообщений,рассылкиussd-сообщенийидр.),посредством направления мне сведений по информационно-телекоммуникационнойсети Интернет на предоставленные мною номер телефона и (или) адрес электронной почты.</w:t>
      </w:r>
    </w:p>
    <w:p w:rsidR="005850B1" w:rsidRDefault="004F4B5A">
      <w:pPr>
        <w:pStyle w:val="a0"/>
        <w:ind w:left="180" w:right="357"/>
        <w:rPr>
          <w:sz w:val="24"/>
          <w:szCs w:val="24"/>
        </w:rPr>
      </w:pPr>
      <w:r>
        <w:rPr>
          <w:sz w:val="24"/>
          <w:szCs w:val="24"/>
        </w:rPr>
        <w:t>Настоящее согласие не устанавливает предельных сроков обработки данных.Порядокотзывасогласиянаобработкуперсональныхданных мнеизвестен.</w:t>
      </w:r>
      <w:bookmarkStart w:id="32" w:name="32"/>
      <w:bookmarkEnd w:id="32"/>
    </w:p>
    <w:p w:rsidR="005850B1" w:rsidRDefault="004F4B5A">
      <w:pPr>
        <w:pStyle w:val="a0"/>
        <w:ind w:left="180" w:right="357"/>
      </w:pPr>
      <w:r>
        <w:rPr>
          <w:sz w:val="24"/>
          <w:szCs w:val="24"/>
        </w:rPr>
        <w:t>Контактная информация субъекта персональных данных для предоставленияинфор</w:t>
      </w:r>
      <w:r w:rsidR="004C6F58">
        <w:rPr>
          <w:sz w:val="24"/>
          <w:szCs w:val="24"/>
        </w:rPr>
        <w:t xml:space="preserve">мации об обработке персональных данных, а </w:t>
      </w:r>
      <w:r>
        <w:rPr>
          <w:sz w:val="24"/>
          <w:szCs w:val="24"/>
        </w:rPr>
        <w:t>т</w:t>
      </w:r>
      <w:r w:rsidR="004C6F58">
        <w:rPr>
          <w:sz w:val="24"/>
          <w:szCs w:val="24"/>
        </w:rPr>
        <w:t xml:space="preserve">акже в  иных </w:t>
      </w:r>
      <w:r>
        <w:rPr>
          <w:spacing w:val="-1"/>
          <w:sz w:val="24"/>
          <w:szCs w:val="24"/>
        </w:rPr>
        <w:t>случаях,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законодательством:</w:t>
      </w:r>
    </w:p>
    <w:p w:rsidR="005850B1" w:rsidRDefault="00DD69FE">
      <w:pPr>
        <w:pStyle w:val="a0"/>
        <w:spacing w:before="5"/>
        <w:ind w:left="0"/>
        <w:jc w:val="left"/>
        <w:rPr>
          <w:sz w:val="23"/>
        </w:rPr>
      </w:pPr>
      <w:r w:rsidRPr="00DD69FE">
        <w:rPr>
          <w:noProof/>
          <w:lang w:eastAsia="ru-RU"/>
        </w:rPr>
        <w:pict>
          <v:line id="Прямая соединительная линия 12" o:spid="_x0000_s1035" style="position:absolute;z-index:-251655168;visibility:visible;mso-position-horizontal-relative:page" from="56.6pt,15.75pt" to="336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" strokeweight=".19mm">
            <v:stroke joinstyle="miter" endcap="square"/>
            <w10:wrap type="topAndBottom" anchorx="page"/>
          </v:line>
        </w:pict>
      </w:r>
    </w:p>
    <w:p w:rsidR="005850B1" w:rsidRDefault="004F4B5A">
      <w:pPr>
        <w:pStyle w:val="a0"/>
        <w:tabs>
          <w:tab w:val="left" w:pos="2558"/>
          <w:tab w:val="left" w:pos="8759"/>
        </w:tabs>
        <w:spacing w:line="295" w:lineRule="exact"/>
        <w:jc w:val="left"/>
        <w:rPr>
          <w:u w:val="single"/>
        </w:rPr>
      </w:pPr>
      <w:r>
        <w:rPr>
          <w:u w:val="single"/>
        </w:rPr>
        <w:tab/>
      </w:r>
      <w:r>
        <w:t>(</w:t>
      </w:r>
      <w:r>
        <w:rPr>
          <w:sz w:val="24"/>
          <w:szCs w:val="24"/>
        </w:rPr>
        <w:t>почтовыйадрес</w:t>
      </w:r>
      <w:r>
        <w:t>),</w:t>
      </w:r>
      <w:r>
        <w:rPr>
          <w:u w:val="single"/>
        </w:rPr>
        <w:tab/>
      </w:r>
      <w:r>
        <w:rPr>
          <w:sz w:val="24"/>
          <w:szCs w:val="24"/>
        </w:rPr>
        <w:t>(телефон</w:t>
      </w:r>
      <w:r>
        <w:t>),</w:t>
      </w:r>
    </w:p>
    <w:p w:rsidR="005850B1" w:rsidRDefault="004F4B5A">
      <w:pPr>
        <w:pStyle w:val="a0"/>
        <w:tabs>
          <w:tab w:val="left" w:pos="6897"/>
        </w:tabs>
        <w:spacing w:line="480" w:lineRule="auto"/>
        <w:ind w:right="230"/>
        <w:jc w:val="left"/>
        <w:rPr>
          <w:sz w:val="2"/>
        </w:rPr>
      </w:pPr>
      <w:r>
        <w:rPr>
          <w:u w:val="single"/>
        </w:rPr>
        <w:tab/>
      </w:r>
      <w:r>
        <w:rPr>
          <w:sz w:val="24"/>
          <w:szCs w:val="24"/>
        </w:rPr>
        <w:t>(адрес электронной почты).Подпись</w:t>
      </w:r>
    </w:p>
    <w:p w:rsidR="005850B1" w:rsidRDefault="004F4B5A">
      <w:pPr>
        <w:tabs>
          <w:tab w:val="left" w:pos="4503"/>
        </w:tabs>
        <w:spacing w:line="20" w:lineRule="exact"/>
        <w:ind w:left="106"/>
        <w:rPr>
          <w:sz w:val="24"/>
          <w:szCs w:val="24"/>
        </w:rPr>
      </w:pPr>
      <w:r>
        <w:rPr>
          <w:sz w:val="2"/>
        </w:rPr>
        <w:tab/>
      </w:r>
    </w:p>
    <w:p w:rsidR="005850B1" w:rsidRDefault="004F4B5A">
      <w:pPr>
        <w:pStyle w:val="a0"/>
        <w:spacing w:line="300" w:lineRule="exact"/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>(расшифровкаподписи)</w:t>
      </w:r>
    </w:p>
    <w:p w:rsidR="005850B1" w:rsidRDefault="004F4B5A">
      <w:pPr>
        <w:pStyle w:val="a0"/>
        <w:tabs>
          <w:tab w:val="left" w:pos="5290"/>
        </w:tabs>
        <w:spacing w:before="2"/>
        <w:jc w:val="left"/>
        <w:rPr>
          <w:sz w:val="20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  <w:u w:val="single"/>
        </w:rPr>
        <w:tab/>
      </w:r>
    </w:p>
    <w:p w:rsidR="005850B1" w:rsidRDefault="005850B1">
      <w:pPr>
        <w:pStyle w:val="a0"/>
        <w:spacing w:before="2"/>
        <w:ind w:left="0"/>
        <w:jc w:val="left"/>
        <w:rPr>
          <w:sz w:val="20"/>
        </w:rPr>
      </w:pPr>
    </w:p>
    <w:p w:rsidR="005850B1" w:rsidRDefault="004F4B5A">
      <w:pPr>
        <w:pStyle w:val="a0"/>
        <w:spacing w:before="88" w:line="322" w:lineRule="exact"/>
        <w:jc w:val="left"/>
        <w:rPr>
          <w:sz w:val="22"/>
          <w:szCs w:val="22"/>
        </w:rPr>
      </w:pPr>
      <w:r>
        <w:rPr>
          <w:sz w:val="24"/>
          <w:szCs w:val="24"/>
        </w:rPr>
        <w:t>Запроспринят:</w:t>
      </w:r>
    </w:p>
    <w:p w:rsidR="005850B1" w:rsidRDefault="004F4B5A">
      <w:pPr>
        <w:pStyle w:val="a0"/>
        <w:ind w:right="6"/>
        <w:jc w:val="left"/>
        <w:rPr>
          <w:sz w:val="27"/>
        </w:rPr>
      </w:pPr>
      <w:r>
        <w:rPr>
          <w:sz w:val="22"/>
          <w:szCs w:val="22"/>
        </w:rPr>
        <w:t>Ф.И.О. должностного лица (работника),уполномоченногонаприемзапроса</w:t>
      </w:r>
    </w:p>
    <w:p w:rsidR="005850B1" w:rsidRDefault="005850B1">
      <w:pPr>
        <w:pStyle w:val="a0"/>
        <w:spacing w:before="10"/>
        <w:ind w:left="0"/>
        <w:jc w:val="left"/>
        <w:rPr>
          <w:sz w:val="27"/>
        </w:rPr>
      </w:pPr>
    </w:p>
    <w:p w:rsidR="005850B1" w:rsidRDefault="004F4B5A">
      <w:pPr>
        <w:pStyle w:val="a0"/>
        <w:jc w:val="left"/>
      </w:pPr>
      <w:r>
        <w:rPr>
          <w:sz w:val="24"/>
          <w:szCs w:val="24"/>
        </w:rPr>
        <w:t>Подпись</w:t>
      </w:r>
    </w:p>
    <w:p w:rsidR="005850B1" w:rsidRDefault="00DD69FE">
      <w:pPr>
        <w:pStyle w:val="a0"/>
        <w:spacing w:before="9"/>
        <w:ind w:left="0"/>
        <w:jc w:val="left"/>
        <w:rPr>
          <w:sz w:val="23"/>
        </w:rPr>
      </w:pPr>
      <w:r w:rsidRPr="00DD69FE">
        <w:rPr>
          <w:noProof/>
          <w:lang w:eastAsia="ru-RU"/>
        </w:rPr>
        <w:pict>
          <v:line id="Прямая соединительная линия 17" o:spid="_x0000_s1034" style="position:absolute;z-index:-251654144;visibility:visible;mso-position-horizontal-relative:page" from="56.6pt,15.95pt" to="259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" strokeweight=".19mm">
            <v:stroke joinstyle="miter" endcap="square"/>
            <w10:wrap type="topAndBottom" anchorx="page"/>
          </v:line>
        </w:pict>
      </w:r>
      <w:r w:rsidRPr="00DD69FE">
        <w:rPr>
          <w:noProof/>
          <w:lang w:eastAsia="ru-RU"/>
        </w:rPr>
        <w:pict>
          <v:line id="Прямая соединительная линия 18" o:spid="_x0000_s1033" style="position:absolute;z-index:-251653120;visibility:visible;mso-position-horizontal-relative:page" from="276.45pt,15.95pt" to="521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" strokeweight=".19mm">
            <v:stroke joinstyle="miter" endcap="square"/>
            <w10:wrap type="topAndBottom" anchorx="page"/>
          </v:line>
        </w:pict>
      </w:r>
    </w:p>
    <w:p w:rsidR="005850B1" w:rsidRDefault="004F4B5A">
      <w:pPr>
        <w:pStyle w:val="a0"/>
        <w:spacing w:line="292" w:lineRule="exact"/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>(расшифровкаподписи)</w:t>
      </w:r>
    </w:p>
    <w:p w:rsidR="005850B1" w:rsidRDefault="004F4B5A" w:rsidP="00BC12B9">
      <w:pPr>
        <w:pStyle w:val="a0"/>
        <w:tabs>
          <w:tab w:val="left" w:pos="5290"/>
        </w:tabs>
        <w:spacing w:line="322" w:lineRule="exact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  <w:u w:val="single"/>
        </w:rPr>
        <w:tab/>
      </w:r>
    </w:p>
    <w:p w:rsidR="00BC12B9" w:rsidRDefault="00BC12B9" w:rsidP="00BC12B9">
      <w:pPr>
        <w:pStyle w:val="a0"/>
        <w:tabs>
          <w:tab w:val="left" w:pos="5290"/>
        </w:tabs>
        <w:spacing w:line="322" w:lineRule="exact"/>
        <w:jc w:val="left"/>
      </w:pPr>
    </w:p>
    <w:p w:rsidR="008011F8" w:rsidRDefault="008011F8" w:rsidP="00BC12B9">
      <w:pPr>
        <w:pStyle w:val="a0"/>
        <w:tabs>
          <w:tab w:val="left" w:pos="5290"/>
        </w:tabs>
        <w:spacing w:line="322" w:lineRule="exact"/>
        <w:jc w:val="left"/>
      </w:pPr>
    </w:p>
    <w:p w:rsidR="005850B1" w:rsidRDefault="004F4B5A">
      <w:pPr>
        <w:spacing w:before="117"/>
        <w:ind w:left="6428" w:right="205"/>
        <w:jc w:val="center"/>
        <w:rPr>
          <w:sz w:val="24"/>
        </w:rPr>
      </w:pPr>
      <w:bookmarkStart w:id="33" w:name="33"/>
      <w:bookmarkEnd w:id="33"/>
      <w:r>
        <w:rPr>
          <w:sz w:val="24"/>
        </w:rPr>
        <w:lastRenderedPageBreak/>
        <w:t>Приложение2</w:t>
      </w:r>
    </w:p>
    <w:p w:rsidR="005850B1" w:rsidRDefault="004F4B5A" w:rsidP="008B5419">
      <w:pPr>
        <w:ind w:left="6431" w:right="205"/>
        <w:jc w:val="center"/>
        <w:rPr>
          <w:sz w:val="30"/>
        </w:rPr>
      </w:pPr>
      <w:r>
        <w:rPr>
          <w:sz w:val="24"/>
        </w:rPr>
        <w:t>к Административному регламентупредоставления муниципальной)услуги «Передача в собственностьграждан занимаемых ими жилыхпомещений жилищного фонда(приватизацияжилищногофонда)»</w:t>
      </w:r>
      <w:r w:rsidR="00291672">
        <w:rPr>
          <w:sz w:val="24"/>
        </w:rPr>
        <w:t xml:space="preserve"> на территории муниципального образования «Бежаницкий район»</w:t>
      </w:r>
    </w:p>
    <w:p w:rsidR="005850B1" w:rsidRDefault="005850B1">
      <w:pPr>
        <w:pStyle w:val="a0"/>
        <w:spacing w:before="10"/>
        <w:ind w:left="0"/>
        <w:jc w:val="left"/>
        <w:rPr>
          <w:sz w:val="25"/>
        </w:rPr>
      </w:pPr>
    </w:p>
    <w:p w:rsidR="005850B1" w:rsidRDefault="004F4B5A" w:rsidP="008B5419">
      <w:pPr>
        <w:pStyle w:val="a0"/>
        <w:ind w:left="3230"/>
        <w:jc w:val="left"/>
        <w:rPr>
          <w:sz w:val="24"/>
          <w:szCs w:val="24"/>
        </w:rPr>
      </w:pPr>
      <w:r>
        <w:rPr>
          <w:sz w:val="24"/>
          <w:szCs w:val="24"/>
        </w:rPr>
        <w:t>Сведенияозаявителе,которомуадресовандокументФорма</w:t>
      </w:r>
    </w:p>
    <w:p w:rsidR="005850B1" w:rsidRDefault="005850B1">
      <w:pPr>
        <w:pStyle w:val="a0"/>
        <w:ind w:left="0"/>
        <w:jc w:val="left"/>
        <w:rPr>
          <w:sz w:val="24"/>
          <w:szCs w:val="24"/>
        </w:rPr>
      </w:pPr>
    </w:p>
    <w:p w:rsidR="005850B1" w:rsidRDefault="005850B1">
      <w:pPr>
        <w:pStyle w:val="a0"/>
        <w:spacing w:line="20" w:lineRule="exact"/>
        <w:ind w:left="3023"/>
        <w:jc w:val="left"/>
        <w:rPr>
          <w:sz w:val="24"/>
          <w:szCs w:val="24"/>
        </w:rPr>
      </w:pPr>
    </w:p>
    <w:p w:rsidR="005850B1" w:rsidRDefault="004F4B5A">
      <w:pPr>
        <w:pStyle w:val="a0"/>
        <w:ind w:left="3029" w:right="2816" w:firstLine="1348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(Ф.И.О.физическоголица)Документ,удостоверяющийличность</w:t>
      </w:r>
    </w:p>
    <w:p w:rsidR="005850B1" w:rsidRDefault="004F4B5A">
      <w:pPr>
        <w:pStyle w:val="a0"/>
        <w:tabs>
          <w:tab w:val="left" w:pos="7714"/>
        </w:tabs>
        <w:spacing w:line="322" w:lineRule="exact"/>
        <w:ind w:left="3029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(виддокумента)</w:t>
      </w:r>
    </w:p>
    <w:p w:rsidR="005850B1" w:rsidRDefault="004F4B5A">
      <w:pPr>
        <w:pStyle w:val="a0"/>
        <w:tabs>
          <w:tab w:val="left" w:pos="7852"/>
        </w:tabs>
        <w:spacing w:line="322" w:lineRule="exact"/>
        <w:ind w:left="3029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(серия,номер)</w:t>
      </w:r>
    </w:p>
    <w:p w:rsidR="005850B1" w:rsidRDefault="004F4B5A">
      <w:pPr>
        <w:pStyle w:val="a0"/>
        <w:tabs>
          <w:tab w:val="left" w:pos="7293"/>
        </w:tabs>
        <w:ind w:left="3031" w:right="910" w:hanging="3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(кем, когда выдан)Контактнаяинформация:</w:t>
      </w:r>
    </w:p>
    <w:p w:rsidR="005850B1" w:rsidRDefault="004F4B5A">
      <w:pPr>
        <w:pStyle w:val="a0"/>
        <w:tabs>
          <w:tab w:val="left" w:pos="9780"/>
        </w:tabs>
        <w:spacing w:line="321" w:lineRule="exact"/>
        <w:ind w:left="3031"/>
        <w:jc w:val="left"/>
        <w:rPr>
          <w:sz w:val="24"/>
          <w:szCs w:val="24"/>
        </w:rPr>
      </w:pPr>
      <w:r>
        <w:rPr>
          <w:sz w:val="24"/>
          <w:szCs w:val="24"/>
        </w:rPr>
        <w:t>тел.</w:t>
      </w:r>
      <w:r>
        <w:rPr>
          <w:sz w:val="24"/>
          <w:szCs w:val="24"/>
          <w:u w:val="single"/>
        </w:rPr>
        <w:tab/>
      </w:r>
    </w:p>
    <w:p w:rsidR="005850B1" w:rsidRDefault="004F4B5A">
      <w:pPr>
        <w:pStyle w:val="a0"/>
        <w:tabs>
          <w:tab w:val="left" w:pos="9702"/>
        </w:tabs>
        <w:ind w:left="3031"/>
        <w:jc w:val="left"/>
        <w:rPr>
          <w:sz w:val="24"/>
          <w:szCs w:val="24"/>
        </w:rPr>
      </w:pPr>
      <w:r>
        <w:rPr>
          <w:sz w:val="24"/>
          <w:szCs w:val="24"/>
        </w:rPr>
        <w:t>эл.почта</w:t>
      </w:r>
      <w:r>
        <w:rPr>
          <w:sz w:val="24"/>
          <w:szCs w:val="24"/>
          <w:u w:val="single"/>
        </w:rPr>
        <w:tab/>
      </w:r>
    </w:p>
    <w:p w:rsidR="005850B1" w:rsidRDefault="005850B1">
      <w:pPr>
        <w:pStyle w:val="a0"/>
        <w:spacing w:before="8"/>
        <w:ind w:left="0"/>
        <w:jc w:val="left"/>
        <w:rPr>
          <w:sz w:val="24"/>
          <w:szCs w:val="24"/>
        </w:rPr>
      </w:pPr>
    </w:p>
    <w:p w:rsidR="005850B1" w:rsidRDefault="004F4B5A">
      <w:pPr>
        <w:pStyle w:val="a0"/>
        <w:spacing w:before="88"/>
        <w:jc w:val="left"/>
        <w:rPr>
          <w:sz w:val="24"/>
          <w:szCs w:val="24"/>
        </w:rPr>
      </w:pPr>
      <w:r>
        <w:rPr>
          <w:sz w:val="24"/>
          <w:szCs w:val="24"/>
        </w:rPr>
        <w:t>Дата</w:t>
      </w:r>
    </w:p>
    <w:p w:rsidR="005850B1" w:rsidRDefault="005850B1">
      <w:pPr>
        <w:pStyle w:val="a0"/>
        <w:spacing w:before="2"/>
        <w:ind w:left="0"/>
        <w:jc w:val="left"/>
        <w:rPr>
          <w:sz w:val="24"/>
          <w:szCs w:val="24"/>
        </w:rPr>
      </w:pPr>
    </w:p>
    <w:p w:rsidR="005850B1" w:rsidRDefault="004F4B5A">
      <w:pPr>
        <w:pStyle w:val="a0"/>
        <w:spacing w:before="89"/>
        <w:ind w:left="2544" w:right="1850" w:hanging="636"/>
        <w:jc w:val="left"/>
        <w:rPr>
          <w:sz w:val="24"/>
          <w:szCs w:val="24"/>
        </w:rPr>
      </w:pPr>
      <w:r>
        <w:rPr>
          <w:sz w:val="24"/>
          <w:szCs w:val="24"/>
        </w:rPr>
        <w:t>Решениеоботказевприемедокументов,необходимых дляпредоставления</w:t>
      </w:r>
      <w:r>
        <w:rPr>
          <w:spacing w:val="-3"/>
          <w:sz w:val="24"/>
          <w:szCs w:val="24"/>
        </w:rPr>
        <w:t xml:space="preserve">  муниципальной </w:t>
      </w:r>
      <w:r>
        <w:rPr>
          <w:sz w:val="24"/>
          <w:szCs w:val="24"/>
        </w:rPr>
        <w:t>услуги</w:t>
      </w:r>
    </w:p>
    <w:p w:rsidR="005850B1" w:rsidRDefault="005850B1">
      <w:pPr>
        <w:pStyle w:val="a0"/>
        <w:spacing w:before="10"/>
        <w:ind w:left="0"/>
        <w:jc w:val="left"/>
        <w:rPr>
          <w:sz w:val="24"/>
          <w:szCs w:val="24"/>
        </w:rPr>
      </w:pPr>
    </w:p>
    <w:p w:rsidR="005850B1" w:rsidRDefault="004F4B5A">
      <w:pPr>
        <w:pStyle w:val="a0"/>
        <w:ind w:right="119" w:firstLine="539"/>
        <w:rPr>
          <w:sz w:val="24"/>
          <w:szCs w:val="24"/>
        </w:rPr>
      </w:pPr>
      <w:r>
        <w:rPr>
          <w:sz w:val="24"/>
          <w:szCs w:val="24"/>
        </w:rPr>
        <w:t>Настоящимподтверждается,чтоприприемезапросаидокументов,необходимыхдляпредоставления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«Передачавсобственностьгражданзанимаемыхимижилыхпомещенийжилищногофонда(приватизацияжилищногофонда)»,быливыявленыследующиеоснованиядляотказавприемедокументов(вРешенииоботказеуказываетсяконкретное основание(основания)для отказа вприемедокументов):</w:t>
      </w:r>
    </w:p>
    <w:p w:rsidR="005850B1" w:rsidRDefault="004F4B5A">
      <w:pPr>
        <w:pStyle w:val="a9"/>
        <w:numPr>
          <w:ilvl w:val="0"/>
          <w:numId w:val="4"/>
        </w:numPr>
        <w:tabs>
          <w:tab w:val="left" w:pos="842"/>
        </w:tabs>
        <w:ind w:right="118" w:firstLine="539"/>
        <w:rPr>
          <w:sz w:val="24"/>
          <w:szCs w:val="24"/>
        </w:rPr>
      </w:pPr>
      <w:r>
        <w:rPr>
          <w:sz w:val="24"/>
          <w:szCs w:val="24"/>
        </w:rPr>
        <w:t>представленные запрос и иные документы, необходимые для предоставления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 xml:space="preserve"> услуги, не соответствуют требованиям, установленным правовымиактами Российской Федерации, правовыми актами субъекта Российской Федерации,настоящимАдминистративным регламентом;</w:t>
      </w:r>
    </w:p>
    <w:p w:rsidR="005850B1" w:rsidRDefault="004F4B5A">
      <w:pPr>
        <w:pStyle w:val="a9"/>
        <w:numPr>
          <w:ilvl w:val="0"/>
          <w:numId w:val="4"/>
        </w:numPr>
        <w:tabs>
          <w:tab w:val="left" w:pos="854"/>
        </w:tabs>
        <w:ind w:right="119" w:firstLine="539"/>
        <w:rPr>
          <w:sz w:val="24"/>
          <w:szCs w:val="24"/>
        </w:rPr>
      </w:pPr>
      <w:r>
        <w:rPr>
          <w:sz w:val="24"/>
          <w:szCs w:val="24"/>
        </w:rPr>
        <w:t>представленные документы утратили силу (данное основание применяется вслучаяхистечениясрокадействиядокумента,еслисрокдействиядокументауказанвдокументелибоопределензаконодательством,атакжевиныхслучаях,предусмотренныхзаконодательствомРоссийскойФедерации;</w:t>
      </w:r>
    </w:p>
    <w:p w:rsidR="005850B1" w:rsidRDefault="004F4B5A">
      <w:pPr>
        <w:pStyle w:val="a9"/>
        <w:numPr>
          <w:ilvl w:val="0"/>
          <w:numId w:val="4"/>
        </w:numPr>
        <w:tabs>
          <w:tab w:val="left" w:pos="883"/>
        </w:tabs>
        <w:ind w:right="122" w:firstLine="539"/>
        <w:rPr>
          <w:sz w:val="24"/>
          <w:szCs w:val="24"/>
        </w:rPr>
      </w:pPr>
      <w:r>
        <w:rPr>
          <w:sz w:val="24"/>
          <w:szCs w:val="24"/>
        </w:rPr>
        <w:t xml:space="preserve">заявителем представлен неполный комплект документов, предусмотренныхпунктом2.8.настоящегоАдминистративногорегламента,подлежащих </w:t>
      </w:r>
      <w:bookmarkStart w:id="34" w:name="34"/>
      <w:bookmarkEnd w:id="34"/>
      <w:r>
        <w:rPr>
          <w:sz w:val="24"/>
          <w:szCs w:val="24"/>
        </w:rPr>
        <w:t>обязательномупредставлениюзаявителем;</w:t>
      </w:r>
    </w:p>
    <w:p w:rsidR="005850B1" w:rsidRDefault="004F4B5A">
      <w:pPr>
        <w:pStyle w:val="a9"/>
        <w:numPr>
          <w:ilvl w:val="0"/>
          <w:numId w:val="4"/>
        </w:numPr>
        <w:tabs>
          <w:tab w:val="left" w:pos="840"/>
        </w:tabs>
        <w:ind w:right="122" w:firstLine="539"/>
        <w:rPr>
          <w:sz w:val="24"/>
          <w:szCs w:val="24"/>
        </w:rPr>
      </w:pPr>
      <w:r>
        <w:rPr>
          <w:sz w:val="24"/>
          <w:szCs w:val="24"/>
        </w:rPr>
        <w:t>представленные документы содержат недостоверные и (или) противоречивыесведения;</w:t>
      </w:r>
    </w:p>
    <w:p w:rsidR="005850B1" w:rsidRDefault="004F4B5A">
      <w:pPr>
        <w:pStyle w:val="a9"/>
        <w:numPr>
          <w:ilvl w:val="0"/>
          <w:numId w:val="4"/>
        </w:numPr>
        <w:tabs>
          <w:tab w:val="left" w:pos="816"/>
        </w:tabs>
        <w:spacing w:line="321" w:lineRule="exact"/>
        <w:ind w:left="815" w:right="0" w:hanging="165"/>
        <w:rPr>
          <w:sz w:val="24"/>
          <w:szCs w:val="24"/>
        </w:rPr>
      </w:pPr>
      <w:r>
        <w:rPr>
          <w:sz w:val="24"/>
          <w:szCs w:val="24"/>
        </w:rPr>
        <w:t>подачазапросаотименизаявителянеуполномоченнымнатолицом;</w:t>
      </w:r>
    </w:p>
    <w:p w:rsidR="005850B1" w:rsidRDefault="004F4B5A">
      <w:pPr>
        <w:pStyle w:val="a9"/>
        <w:numPr>
          <w:ilvl w:val="0"/>
          <w:numId w:val="4"/>
        </w:numPr>
        <w:tabs>
          <w:tab w:val="left" w:pos="825"/>
        </w:tabs>
        <w:spacing w:before="2"/>
        <w:ind w:firstLine="539"/>
        <w:rPr>
          <w:sz w:val="24"/>
          <w:szCs w:val="24"/>
        </w:rPr>
      </w:pPr>
      <w:r>
        <w:rPr>
          <w:sz w:val="24"/>
          <w:szCs w:val="24"/>
        </w:rPr>
        <w:t>обращение за предоставлением муниципальной услуги лица, не являющегосязаявителем на предоставление  муниципальной услуги в соответствии с настоящимРегламентом (в случае, если указанное основание может быть выявлено при приемезапросаидокументов,необходимыхдляпредоставления</w:t>
      </w:r>
      <w:r>
        <w:rPr>
          <w:spacing w:val="-3"/>
          <w:sz w:val="24"/>
          <w:szCs w:val="24"/>
        </w:rPr>
        <w:t xml:space="preserve">  муниципальной </w:t>
      </w:r>
      <w:r>
        <w:rPr>
          <w:sz w:val="24"/>
          <w:szCs w:val="24"/>
        </w:rPr>
        <w:t>услуги);</w:t>
      </w:r>
    </w:p>
    <w:p w:rsidR="005850B1" w:rsidRDefault="004F4B5A">
      <w:pPr>
        <w:pStyle w:val="a9"/>
        <w:numPr>
          <w:ilvl w:val="0"/>
          <w:numId w:val="4"/>
        </w:numPr>
        <w:tabs>
          <w:tab w:val="left" w:pos="818"/>
        </w:tabs>
        <w:ind w:firstLine="539"/>
        <w:rPr>
          <w:sz w:val="24"/>
          <w:szCs w:val="24"/>
        </w:rPr>
      </w:pPr>
      <w:r>
        <w:rPr>
          <w:sz w:val="24"/>
          <w:szCs w:val="24"/>
        </w:rPr>
        <w:t>обращение за муниципальной услугой в уполномоченный орган или МФЦ, непредоставляющиетребующуюсязаявителю</w:t>
      </w:r>
      <w:r>
        <w:rPr>
          <w:spacing w:val="-3"/>
          <w:sz w:val="24"/>
          <w:szCs w:val="24"/>
        </w:rPr>
        <w:t xml:space="preserve"> муниципальную </w:t>
      </w:r>
      <w:r>
        <w:rPr>
          <w:sz w:val="24"/>
          <w:szCs w:val="24"/>
        </w:rPr>
        <w:t>услугу;</w:t>
      </w:r>
    </w:p>
    <w:p w:rsidR="005850B1" w:rsidRDefault="004F4B5A">
      <w:pPr>
        <w:pStyle w:val="a9"/>
        <w:numPr>
          <w:ilvl w:val="0"/>
          <w:numId w:val="4"/>
        </w:numPr>
        <w:tabs>
          <w:tab w:val="left" w:pos="952"/>
        </w:tabs>
        <w:ind w:right="122" w:firstLine="539"/>
        <w:rPr>
          <w:sz w:val="24"/>
          <w:szCs w:val="24"/>
        </w:rPr>
      </w:pPr>
      <w:r>
        <w:rPr>
          <w:sz w:val="24"/>
          <w:szCs w:val="24"/>
        </w:rPr>
        <w:t>некорректноезаполнениеобязательныхполейвформеинтерактивногозапросана Портале;</w:t>
      </w:r>
    </w:p>
    <w:p w:rsidR="005850B1" w:rsidRDefault="004F4B5A">
      <w:pPr>
        <w:pStyle w:val="a9"/>
        <w:numPr>
          <w:ilvl w:val="0"/>
          <w:numId w:val="4"/>
        </w:numPr>
        <w:tabs>
          <w:tab w:val="left" w:pos="965"/>
        </w:tabs>
        <w:ind w:right="122" w:firstLine="539"/>
        <w:rPr>
          <w:sz w:val="24"/>
          <w:szCs w:val="24"/>
        </w:rPr>
      </w:pPr>
      <w:r>
        <w:rPr>
          <w:sz w:val="24"/>
          <w:szCs w:val="24"/>
        </w:rPr>
        <w:lastRenderedPageBreak/>
        <w:t>наличиепротиворечивыхсведенийвпредставленныхдокументахивинтерактивномзапросе;</w:t>
      </w:r>
    </w:p>
    <w:p w:rsidR="005850B1" w:rsidRDefault="004F4B5A">
      <w:pPr>
        <w:pStyle w:val="a9"/>
        <w:numPr>
          <w:ilvl w:val="0"/>
          <w:numId w:val="4"/>
        </w:numPr>
        <w:tabs>
          <w:tab w:val="left" w:pos="816"/>
        </w:tabs>
        <w:spacing w:line="321" w:lineRule="exact"/>
        <w:ind w:left="815" w:right="0" w:hanging="165"/>
        <w:rPr>
          <w:sz w:val="24"/>
          <w:szCs w:val="24"/>
        </w:rPr>
      </w:pPr>
      <w:r>
        <w:rPr>
          <w:sz w:val="24"/>
          <w:szCs w:val="24"/>
        </w:rPr>
        <w:t>представлениедокументов,неподписанныхвустановленномпорядке;</w:t>
      </w:r>
    </w:p>
    <w:p w:rsidR="005850B1" w:rsidRDefault="004F4B5A">
      <w:pPr>
        <w:pStyle w:val="a9"/>
        <w:numPr>
          <w:ilvl w:val="0"/>
          <w:numId w:val="4"/>
        </w:numPr>
        <w:tabs>
          <w:tab w:val="left" w:pos="837"/>
        </w:tabs>
        <w:ind w:firstLine="539"/>
        <w:rPr>
          <w:sz w:val="24"/>
          <w:szCs w:val="24"/>
        </w:rPr>
      </w:pPr>
      <w:r>
        <w:rPr>
          <w:sz w:val="24"/>
          <w:szCs w:val="24"/>
        </w:rPr>
        <w:t>запрос и иные документы в электронной форме подписаны с использованиемэлектроннойподписи, не принадлежащейзаявителю.</w:t>
      </w:r>
    </w:p>
    <w:p w:rsidR="005850B1" w:rsidRDefault="004F4B5A">
      <w:pPr>
        <w:pStyle w:val="a0"/>
        <w:ind w:right="122" w:firstLine="539"/>
        <w:rPr>
          <w:sz w:val="24"/>
          <w:szCs w:val="24"/>
        </w:rPr>
      </w:pPr>
      <w:r>
        <w:rPr>
          <w:sz w:val="24"/>
          <w:szCs w:val="24"/>
        </w:rPr>
        <w:t>В связи с изложенным принято решение об отказе в приеме запроса и иныхдокументов,необходимых дляпредоставления</w:t>
      </w:r>
      <w:r>
        <w:rPr>
          <w:spacing w:val="-1"/>
          <w:sz w:val="24"/>
          <w:szCs w:val="24"/>
        </w:rPr>
        <w:t xml:space="preserve"> муниципальной</w:t>
      </w:r>
      <w:r>
        <w:rPr>
          <w:sz w:val="24"/>
          <w:szCs w:val="24"/>
        </w:rPr>
        <w:t xml:space="preserve"> услуги.</w:t>
      </w:r>
    </w:p>
    <w:p w:rsidR="005850B1" w:rsidRDefault="005850B1">
      <w:pPr>
        <w:pStyle w:val="a0"/>
        <w:ind w:left="0"/>
        <w:jc w:val="left"/>
        <w:rPr>
          <w:sz w:val="24"/>
          <w:szCs w:val="24"/>
        </w:rPr>
      </w:pPr>
    </w:p>
    <w:p w:rsidR="005850B1" w:rsidRDefault="005850B1">
      <w:pPr>
        <w:pStyle w:val="a0"/>
        <w:ind w:left="0"/>
        <w:jc w:val="left"/>
        <w:rPr>
          <w:sz w:val="24"/>
          <w:szCs w:val="24"/>
        </w:rPr>
      </w:pPr>
    </w:p>
    <w:p w:rsidR="005850B1" w:rsidRDefault="00DD69FE">
      <w:pPr>
        <w:pStyle w:val="a0"/>
        <w:spacing w:before="4"/>
        <w:ind w:left="0"/>
        <w:jc w:val="left"/>
        <w:rPr>
          <w:sz w:val="24"/>
          <w:szCs w:val="24"/>
        </w:rPr>
      </w:pPr>
      <w:r w:rsidRPr="00DD69FE">
        <w:rPr>
          <w:noProof/>
          <w:lang w:eastAsia="ru-RU"/>
        </w:rPr>
        <w:pict>
          <v:line id="Прямая соединительная линия 21" o:spid="_x0000_s1032" style="position:absolute;z-index:-251664384;visibility:visible;mso-position-horizontal-relative:page" from="56.6pt,8.8pt" to="259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" strokeweight=".19mm">
            <v:stroke joinstyle="miter" endcap="square"/>
            <w10:wrap type="topAndBottom" anchorx="page"/>
          </v:line>
        </w:pict>
      </w:r>
      <w:r w:rsidRPr="00DD69FE">
        <w:rPr>
          <w:noProof/>
          <w:lang w:eastAsia="ru-RU"/>
        </w:rPr>
        <w:pict>
          <v:line id="Прямая соединительная линия 22" o:spid="_x0000_s1031" style="position:absolute;z-index:-251663360;visibility:visible;mso-position-horizontal-relative:page" from="270.85pt,8.8pt" to="33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" strokeweight=".19mm">
            <v:stroke joinstyle="miter" endcap="square"/>
            <w10:wrap type="topAndBottom" anchorx="page"/>
          </v:line>
        </w:pict>
      </w:r>
      <w:r w:rsidRPr="00DD69FE">
        <w:rPr>
          <w:noProof/>
          <w:lang w:eastAsia="ru-RU"/>
        </w:rPr>
        <w:pict>
          <v:line id="Прямая соединительная линия 23" o:spid="_x0000_s1030" style="position:absolute;z-index:-251662336;visibility:visible;mso-position-horizontal-relative:page" from="345.1pt,8.8pt" to="562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" strokeweight=".19mm">
            <v:stroke joinstyle="miter" endcap="square"/>
            <w10:wrap type="topAndBottom" anchorx="page"/>
          </v:line>
        </w:pict>
      </w:r>
    </w:p>
    <w:p w:rsidR="005850B1" w:rsidRDefault="004F4B5A">
      <w:pPr>
        <w:pStyle w:val="a0"/>
        <w:tabs>
          <w:tab w:val="left" w:pos="4525"/>
          <w:tab w:val="left" w:pos="6705"/>
        </w:tabs>
        <w:spacing w:line="292" w:lineRule="exact"/>
        <w:jc w:val="left"/>
        <w:rPr>
          <w:sz w:val="24"/>
          <w:szCs w:val="24"/>
        </w:rPr>
      </w:pPr>
      <w:r>
        <w:rPr>
          <w:sz w:val="24"/>
          <w:szCs w:val="24"/>
        </w:rPr>
        <w:t>(должностноелицо(работник),</w:t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  <w:t>(инициалы,фамилия)</w:t>
      </w:r>
    </w:p>
    <w:p w:rsidR="005850B1" w:rsidRDefault="004F4B5A">
      <w:pPr>
        <w:pStyle w:val="a0"/>
        <w:ind w:left="673" w:right="6291" w:hanging="562"/>
        <w:jc w:val="left"/>
        <w:rPr>
          <w:sz w:val="24"/>
          <w:szCs w:val="24"/>
        </w:rPr>
      </w:pPr>
      <w:r>
        <w:rPr>
          <w:sz w:val="24"/>
          <w:szCs w:val="24"/>
        </w:rPr>
        <w:t>имеющее право принять решениеоботказевприеме</w:t>
      </w:r>
    </w:p>
    <w:p w:rsidR="005850B1" w:rsidRDefault="004F4B5A">
      <w:pPr>
        <w:pStyle w:val="a0"/>
        <w:spacing w:before="1"/>
        <w:ind w:left="1122"/>
        <w:jc w:val="left"/>
        <w:rPr>
          <w:sz w:val="24"/>
          <w:szCs w:val="24"/>
        </w:rPr>
      </w:pPr>
      <w:r>
        <w:rPr>
          <w:sz w:val="24"/>
          <w:szCs w:val="24"/>
        </w:rPr>
        <w:t>документов)</w:t>
      </w:r>
    </w:p>
    <w:p w:rsidR="005850B1" w:rsidRDefault="004F4B5A">
      <w:pPr>
        <w:pStyle w:val="a0"/>
        <w:spacing w:line="322" w:lineRule="exact"/>
        <w:ind w:left="0" w:right="1768"/>
        <w:jc w:val="right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850B1" w:rsidRDefault="005850B1">
      <w:pPr>
        <w:pStyle w:val="a0"/>
        <w:spacing w:before="10"/>
        <w:ind w:left="0"/>
        <w:jc w:val="left"/>
        <w:rPr>
          <w:sz w:val="24"/>
          <w:szCs w:val="24"/>
        </w:rPr>
      </w:pPr>
    </w:p>
    <w:p w:rsidR="005850B1" w:rsidRDefault="004F4B5A">
      <w:pPr>
        <w:pStyle w:val="a0"/>
        <w:ind w:right="1046"/>
        <w:jc w:val="left"/>
      </w:pPr>
      <w:r>
        <w:rPr>
          <w:sz w:val="24"/>
          <w:szCs w:val="24"/>
        </w:rPr>
        <w:t>Подпись заявителя, подтверждающая получение Решения об отказе в приемедокументов</w:t>
      </w:r>
    </w:p>
    <w:p w:rsidR="005850B1" w:rsidRDefault="00DD69FE">
      <w:pPr>
        <w:pStyle w:val="a0"/>
        <w:spacing w:before="8"/>
        <w:ind w:left="0"/>
        <w:jc w:val="left"/>
        <w:rPr>
          <w:sz w:val="24"/>
          <w:szCs w:val="24"/>
        </w:rPr>
      </w:pPr>
      <w:r w:rsidRPr="00DD69FE">
        <w:rPr>
          <w:noProof/>
          <w:lang w:eastAsia="ru-RU"/>
        </w:rPr>
        <w:pict>
          <v:line id="Прямая соединительная линия 26" o:spid="_x0000_s1029" style="position:absolute;z-index:-251659264;visibility:visible;mso-position-horizontal-relative:page" from="443.35pt,15.5pt" to="562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" strokeweight=".19mm">
            <v:stroke joinstyle="miter" endcap="square"/>
            <w10:wrap type="topAndBottom" anchorx="page"/>
          </v:line>
        </w:pict>
      </w:r>
      <w:r w:rsidRPr="00DD69FE">
        <w:rPr>
          <w:noProof/>
          <w:lang w:eastAsia="ru-RU"/>
        </w:rPr>
        <w:pict>
          <v:line id="Прямая соединительная линия 25" o:spid="_x0000_s1028" style="position:absolute;z-index:-251660288;visibility:visible;mso-position-horizontal-relative:page" from="225pt,15.65pt" to="42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" strokeweight=".19mm">
            <v:stroke joinstyle="miter" endcap="square"/>
            <w10:wrap type="topAndBottom" anchorx="page"/>
          </v:line>
        </w:pict>
      </w:r>
      <w:r w:rsidRPr="00DD69FE">
        <w:rPr>
          <w:noProof/>
          <w:lang w:eastAsia="ru-RU"/>
        </w:rPr>
        <w:pict>
          <v:line id="Прямая соединительная линия 24" o:spid="_x0000_s1027" style="position:absolute;z-index:-251661312;visibility:visible;mso-position-horizontal-relative:page" from="56.6pt,15.9pt" to="217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" strokeweight=".19mm">
            <v:stroke joinstyle="miter" endcap="square"/>
            <w10:wrap type="topAndBottom" anchorx="page"/>
          </v:line>
        </w:pict>
      </w:r>
    </w:p>
    <w:p w:rsidR="005850B1" w:rsidRDefault="005850B1">
      <w:pPr>
        <w:pStyle w:val="a0"/>
        <w:spacing w:before="11"/>
        <w:ind w:left="0"/>
        <w:jc w:val="left"/>
        <w:rPr>
          <w:sz w:val="24"/>
          <w:szCs w:val="24"/>
        </w:rPr>
      </w:pPr>
    </w:p>
    <w:p w:rsidR="005850B1" w:rsidRDefault="004F4B5A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  <w:r>
        <w:rPr>
          <w:sz w:val="24"/>
          <w:szCs w:val="24"/>
        </w:rPr>
        <w:t>(подпись)</w:t>
      </w:r>
      <w:r>
        <w:rPr>
          <w:sz w:val="24"/>
          <w:szCs w:val="24"/>
        </w:rPr>
        <w:tab/>
        <w:t>(инициалы,фамилиязаявителя)</w:t>
      </w:r>
      <w:r>
        <w:rPr>
          <w:sz w:val="24"/>
          <w:szCs w:val="24"/>
        </w:rPr>
        <w:tab/>
        <w:t>(дата)</w:t>
      </w: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>
      <w:pPr>
        <w:pStyle w:val="a0"/>
        <w:tabs>
          <w:tab w:val="left" w:pos="3189"/>
          <w:tab w:val="left" w:pos="8009"/>
        </w:tabs>
        <w:spacing w:line="293" w:lineRule="exact"/>
        <w:ind w:left="899"/>
        <w:jc w:val="left"/>
        <w:rPr>
          <w:sz w:val="24"/>
          <w:szCs w:val="24"/>
        </w:rPr>
      </w:pPr>
    </w:p>
    <w:p w:rsidR="005850B1" w:rsidRDefault="005850B1" w:rsidP="004C6F58">
      <w:pPr>
        <w:pStyle w:val="a0"/>
        <w:tabs>
          <w:tab w:val="left" w:pos="3189"/>
          <w:tab w:val="left" w:pos="8009"/>
        </w:tabs>
        <w:spacing w:line="293" w:lineRule="exact"/>
        <w:ind w:left="0"/>
        <w:jc w:val="left"/>
        <w:rPr>
          <w:sz w:val="24"/>
          <w:szCs w:val="24"/>
        </w:rPr>
      </w:pPr>
    </w:p>
    <w:p w:rsidR="005850B1" w:rsidRDefault="004F4B5A">
      <w:pPr>
        <w:ind w:left="6431" w:right="205"/>
        <w:jc w:val="center"/>
        <w:rPr>
          <w:sz w:val="20"/>
        </w:rPr>
      </w:pPr>
      <w:r>
        <w:rPr>
          <w:sz w:val="24"/>
          <w:szCs w:val="24"/>
        </w:rPr>
        <w:t>Приложение 3                                                                                  кАдминистративномурегламентупредоставлениямуниципальнойуслуги</w:t>
      </w:r>
      <w:r>
        <w:rPr>
          <w:sz w:val="24"/>
        </w:rPr>
        <w:t xml:space="preserve">«Передача в собственностьграждан занимаемых ими жилыхпомещений </w:t>
      </w:r>
      <w:r>
        <w:rPr>
          <w:sz w:val="24"/>
        </w:rPr>
        <w:lastRenderedPageBreak/>
        <w:t>жилищного фонда(приватизацияжилищногофонда)»</w:t>
      </w:r>
      <w:r w:rsidR="00291672">
        <w:rPr>
          <w:sz w:val="24"/>
        </w:rPr>
        <w:t xml:space="preserve"> на территории муниципального образования «Бежаницкий район»</w:t>
      </w:r>
    </w:p>
    <w:p w:rsidR="005850B1" w:rsidRDefault="005850B1">
      <w:pPr>
        <w:pStyle w:val="a0"/>
        <w:ind w:left="0"/>
        <w:jc w:val="left"/>
        <w:rPr>
          <w:sz w:val="20"/>
        </w:rPr>
      </w:pPr>
    </w:p>
    <w:p w:rsidR="005850B1" w:rsidRDefault="005850B1">
      <w:pPr>
        <w:pStyle w:val="a9"/>
        <w:spacing w:before="1"/>
        <w:ind w:left="6120" w:right="-2" w:firstLine="0"/>
        <w:jc w:val="left"/>
        <w:rPr>
          <w:sz w:val="24"/>
          <w:szCs w:val="24"/>
        </w:rPr>
      </w:pPr>
    </w:p>
    <w:p w:rsidR="005850B1" w:rsidRDefault="005850B1">
      <w:pPr>
        <w:pStyle w:val="a9"/>
        <w:spacing w:before="1"/>
        <w:ind w:left="6120" w:right="-2" w:firstLine="0"/>
        <w:jc w:val="left"/>
        <w:rPr>
          <w:sz w:val="24"/>
          <w:szCs w:val="24"/>
        </w:rPr>
      </w:pPr>
    </w:p>
    <w:p w:rsidR="005850B1" w:rsidRDefault="005850B1">
      <w:pPr>
        <w:pStyle w:val="a9"/>
        <w:spacing w:before="1"/>
        <w:ind w:left="6120" w:right="-2" w:firstLine="0"/>
        <w:jc w:val="left"/>
        <w:rPr>
          <w:sz w:val="24"/>
          <w:szCs w:val="24"/>
        </w:rPr>
      </w:pPr>
    </w:p>
    <w:p w:rsidR="005850B1" w:rsidRDefault="004F4B5A">
      <w:pPr>
        <w:pStyle w:val="a9"/>
        <w:spacing w:before="1"/>
        <w:ind w:left="0" w:right="-2" w:firstLine="0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b/>
          <w:sz w:val="24"/>
          <w:szCs w:val="24"/>
        </w:rPr>
        <w:t>Форма заявления об  оставлении запроса о предоставлении муниципальной услуги без рассмотрения</w:t>
      </w:r>
    </w:p>
    <w:p w:rsidR="005850B1" w:rsidRDefault="005850B1">
      <w:pPr>
        <w:pStyle w:val="a0"/>
        <w:tabs>
          <w:tab w:val="left" w:pos="2565"/>
        </w:tabs>
        <w:spacing w:before="89"/>
        <w:ind w:left="6120" w:right="-28"/>
        <w:rPr>
          <w:rFonts w:ascii="Microsoft Sans Serif" w:hAnsi="Microsoft Sans Serif" w:cs="Microsoft Sans Serif"/>
          <w:b/>
          <w:sz w:val="24"/>
          <w:szCs w:val="24"/>
        </w:rPr>
      </w:pPr>
    </w:p>
    <w:p w:rsidR="005850B1" w:rsidRDefault="004F4B5A">
      <w:pPr>
        <w:pStyle w:val="a0"/>
        <w:tabs>
          <w:tab w:val="left" w:pos="2565"/>
        </w:tabs>
        <w:spacing w:before="89"/>
        <w:ind w:left="6120" w:right="-28"/>
        <w:rPr>
          <w:sz w:val="18"/>
          <w:szCs w:val="18"/>
        </w:rPr>
      </w:pPr>
      <w:r>
        <w:rPr>
          <w:sz w:val="24"/>
          <w:szCs w:val="24"/>
        </w:rPr>
        <w:t>В ______________________________</w:t>
      </w:r>
    </w:p>
    <w:p w:rsidR="005850B1" w:rsidRDefault="004F4B5A">
      <w:pPr>
        <w:pStyle w:val="a0"/>
        <w:tabs>
          <w:tab w:val="left" w:pos="2565"/>
        </w:tabs>
        <w:spacing w:before="89"/>
        <w:ind w:left="6120" w:right="-28"/>
        <w:rPr>
          <w:sz w:val="24"/>
          <w:szCs w:val="24"/>
        </w:rPr>
      </w:pPr>
      <w:r>
        <w:rPr>
          <w:sz w:val="18"/>
          <w:szCs w:val="18"/>
        </w:rPr>
        <w:t xml:space="preserve"> (наименование Уполномоченного органа)</w:t>
      </w:r>
    </w:p>
    <w:p w:rsidR="005850B1" w:rsidRDefault="004F4B5A">
      <w:pPr>
        <w:pStyle w:val="a0"/>
        <w:tabs>
          <w:tab w:val="left" w:pos="2565"/>
        </w:tabs>
        <w:spacing w:before="89"/>
        <w:ind w:left="6120" w:right="-28"/>
        <w:rPr>
          <w:sz w:val="18"/>
          <w:szCs w:val="18"/>
        </w:rPr>
      </w:pPr>
      <w:r>
        <w:rPr>
          <w:sz w:val="24"/>
          <w:szCs w:val="24"/>
        </w:rPr>
        <w:t>от________________________________</w:t>
      </w:r>
    </w:p>
    <w:p w:rsidR="005850B1" w:rsidRDefault="004F4B5A">
      <w:pPr>
        <w:pStyle w:val="a0"/>
        <w:tabs>
          <w:tab w:val="left" w:pos="2565"/>
        </w:tabs>
        <w:spacing w:before="89"/>
        <w:ind w:left="6120" w:right="-28"/>
        <w:rPr>
          <w:sz w:val="18"/>
          <w:szCs w:val="18"/>
        </w:rPr>
      </w:pPr>
      <w:r>
        <w:rPr>
          <w:sz w:val="18"/>
          <w:szCs w:val="18"/>
        </w:rPr>
        <w:t xml:space="preserve">                    (Ф.И.О.)</w:t>
      </w:r>
    </w:p>
    <w:p w:rsidR="005850B1" w:rsidRDefault="004F4B5A">
      <w:pPr>
        <w:pStyle w:val="a0"/>
        <w:tabs>
          <w:tab w:val="left" w:pos="2565"/>
        </w:tabs>
        <w:spacing w:before="89"/>
        <w:ind w:left="6120" w:right="-28"/>
        <w:rPr>
          <w:sz w:val="24"/>
          <w:szCs w:val="24"/>
        </w:rPr>
      </w:pPr>
      <w:r>
        <w:rPr>
          <w:sz w:val="18"/>
          <w:szCs w:val="18"/>
        </w:rPr>
        <w:t>_____________________________________________</w:t>
      </w:r>
    </w:p>
    <w:p w:rsidR="005850B1" w:rsidRDefault="004F4B5A">
      <w:pPr>
        <w:pStyle w:val="a0"/>
        <w:tabs>
          <w:tab w:val="left" w:pos="2565"/>
        </w:tabs>
        <w:spacing w:before="89"/>
        <w:ind w:left="6120" w:right="-28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</w:t>
      </w:r>
    </w:p>
    <w:p w:rsidR="005850B1" w:rsidRDefault="004F4B5A">
      <w:pPr>
        <w:pStyle w:val="a0"/>
        <w:tabs>
          <w:tab w:val="left" w:pos="2565"/>
        </w:tabs>
        <w:spacing w:before="89"/>
        <w:ind w:left="6120" w:right="-28"/>
        <w:rPr>
          <w:sz w:val="18"/>
          <w:szCs w:val="18"/>
        </w:rPr>
      </w:pPr>
      <w:r>
        <w:rPr>
          <w:sz w:val="24"/>
          <w:szCs w:val="24"/>
        </w:rPr>
        <w:t>Паспорт__________________________</w:t>
      </w:r>
    </w:p>
    <w:p w:rsidR="005850B1" w:rsidRDefault="004F4B5A">
      <w:pPr>
        <w:pStyle w:val="a0"/>
        <w:tabs>
          <w:tab w:val="left" w:pos="2565"/>
        </w:tabs>
        <w:spacing w:before="89"/>
        <w:ind w:left="6120" w:right="-28"/>
        <w:rPr>
          <w:sz w:val="18"/>
          <w:szCs w:val="18"/>
        </w:rPr>
      </w:pPr>
      <w:r>
        <w:rPr>
          <w:sz w:val="18"/>
          <w:szCs w:val="18"/>
        </w:rPr>
        <w:t xml:space="preserve">         (серия, номер, кем и когда выдан)</w:t>
      </w:r>
    </w:p>
    <w:p w:rsidR="005850B1" w:rsidRDefault="004F4B5A">
      <w:pPr>
        <w:pStyle w:val="a0"/>
        <w:tabs>
          <w:tab w:val="left" w:pos="2565"/>
        </w:tabs>
        <w:spacing w:before="89"/>
        <w:ind w:left="6120" w:right="-28"/>
        <w:rPr>
          <w:sz w:val="18"/>
          <w:szCs w:val="18"/>
        </w:rPr>
      </w:pPr>
      <w:r>
        <w:rPr>
          <w:sz w:val="18"/>
          <w:szCs w:val="18"/>
        </w:rPr>
        <w:t>_____________________________________________</w:t>
      </w:r>
    </w:p>
    <w:p w:rsidR="005850B1" w:rsidRDefault="004F4B5A">
      <w:pPr>
        <w:pStyle w:val="a0"/>
        <w:tabs>
          <w:tab w:val="left" w:pos="2565"/>
        </w:tabs>
        <w:spacing w:before="89"/>
        <w:ind w:left="6120" w:right="-28"/>
        <w:rPr>
          <w:sz w:val="18"/>
          <w:szCs w:val="18"/>
        </w:rPr>
      </w:pPr>
      <w:r>
        <w:rPr>
          <w:sz w:val="18"/>
          <w:szCs w:val="18"/>
        </w:rPr>
        <w:t>(телефон, электронная почта)</w:t>
      </w:r>
    </w:p>
    <w:p w:rsidR="005850B1" w:rsidRDefault="005850B1">
      <w:pPr>
        <w:pStyle w:val="a0"/>
        <w:tabs>
          <w:tab w:val="left" w:pos="2565"/>
        </w:tabs>
        <w:spacing w:before="89"/>
        <w:ind w:left="6120" w:right="-28"/>
        <w:rPr>
          <w:sz w:val="18"/>
          <w:szCs w:val="18"/>
        </w:rPr>
      </w:pPr>
    </w:p>
    <w:p w:rsidR="005850B1" w:rsidRDefault="004F4B5A">
      <w:pPr>
        <w:pStyle w:val="a0"/>
        <w:tabs>
          <w:tab w:val="left" w:pos="2565"/>
        </w:tabs>
        <w:spacing w:before="89"/>
        <w:ind w:right="-28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5850B1" w:rsidRDefault="004F4B5A">
      <w:pPr>
        <w:pStyle w:val="a0"/>
        <w:tabs>
          <w:tab w:val="left" w:pos="2565"/>
        </w:tabs>
        <w:spacing w:before="89"/>
        <w:ind w:right="-28"/>
        <w:jc w:val="center"/>
        <w:rPr>
          <w:sz w:val="24"/>
          <w:szCs w:val="24"/>
        </w:rPr>
      </w:pPr>
      <w:r>
        <w:rPr>
          <w:sz w:val="24"/>
          <w:szCs w:val="24"/>
        </w:rPr>
        <w:t>Об оставлении запроса на предоставление муниципальной услуги без рассмотрения</w:t>
      </w:r>
    </w:p>
    <w:p w:rsidR="005850B1" w:rsidRDefault="005850B1">
      <w:pPr>
        <w:pStyle w:val="a0"/>
        <w:tabs>
          <w:tab w:val="left" w:pos="2565"/>
        </w:tabs>
        <w:spacing w:before="89"/>
        <w:ind w:right="-28"/>
        <w:rPr>
          <w:sz w:val="24"/>
          <w:szCs w:val="24"/>
        </w:rPr>
      </w:pPr>
    </w:p>
    <w:p w:rsidR="005850B1" w:rsidRDefault="004F4B5A">
      <w:pPr>
        <w:pStyle w:val="a9"/>
        <w:spacing w:before="1"/>
        <w:ind w:left="0"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Прошу оставить без рассмотрения Заявление на предоставление  муниципальной услуги «Передача в собственность граждан занимаемых ими жилых помещений жилищного фонда (приватизация жилищного фонда)», направленного</w:t>
      </w:r>
    </w:p>
    <w:p w:rsidR="005850B1" w:rsidRDefault="004F4B5A">
      <w:pPr>
        <w:pStyle w:val="a9"/>
        <w:spacing w:before="1"/>
        <w:ind w:left="0"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5850B1" w:rsidRDefault="004C6F58">
      <w:pPr>
        <w:pStyle w:val="a9"/>
        <w:spacing w:before="1"/>
        <w:ind w:left="0"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>(дата регистрации заявления)</w:t>
      </w:r>
    </w:p>
    <w:p w:rsidR="005850B1" w:rsidRDefault="005850B1">
      <w:pPr>
        <w:pStyle w:val="a9"/>
        <w:spacing w:before="1"/>
        <w:ind w:left="0" w:right="-2" w:firstLine="0"/>
        <w:jc w:val="left"/>
        <w:rPr>
          <w:sz w:val="24"/>
          <w:szCs w:val="24"/>
        </w:rPr>
      </w:pPr>
    </w:p>
    <w:p w:rsidR="005850B1" w:rsidRDefault="005850B1">
      <w:pPr>
        <w:pStyle w:val="a9"/>
        <w:spacing w:before="1"/>
        <w:ind w:left="0" w:right="-2" w:firstLine="0"/>
        <w:jc w:val="left"/>
        <w:rPr>
          <w:sz w:val="24"/>
          <w:szCs w:val="24"/>
        </w:rPr>
      </w:pPr>
    </w:p>
    <w:p w:rsidR="005850B1" w:rsidRDefault="005850B1">
      <w:pPr>
        <w:pStyle w:val="a9"/>
        <w:spacing w:before="1"/>
        <w:ind w:left="0" w:right="-2" w:firstLine="0"/>
        <w:jc w:val="left"/>
        <w:rPr>
          <w:sz w:val="24"/>
          <w:szCs w:val="24"/>
        </w:rPr>
      </w:pPr>
    </w:p>
    <w:p w:rsidR="005850B1" w:rsidRDefault="005850B1">
      <w:pPr>
        <w:pStyle w:val="a9"/>
        <w:spacing w:before="1"/>
        <w:ind w:left="0" w:right="-2" w:firstLine="0"/>
        <w:jc w:val="left"/>
        <w:rPr>
          <w:sz w:val="24"/>
          <w:szCs w:val="24"/>
        </w:rPr>
      </w:pPr>
    </w:p>
    <w:p w:rsidR="00BC12B9" w:rsidRDefault="004F4B5A" w:rsidP="00BC12B9">
      <w:pPr>
        <w:pStyle w:val="a9"/>
        <w:tabs>
          <w:tab w:val="left" w:pos="6358"/>
        </w:tabs>
        <w:spacing w:before="1"/>
        <w:ind w:left="0"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  <w:t>______________________________</w:t>
      </w:r>
    </w:p>
    <w:p w:rsidR="005850B1" w:rsidRDefault="004F4B5A" w:rsidP="00BC12B9">
      <w:pPr>
        <w:pStyle w:val="a9"/>
        <w:tabs>
          <w:tab w:val="left" w:pos="6358"/>
        </w:tabs>
        <w:spacing w:before="1"/>
        <w:ind w:left="0" w:right="-2" w:firstLine="0"/>
        <w:jc w:val="left"/>
        <w:rPr>
          <w:sz w:val="18"/>
          <w:szCs w:val="18"/>
        </w:rPr>
      </w:pPr>
      <w:r>
        <w:rPr>
          <w:sz w:val="24"/>
          <w:szCs w:val="24"/>
        </w:rPr>
        <w:t xml:space="preserve">     (</w:t>
      </w:r>
      <w:r>
        <w:rPr>
          <w:sz w:val="18"/>
          <w:szCs w:val="18"/>
        </w:rPr>
        <w:t>подпись Заявителя)(Ф.И.О., полностью)</w:t>
      </w:r>
    </w:p>
    <w:p w:rsidR="005850B1" w:rsidRDefault="005850B1">
      <w:pPr>
        <w:pStyle w:val="a9"/>
        <w:spacing w:before="1"/>
        <w:ind w:left="0" w:right="-2" w:firstLine="0"/>
        <w:jc w:val="left"/>
        <w:rPr>
          <w:sz w:val="18"/>
          <w:szCs w:val="18"/>
        </w:rPr>
      </w:pPr>
    </w:p>
    <w:p w:rsidR="005850B1" w:rsidRDefault="005850B1">
      <w:pPr>
        <w:pStyle w:val="a9"/>
        <w:spacing w:before="1"/>
        <w:ind w:left="0" w:right="-2" w:firstLine="0"/>
        <w:jc w:val="left"/>
        <w:rPr>
          <w:sz w:val="18"/>
          <w:szCs w:val="18"/>
        </w:rPr>
      </w:pPr>
    </w:p>
    <w:p w:rsidR="00804F55" w:rsidRDefault="00804F55">
      <w:pPr>
        <w:pStyle w:val="a9"/>
        <w:spacing w:before="1"/>
        <w:ind w:left="0" w:right="-2" w:firstLine="0"/>
        <w:jc w:val="left"/>
        <w:rPr>
          <w:sz w:val="18"/>
          <w:szCs w:val="18"/>
        </w:rPr>
      </w:pPr>
    </w:p>
    <w:p w:rsidR="005850B1" w:rsidRDefault="005850B1">
      <w:pPr>
        <w:pStyle w:val="a9"/>
        <w:spacing w:before="1"/>
        <w:ind w:left="0" w:right="-2" w:firstLine="0"/>
        <w:jc w:val="left"/>
        <w:rPr>
          <w:sz w:val="18"/>
          <w:szCs w:val="18"/>
        </w:rPr>
      </w:pPr>
    </w:p>
    <w:p w:rsidR="005850B1" w:rsidRDefault="005850B1">
      <w:pPr>
        <w:pStyle w:val="a9"/>
        <w:spacing w:before="1"/>
        <w:ind w:left="0" w:right="-2" w:firstLine="0"/>
        <w:jc w:val="left"/>
        <w:rPr>
          <w:sz w:val="18"/>
          <w:szCs w:val="18"/>
        </w:rPr>
      </w:pPr>
    </w:p>
    <w:p w:rsidR="005850B1" w:rsidRDefault="005850B1">
      <w:pPr>
        <w:pStyle w:val="a9"/>
        <w:spacing w:before="1"/>
        <w:ind w:left="0" w:right="-2" w:firstLine="0"/>
        <w:jc w:val="left"/>
        <w:rPr>
          <w:sz w:val="18"/>
          <w:szCs w:val="18"/>
        </w:rPr>
      </w:pPr>
    </w:p>
    <w:p w:rsidR="004C6F58" w:rsidRDefault="004C6F58">
      <w:pPr>
        <w:pStyle w:val="a9"/>
        <w:spacing w:before="1"/>
        <w:ind w:left="0" w:right="-2" w:firstLine="0"/>
        <w:jc w:val="left"/>
        <w:rPr>
          <w:sz w:val="18"/>
          <w:szCs w:val="18"/>
        </w:rPr>
      </w:pPr>
    </w:p>
    <w:p w:rsidR="004C6F58" w:rsidRDefault="004C6F58">
      <w:pPr>
        <w:pStyle w:val="a9"/>
        <w:spacing w:before="1"/>
        <w:ind w:left="0" w:right="-2" w:firstLine="0"/>
        <w:jc w:val="left"/>
        <w:rPr>
          <w:sz w:val="18"/>
          <w:szCs w:val="18"/>
        </w:rPr>
      </w:pPr>
    </w:p>
    <w:p w:rsidR="005850B1" w:rsidRDefault="005850B1">
      <w:pPr>
        <w:pStyle w:val="a9"/>
        <w:spacing w:before="1"/>
        <w:ind w:left="0" w:right="-2" w:firstLine="0"/>
        <w:jc w:val="left"/>
        <w:rPr>
          <w:sz w:val="18"/>
          <w:szCs w:val="18"/>
        </w:rPr>
      </w:pPr>
    </w:p>
    <w:p w:rsidR="005850B1" w:rsidRDefault="005850B1">
      <w:pPr>
        <w:pStyle w:val="a0"/>
        <w:tabs>
          <w:tab w:val="left" w:pos="2565"/>
        </w:tabs>
        <w:spacing w:before="89"/>
        <w:ind w:right="-28"/>
        <w:rPr>
          <w:sz w:val="24"/>
          <w:szCs w:val="24"/>
        </w:rPr>
      </w:pPr>
    </w:p>
    <w:p w:rsidR="005850B1" w:rsidRDefault="004F4B5A">
      <w:pPr>
        <w:ind w:left="6431" w:right="2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4                                                                                  кАдминистративномурегламентупредоставлениямуниципальнойуслуги«Передача в собственностьграждан занимаемых ими жилыхпомещений </w:t>
      </w:r>
      <w:r>
        <w:rPr>
          <w:sz w:val="24"/>
          <w:szCs w:val="24"/>
        </w:rPr>
        <w:lastRenderedPageBreak/>
        <w:t>жилищного фонда(приватизацияжилищногофонда)</w:t>
      </w:r>
      <w:r w:rsidR="00291672">
        <w:rPr>
          <w:sz w:val="24"/>
          <w:szCs w:val="24"/>
        </w:rPr>
        <w:t xml:space="preserve">» </w:t>
      </w:r>
      <w:r w:rsidR="00804F55">
        <w:rPr>
          <w:sz w:val="24"/>
          <w:szCs w:val="24"/>
        </w:rPr>
        <w:t>на территории муниципального образования «Бежаницкий район</w:t>
      </w:r>
      <w:r>
        <w:rPr>
          <w:sz w:val="24"/>
          <w:szCs w:val="24"/>
        </w:rPr>
        <w:t>»</w:t>
      </w:r>
    </w:p>
    <w:p w:rsidR="005850B1" w:rsidRDefault="005850B1">
      <w:pPr>
        <w:pStyle w:val="a0"/>
        <w:ind w:left="0"/>
        <w:jc w:val="left"/>
        <w:rPr>
          <w:sz w:val="24"/>
          <w:szCs w:val="24"/>
        </w:rPr>
      </w:pPr>
    </w:p>
    <w:p w:rsidR="005850B1" w:rsidRDefault="005850B1">
      <w:pPr>
        <w:pStyle w:val="a9"/>
        <w:spacing w:before="1"/>
        <w:ind w:left="6120" w:right="-2" w:firstLine="0"/>
        <w:jc w:val="left"/>
        <w:rPr>
          <w:sz w:val="24"/>
          <w:szCs w:val="24"/>
        </w:rPr>
      </w:pPr>
    </w:p>
    <w:p w:rsidR="005850B1" w:rsidRDefault="004F4B5A">
      <w:pPr>
        <w:pStyle w:val="a9"/>
        <w:spacing w:before="1"/>
        <w:ind w:left="0" w:right="-2" w:firstLine="0"/>
        <w:jc w:val="center"/>
        <w:rPr>
          <w:sz w:val="24"/>
          <w:szCs w:val="24"/>
        </w:rPr>
      </w:pPr>
      <w:r>
        <w:rPr>
          <w:sz w:val="24"/>
          <w:szCs w:val="24"/>
        </w:rPr>
        <w:t>Форма решения об оставлении запроса о предоставлении Муниципальной услуги без рассмотрения, по инициативе Заявителя</w:t>
      </w:r>
    </w:p>
    <w:p w:rsidR="005850B1" w:rsidRDefault="005850B1">
      <w:pPr>
        <w:pStyle w:val="a9"/>
        <w:spacing w:before="1"/>
        <w:ind w:left="0" w:right="-2" w:firstLine="0"/>
        <w:jc w:val="center"/>
        <w:rPr>
          <w:sz w:val="24"/>
          <w:szCs w:val="24"/>
        </w:rPr>
      </w:pPr>
    </w:p>
    <w:p w:rsidR="005850B1" w:rsidRDefault="005850B1">
      <w:pPr>
        <w:pStyle w:val="a9"/>
        <w:spacing w:before="1"/>
        <w:ind w:left="0" w:right="-2" w:firstLine="0"/>
        <w:jc w:val="center"/>
        <w:rPr>
          <w:sz w:val="24"/>
          <w:szCs w:val="24"/>
        </w:rPr>
      </w:pPr>
    </w:p>
    <w:p w:rsidR="005850B1" w:rsidRDefault="004F4B5A">
      <w:pPr>
        <w:pStyle w:val="a9"/>
        <w:spacing w:before="1"/>
        <w:ind w:left="6300"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>Кому:_____________________________</w:t>
      </w:r>
    </w:p>
    <w:p w:rsidR="005850B1" w:rsidRDefault="004F4B5A">
      <w:pPr>
        <w:pStyle w:val="a9"/>
        <w:spacing w:before="1"/>
        <w:ind w:left="6300"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5850B1" w:rsidRDefault="004F4B5A">
      <w:pPr>
        <w:pStyle w:val="a9"/>
        <w:spacing w:before="1"/>
        <w:ind w:left="6300"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>(фамилия, имя, отчество физического лица, наименование юридического лица)</w:t>
      </w:r>
    </w:p>
    <w:p w:rsidR="005850B1" w:rsidRDefault="005850B1">
      <w:pPr>
        <w:pStyle w:val="a9"/>
        <w:spacing w:before="1"/>
        <w:ind w:left="6300" w:right="-2" w:firstLine="0"/>
        <w:jc w:val="left"/>
        <w:rPr>
          <w:sz w:val="24"/>
          <w:szCs w:val="24"/>
        </w:rPr>
      </w:pPr>
    </w:p>
    <w:p w:rsidR="005850B1" w:rsidRDefault="005850B1">
      <w:pPr>
        <w:pStyle w:val="a9"/>
        <w:spacing w:before="1"/>
        <w:ind w:left="6300" w:right="-2" w:firstLine="0"/>
        <w:jc w:val="left"/>
        <w:rPr>
          <w:sz w:val="24"/>
          <w:szCs w:val="24"/>
        </w:rPr>
      </w:pPr>
    </w:p>
    <w:p w:rsidR="005850B1" w:rsidRDefault="004F4B5A">
      <w:pPr>
        <w:pStyle w:val="a9"/>
        <w:spacing w:before="1"/>
        <w:ind w:left="0" w:right="-2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</w:p>
    <w:p w:rsidR="005850B1" w:rsidRDefault="004C6F58">
      <w:pPr>
        <w:pStyle w:val="a9"/>
        <w:spacing w:before="1"/>
        <w:ind w:left="900" w:right="-2" w:firstLine="0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4F4B5A">
        <w:rPr>
          <w:sz w:val="24"/>
          <w:szCs w:val="24"/>
        </w:rPr>
        <w:t>оставлении запроса о предоставлении Муниципальной услуги «Передача в собственность граждан занимаемых ими жилых помещений жилищного (приватизация жилищного фонда)» без рассмотрения</w:t>
      </w:r>
    </w:p>
    <w:p w:rsidR="005850B1" w:rsidRDefault="005850B1">
      <w:pPr>
        <w:pStyle w:val="a9"/>
        <w:spacing w:before="1"/>
        <w:ind w:left="0" w:right="-2" w:firstLine="0"/>
        <w:jc w:val="left"/>
        <w:rPr>
          <w:sz w:val="24"/>
          <w:szCs w:val="24"/>
        </w:rPr>
      </w:pPr>
    </w:p>
    <w:p w:rsidR="005850B1" w:rsidRDefault="004F4B5A">
      <w:pPr>
        <w:pStyle w:val="a9"/>
        <w:spacing w:before="1"/>
        <w:ind w:left="0" w:right="-2" w:firstLine="900"/>
        <w:rPr>
          <w:sz w:val="24"/>
          <w:szCs w:val="24"/>
        </w:rPr>
      </w:pPr>
      <w:r>
        <w:rPr>
          <w:sz w:val="24"/>
          <w:szCs w:val="24"/>
        </w:rPr>
        <w:t>В соответствии с п. 2.30 Административного регламента, уведомляем Вас об оставлении запроса о предоставлении Муниципальной услуги без рассмотрения,  направленного</w:t>
      </w:r>
    </w:p>
    <w:p w:rsidR="005850B1" w:rsidRDefault="004F4B5A">
      <w:pPr>
        <w:pStyle w:val="a9"/>
        <w:spacing w:before="1"/>
        <w:ind w:left="0"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5850B1" w:rsidRDefault="004F4B5A">
      <w:pPr>
        <w:pStyle w:val="a9"/>
        <w:spacing w:before="1"/>
        <w:ind w:left="0"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>(дата регистрации заявления»</w:t>
      </w:r>
    </w:p>
    <w:p w:rsidR="005850B1" w:rsidRDefault="004F4B5A">
      <w:pPr>
        <w:pStyle w:val="a9"/>
        <w:spacing w:before="1"/>
        <w:ind w:left="0" w:right="-2" w:firstLine="900"/>
        <w:rPr>
          <w:sz w:val="24"/>
          <w:szCs w:val="24"/>
        </w:rPr>
      </w:pPr>
      <w:r>
        <w:rPr>
          <w:sz w:val="24"/>
          <w:szCs w:val="24"/>
        </w:rPr>
        <w:t>в связи с поступившим Заявлением об оставлении запроса о предоставлении Муниципальной услуги без рассмотрения.</w:t>
      </w:r>
    </w:p>
    <w:p w:rsidR="005850B1" w:rsidRDefault="005850B1">
      <w:pPr>
        <w:pStyle w:val="a9"/>
        <w:spacing w:before="1"/>
        <w:ind w:left="0" w:right="-2" w:firstLine="900"/>
        <w:rPr>
          <w:sz w:val="24"/>
          <w:szCs w:val="24"/>
        </w:rPr>
      </w:pPr>
    </w:p>
    <w:p w:rsidR="005850B1" w:rsidRDefault="005850B1">
      <w:pPr>
        <w:pStyle w:val="a9"/>
        <w:spacing w:before="1"/>
        <w:ind w:left="0" w:right="-2" w:firstLine="900"/>
        <w:rPr>
          <w:sz w:val="24"/>
          <w:szCs w:val="24"/>
        </w:rPr>
      </w:pPr>
    </w:p>
    <w:p w:rsidR="005850B1" w:rsidRDefault="004F4B5A">
      <w:pPr>
        <w:pStyle w:val="a9"/>
        <w:spacing w:before="1"/>
        <w:ind w:left="0" w:right="-2" w:firstLine="900"/>
        <w:rPr>
          <w:sz w:val="24"/>
          <w:szCs w:val="24"/>
        </w:rPr>
      </w:pPr>
      <w:r>
        <w:rPr>
          <w:sz w:val="24"/>
          <w:szCs w:val="24"/>
        </w:rPr>
        <w:t>Уполномоченное должностное лицо __________________________________(Ф.И.О.)</w:t>
      </w:r>
    </w:p>
    <w:p w:rsidR="005850B1" w:rsidRDefault="004F4B5A">
      <w:pPr>
        <w:pStyle w:val="a9"/>
        <w:spacing w:before="1"/>
        <w:ind w:left="6120"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5850B1" w:rsidRDefault="005850B1">
      <w:pPr>
        <w:pStyle w:val="a9"/>
        <w:spacing w:before="1"/>
        <w:ind w:left="6120" w:right="-2" w:firstLine="0"/>
        <w:jc w:val="left"/>
        <w:rPr>
          <w:sz w:val="24"/>
          <w:szCs w:val="24"/>
        </w:rPr>
      </w:pPr>
    </w:p>
    <w:p w:rsidR="005850B1" w:rsidRDefault="004F4B5A">
      <w:pPr>
        <w:pStyle w:val="a9"/>
        <w:spacing w:before="1"/>
        <w:ind w:left="6120"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5850B1" w:rsidRDefault="004F4B5A">
      <w:pPr>
        <w:pStyle w:val="a9"/>
        <w:spacing w:before="1"/>
        <w:ind w:left="0" w:right="-2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(дата)</w:t>
      </w:r>
    </w:p>
    <w:p w:rsidR="005850B1" w:rsidRDefault="005850B1">
      <w:pPr>
        <w:pStyle w:val="a9"/>
        <w:spacing w:before="1"/>
        <w:ind w:left="6120" w:right="-2" w:firstLine="0"/>
        <w:jc w:val="left"/>
        <w:rPr>
          <w:sz w:val="24"/>
          <w:szCs w:val="24"/>
        </w:rPr>
      </w:pPr>
    </w:p>
    <w:p w:rsidR="005850B1" w:rsidRDefault="005850B1">
      <w:pPr>
        <w:pStyle w:val="a9"/>
        <w:spacing w:before="1"/>
        <w:ind w:left="6120" w:right="-2" w:firstLine="0"/>
        <w:jc w:val="left"/>
        <w:rPr>
          <w:sz w:val="24"/>
          <w:szCs w:val="24"/>
        </w:rPr>
      </w:pPr>
    </w:p>
    <w:p w:rsidR="005850B1" w:rsidRDefault="005850B1"/>
    <w:p w:rsidR="00804F55" w:rsidRDefault="00804F55"/>
    <w:p w:rsidR="005850B1" w:rsidRDefault="005850B1"/>
    <w:p w:rsidR="005850B1" w:rsidRDefault="005850B1"/>
    <w:p w:rsidR="005850B1" w:rsidRDefault="005850B1"/>
    <w:p w:rsidR="005850B1" w:rsidRDefault="005850B1"/>
    <w:p w:rsidR="005850B1" w:rsidRDefault="005850B1"/>
    <w:p w:rsidR="005850B1" w:rsidRDefault="005850B1"/>
    <w:p w:rsidR="005850B1" w:rsidRDefault="005850B1"/>
    <w:p w:rsidR="005850B1" w:rsidRDefault="005850B1"/>
    <w:p w:rsidR="005850B1" w:rsidRDefault="005850B1"/>
    <w:p w:rsidR="005850B1" w:rsidRDefault="004F4B5A">
      <w:pPr>
        <w:ind w:left="6431" w:right="2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5                                                                                  кАдминистративномурегламентупредоставлениямуниципальнойуслуги«Передача в собственностьграждан занимаемых ими жилыхпомещений </w:t>
      </w:r>
      <w:r>
        <w:rPr>
          <w:sz w:val="24"/>
          <w:szCs w:val="24"/>
        </w:rPr>
        <w:lastRenderedPageBreak/>
        <w:t>жилищного фонда(приватизацияжилищногофонда)</w:t>
      </w:r>
      <w:r w:rsidR="00291672">
        <w:rPr>
          <w:sz w:val="24"/>
          <w:szCs w:val="24"/>
        </w:rPr>
        <w:t>»</w:t>
      </w:r>
      <w:r w:rsidR="00804F55">
        <w:rPr>
          <w:sz w:val="24"/>
          <w:szCs w:val="24"/>
        </w:rPr>
        <w:t xml:space="preserve"> на территории муниципального образования «Бежаницкий район</w:t>
      </w:r>
      <w:r>
        <w:rPr>
          <w:sz w:val="24"/>
          <w:szCs w:val="24"/>
        </w:rPr>
        <w:t>»</w:t>
      </w:r>
    </w:p>
    <w:p w:rsidR="005850B1" w:rsidRDefault="005850B1">
      <w:pPr>
        <w:pStyle w:val="a0"/>
        <w:ind w:left="0"/>
        <w:jc w:val="left"/>
        <w:rPr>
          <w:sz w:val="24"/>
          <w:szCs w:val="24"/>
        </w:rPr>
      </w:pPr>
    </w:p>
    <w:p w:rsidR="005850B1" w:rsidRDefault="004F4B5A">
      <w:pPr>
        <w:pStyle w:val="a9"/>
        <w:spacing w:before="1"/>
        <w:ind w:left="0" w:right="-2" w:firstLine="0"/>
        <w:jc w:val="center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5850B1" w:rsidRDefault="004F4B5A">
      <w:pPr>
        <w:pStyle w:val="a9"/>
        <w:spacing w:before="1"/>
        <w:ind w:left="0" w:right="-2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решения  о заключении договора о  передаче жилого помещения в собственность граждан</w:t>
      </w:r>
    </w:p>
    <w:p w:rsidR="005850B1" w:rsidRDefault="005850B1">
      <w:pPr>
        <w:pStyle w:val="a9"/>
        <w:spacing w:before="1"/>
        <w:ind w:left="0" w:right="-2" w:firstLine="0"/>
        <w:jc w:val="center"/>
        <w:rPr>
          <w:sz w:val="24"/>
          <w:szCs w:val="24"/>
        </w:rPr>
      </w:pPr>
    </w:p>
    <w:p w:rsidR="005850B1" w:rsidRDefault="004F4B5A">
      <w:pPr>
        <w:pStyle w:val="a9"/>
        <w:spacing w:before="1"/>
        <w:ind w:left="6300"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>Кому:_____________________________</w:t>
      </w:r>
    </w:p>
    <w:p w:rsidR="005850B1" w:rsidRDefault="004F4B5A">
      <w:pPr>
        <w:pStyle w:val="a9"/>
        <w:spacing w:before="1"/>
        <w:ind w:left="6300"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5850B1" w:rsidRDefault="004F4B5A">
      <w:pPr>
        <w:pStyle w:val="a9"/>
        <w:spacing w:before="1"/>
        <w:ind w:left="6300"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>(фамилия, имя, отчество физического лица</w:t>
      </w:r>
    </w:p>
    <w:p w:rsidR="005850B1" w:rsidRDefault="005850B1">
      <w:pPr>
        <w:pStyle w:val="a9"/>
        <w:spacing w:before="1"/>
        <w:ind w:left="6300" w:right="-2" w:firstLine="0"/>
        <w:jc w:val="left"/>
        <w:rPr>
          <w:sz w:val="24"/>
          <w:szCs w:val="24"/>
        </w:rPr>
      </w:pPr>
    </w:p>
    <w:p w:rsidR="005850B1" w:rsidRDefault="004F4B5A">
      <w:pPr>
        <w:pStyle w:val="a9"/>
        <w:spacing w:before="1"/>
        <w:ind w:left="0" w:right="-2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</w:p>
    <w:p w:rsidR="005850B1" w:rsidRDefault="004F4B5A">
      <w:pPr>
        <w:pStyle w:val="a9"/>
        <w:spacing w:before="1"/>
        <w:ind w:left="0" w:right="-2" w:firstLine="0"/>
        <w:jc w:val="center"/>
        <w:rPr>
          <w:sz w:val="24"/>
          <w:szCs w:val="24"/>
        </w:rPr>
      </w:pPr>
      <w:r>
        <w:rPr>
          <w:sz w:val="24"/>
          <w:szCs w:val="24"/>
        </w:rPr>
        <w:t>о заключении договора о  передаче жилого помещения в собственность граждан</w:t>
      </w:r>
    </w:p>
    <w:p w:rsidR="005850B1" w:rsidRDefault="004F4B5A">
      <w:pPr>
        <w:pStyle w:val="a9"/>
        <w:spacing w:before="1"/>
        <w:ind w:left="0"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__________________                                                                                               №____________</w:t>
      </w:r>
    </w:p>
    <w:p w:rsidR="005850B1" w:rsidRDefault="005850B1">
      <w:pPr>
        <w:pStyle w:val="a9"/>
        <w:spacing w:before="1"/>
        <w:ind w:left="0" w:right="-2" w:firstLine="900"/>
        <w:rPr>
          <w:sz w:val="24"/>
          <w:szCs w:val="24"/>
        </w:rPr>
      </w:pPr>
    </w:p>
    <w:p w:rsidR="005850B1" w:rsidRDefault="004F4B5A">
      <w:pPr>
        <w:pStyle w:val="a9"/>
        <w:spacing w:before="1"/>
        <w:ind w:left="0" w:right="-2" w:firstLine="900"/>
        <w:rPr>
          <w:sz w:val="24"/>
          <w:szCs w:val="24"/>
        </w:rPr>
      </w:pPr>
      <w:r>
        <w:rPr>
          <w:sz w:val="24"/>
          <w:szCs w:val="24"/>
        </w:rPr>
        <w:t>По результатам  рассмотрения заявления от ________________ №______(Заявитель -    ) и приложенным документам принято решение о заключении договора передачи жилого помещения в собственность граждан. Проект договора о передачи жилого помещения в собственность граждан прилагается.</w:t>
      </w:r>
    </w:p>
    <w:p w:rsidR="005850B1" w:rsidRDefault="004F4B5A">
      <w:pPr>
        <w:pStyle w:val="a9"/>
        <w:spacing w:before="1"/>
        <w:ind w:left="0" w:right="-2" w:firstLine="900"/>
        <w:rPr>
          <w:sz w:val="24"/>
          <w:szCs w:val="24"/>
        </w:rPr>
      </w:pPr>
      <w:r>
        <w:rPr>
          <w:sz w:val="24"/>
          <w:szCs w:val="24"/>
        </w:rPr>
        <w:t>Подлинник договора можно получить по адресу: Псковская</w:t>
      </w:r>
      <w:r w:rsidR="004C6F58">
        <w:rPr>
          <w:sz w:val="24"/>
          <w:szCs w:val="24"/>
        </w:rPr>
        <w:t xml:space="preserve"> область, Бежаницкий район, рп. </w:t>
      </w:r>
      <w:bookmarkStart w:id="35" w:name="_GoBack"/>
      <w:bookmarkEnd w:id="35"/>
      <w:r>
        <w:rPr>
          <w:sz w:val="24"/>
          <w:szCs w:val="24"/>
        </w:rPr>
        <w:t>Бежаницы, ул.Комсомольска</w:t>
      </w:r>
      <w:r w:rsidR="004C6F58">
        <w:rPr>
          <w:sz w:val="24"/>
          <w:szCs w:val="24"/>
        </w:rPr>
        <w:t>я</w:t>
      </w:r>
      <w:r>
        <w:rPr>
          <w:sz w:val="24"/>
          <w:szCs w:val="24"/>
        </w:rPr>
        <w:t>, д.12,  1 этаж, кабинет комитета по имуществу и земельным вопросам Администрации Бежаницкого района.</w:t>
      </w:r>
    </w:p>
    <w:p w:rsidR="005850B1" w:rsidRDefault="005850B1">
      <w:pPr>
        <w:pStyle w:val="a9"/>
        <w:spacing w:before="1"/>
        <w:ind w:left="0" w:right="-2" w:firstLine="900"/>
        <w:rPr>
          <w:sz w:val="24"/>
          <w:szCs w:val="24"/>
        </w:rPr>
      </w:pPr>
    </w:p>
    <w:p w:rsidR="005850B1" w:rsidRDefault="004F4B5A">
      <w:pPr>
        <w:pStyle w:val="a9"/>
        <w:spacing w:before="1"/>
        <w:ind w:left="0" w:right="-2" w:firstLine="900"/>
        <w:rPr>
          <w:sz w:val="24"/>
          <w:szCs w:val="24"/>
        </w:rPr>
      </w:pPr>
      <w:r>
        <w:rPr>
          <w:sz w:val="24"/>
          <w:szCs w:val="24"/>
        </w:rPr>
        <w:t>Уполномоченное должностное лицо __________________________________(Ф.И.О.)</w:t>
      </w:r>
    </w:p>
    <w:p w:rsidR="005850B1" w:rsidRDefault="004F4B5A">
      <w:pPr>
        <w:pStyle w:val="a9"/>
        <w:spacing w:before="1"/>
        <w:ind w:left="6120"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5850B1" w:rsidRDefault="005850B1">
      <w:pPr>
        <w:pStyle w:val="a9"/>
        <w:spacing w:before="1"/>
        <w:ind w:left="6120" w:right="-2" w:firstLine="0"/>
        <w:jc w:val="left"/>
        <w:rPr>
          <w:sz w:val="24"/>
          <w:szCs w:val="24"/>
        </w:rPr>
      </w:pPr>
    </w:p>
    <w:p w:rsidR="005850B1" w:rsidRDefault="004F4B5A">
      <w:pPr>
        <w:pStyle w:val="a9"/>
        <w:spacing w:before="1"/>
        <w:ind w:left="6120" w:right="-2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5850B1" w:rsidRDefault="004F4B5A">
      <w:pPr>
        <w:pStyle w:val="a9"/>
        <w:spacing w:before="1"/>
        <w:ind w:left="0" w:right="-2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(дата)</w:t>
      </w:r>
    </w:p>
    <w:p w:rsidR="005850B1" w:rsidRDefault="005850B1"/>
    <w:p w:rsidR="00BC12B9" w:rsidRDefault="00BC12B9"/>
    <w:p w:rsidR="00BC12B9" w:rsidRDefault="00BC12B9"/>
    <w:p w:rsidR="00BC12B9" w:rsidRDefault="00BC12B9"/>
    <w:p w:rsidR="00BC12B9" w:rsidRDefault="00BC12B9"/>
    <w:p w:rsidR="00BC12B9" w:rsidRDefault="00BC12B9"/>
    <w:p w:rsidR="00BC12B9" w:rsidRDefault="00BC12B9"/>
    <w:p w:rsidR="00BC12B9" w:rsidRDefault="00BC12B9"/>
    <w:p w:rsidR="00BC12B9" w:rsidRDefault="00BC12B9"/>
    <w:p w:rsidR="005850B1" w:rsidRDefault="005850B1"/>
    <w:p w:rsidR="005850B1" w:rsidRDefault="005850B1"/>
    <w:p w:rsidR="00804F55" w:rsidRDefault="00804F55"/>
    <w:p w:rsidR="00804F55" w:rsidRDefault="00804F55"/>
    <w:p w:rsidR="00804F55" w:rsidRDefault="00804F55"/>
    <w:p w:rsidR="00804F55" w:rsidRDefault="00804F55"/>
    <w:p w:rsidR="005850B1" w:rsidRDefault="005850B1"/>
    <w:p w:rsidR="005850B1" w:rsidRDefault="005850B1"/>
    <w:p w:rsidR="005850B1" w:rsidRDefault="005850B1"/>
    <w:p w:rsidR="005850B1" w:rsidRDefault="004F4B5A">
      <w:pPr>
        <w:ind w:left="6431" w:right="2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6                                                                                  кАдминистративномурегламентупредоставлениямуниципальнойуслуги«Передача в собственностьграждан занимаемых ими жилыхпомещений </w:t>
      </w:r>
      <w:r>
        <w:rPr>
          <w:sz w:val="24"/>
          <w:szCs w:val="24"/>
        </w:rPr>
        <w:lastRenderedPageBreak/>
        <w:t>жилищного фонда(приватизацияжилищногофонда)</w:t>
      </w:r>
      <w:r w:rsidR="00291672">
        <w:rPr>
          <w:sz w:val="24"/>
          <w:szCs w:val="24"/>
        </w:rPr>
        <w:t>»</w:t>
      </w:r>
      <w:r w:rsidR="00804F55">
        <w:rPr>
          <w:sz w:val="24"/>
          <w:szCs w:val="24"/>
        </w:rPr>
        <w:t xml:space="preserve"> на территории муниципального образования «Бежаницкий район</w:t>
      </w:r>
      <w:r>
        <w:rPr>
          <w:sz w:val="24"/>
          <w:szCs w:val="24"/>
        </w:rPr>
        <w:t>»</w:t>
      </w:r>
    </w:p>
    <w:p w:rsidR="005850B1" w:rsidRDefault="005850B1">
      <w:pPr>
        <w:pStyle w:val="a0"/>
        <w:ind w:left="0"/>
        <w:jc w:val="left"/>
        <w:rPr>
          <w:sz w:val="24"/>
          <w:szCs w:val="24"/>
        </w:rPr>
      </w:pPr>
    </w:p>
    <w:p w:rsidR="005850B1" w:rsidRDefault="005850B1">
      <w:pPr>
        <w:pStyle w:val="a9"/>
        <w:spacing w:before="1"/>
        <w:ind w:left="6120" w:right="-2" w:firstLine="0"/>
        <w:jc w:val="left"/>
        <w:rPr>
          <w:sz w:val="24"/>
          <w:szCs w:val="24"/>
        </w:rPr>
      </w:pPr>
    </w:p>
    <w:p w:rsidR="005850B1" w:rsidRDefault="004F4B5A">
      <w:pPr>
        <w:pStyle w:val="22"/>
        <w:shd w:val="clear" w:color="auto" w:fill="auto"/>
        <w:spacing w:after="0" w:line="341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>Форма решения об отказе в приеме документов</w:t>
      </w:r>
    </w:p>
    <w:p w:rsidR="005850B1" w:rsidRDefault="005850B1">
      <w:pPr>
        <w:jc w:val="center"/>
        <w:rPr>
          <w:sz w:val="24"/>
          <w:szCs w:val="24"/>
        </w:rPr>
      </w:pPr>
    </w:p>
    <w:p w:rsidR="005850B1" w:rsidRDefault="004F4B5A">
      <w:pPr>
        <w:jc w:val="center"/>
        <w:rPr>
          <w:sz w:val="24"/>
          <w:szCs w:val="24"/>
        </w:rPr>
      </w:pPr>
      <w:r>
        <w:rPr>
          <w:sz w:val="18"/>
          <w:szCs w:val="18"/>
        </w:rPr>
        <w:t>(наименование уполномоченного органа местного самоуправления)</w:t>
      </w:r>
    </w:p>
    <w:p w:rsidR="005850B1" w:rsidRDefault="005850B1">
      <w:pPr>
        <w:jc w:val="center"/>
        <w:rPr>
          <w:sz w:val="24"/>
          <w:szCs w:val="24"/>
        </w:rPr>
      </w:pPr>
    </w:p>
    <w:p w:rsidR="005850B1" w:rsidRDefault="004F4B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Кому:</w:t>
      </w:r>
    </w:p>
    <w:p w:rsidR="005850B1" w:rsidRDefault="005850B1">
      <w:pPr>
        <w:jc w:val="center"/>
        <w:rPr>
          <w:sz w:val="24"/>
          <w:szCs w:val="24"/>
        </w:rPr>
      </w:pPr>
    </w:p>
    <w:p w:rsidR="005850B1" w:rsidRDefault="004F4B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</w:p>
    <w:p w:rsidR="005850B1" w:rsidRDefault="004F4B5A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отказе в приеме документов, необходимых для предоставления услуги</w:t>
      </w:r>
    </w:p>
    <w:p w:rsidR="005850B1" w:rsidRDefault="004F4B5A">
      <w:pPr>
        <w:jc w:val="center"/>
        <w:rPr>
          <w:sz w:val="24"/>
          <w:szCs w:val="24"/>
        </w:rPr>
      </w:pPr>
      <w:r>
        <w:rPr>
          <w:sz w:val="24"/>
          <w:szCs w:val="24"/>
        </w:rPr>
        <w:t>От _________________ № __________________</w:t>
      </w:r>
    </w:p>
    <w:p w:rsidR="005850B1" w:rsidRDefault="005850B1">
      <w:pPr>
        <w:jc w:val="center"/>
        <w:rPr>
          <w:sz w:val="24"/>
          <w:szCs w:val="24"/>
        </w:rPr>
      </w:pPr>
    </w:p>
    <w:p w:rsidR="005850B1" w:rsidRDefault="004F4B5A">
      <w:pPr>
        <w:rPr>
          <w:sz w:val="24"/>
          <w:szCs w:val="24"/>
        </w:rPr>
      </w:pPr>
      <w:r>
        <w:rPr>
          <w:sz w:val="24"/>
          <w:szCs w:val="24"/>
        </w:rPr>
        <w:t xml:space="preserve">        По результатам рассмотрения заявления о предоставлении услуги «Передача в собственностьграждан занимаемых ими жилыхпомещений жилищного фонда(приватизацияжилищногофонда)» от _____________________ № _________________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W w:w="0" w:type="auto"/>
        <w:tblInd w:w="-5" w:type="dxa"/>
        <w:tblLayout w:type="fixed"/>
        <w:tblLook w:val="0000"/>
      </w:tblPr>
      <w:tblGrid>
        <w:gridCol w:w="1101"/>
        <w:gridCol w:w="5279"/>
        <w:gridCol w:w="3201"/>
      </w:tblGrid>
      <w:tr w:rsidR="005850B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0B1" w:rsidRDefault="004F4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0B1" w:rsidRDefault="004F4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B1" w:rsidRDefault="004F4B5A"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850B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0B1" w:rsidRDefault="004F4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0B1" w:rsidRDefault="004F4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неполного комплекта документов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B1" w:rsidRDefault="004F4B5A">
            <w:r>
              <w:rPr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5850B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0B1" w:rsidRDefault="004F4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12.15.2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0B1" w:rsidRDefault="004F4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B1" w:rsidRDefault="004F4B5A">
            <w:r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5850B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0B1" w:rsidRDefault="004F4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0B1" w:rsidRDefault="004F4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B1" w:rsidRDefault="004F4B5A">
            <w:r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5850B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0B1" w:rsidRDefault="004F4B5A">
            <w:pPr>
              <w:rPr>
                <w:rStyle w:val="7"/>
                <w:b w:val="0"/>
              </w:rPr>
            </w:pPr>
            <w:r>
              <w:rPr>
                <w:sz w:val="24"/>
                <w:szCs w:val="24"/>
              </w:rPr>
              <w:t>2.15.4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0B1" w:rsidRDefault="004F4B5A">
            <w:pPr>
              <w:rPr>
                <w:sz w:val="24"/>
                <w:szCs w:val="24"/>
              </w:rPr>
            </w:pPr>
            <w:r>
              <w:rPr>
                <w:rStyle w:val="7"/>
                <w:b w:val="0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B1" w:rsidRDefault="004F4B5A">
            <w:r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5850B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0B1" w:rsidRDefault="004F4B5A">
            <w:pPr>
              <w:rPr>
                <w:rStyle w:val="7"/>
                <w:b w:val="0"/>
              </w:rPr>
            </w:pPr>
            <w:r>
              <w:rPr>
                <w:sz w:val="24"/>
                <w:szCs w:val="24"/>
              </w:rPr>
              <w:t>2.15.5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0B1" w:rsidRDefault="004F4B5A">
            <w:pPr>
              <w:rPr>
                <w:rStyle w:val="7"/>
                <w:b w:val="0"/>
              </w:rPr>
            </w:pPr>
            <w:r>
              <w:rPr>
                <w:rStyle w:val="7"/>
                <w:b w:val="0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B1" w:rsidRDefault="004F4B5A">
            <w:r>
              <w:rPr>
                <w:rStyle w:val="7"/>
                <w:b w:val="0"/>
              </w:rPr>
              <w:t>Указываются основания такого вывода</w:t>
            </w:r>
          </w:p>
        </w:tc>
      </w:tr>
      <w:tr w:rsidR="005850B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0B1" w:rsidRDefault="004F4B5A">
            <w:pPr>
              <w:rPr>
                <w:rStyle w:val="7"/>
                <w:b w:val="0"/>
              </w:rPr>
            </w:pPr>
            <w:r>
              <w:rPr>
                <w:sz w:val="24"/>
                <w:szCs w:val="24"/>
              </w:rPr>
              <w:lastRenderedPageBreak/>
              <w:t>2.15.6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0B1" w:rsidRDefault="004F4B5A">
            <w:pPr>
              <w:rPr>
                <w:rStyle w:val="7"/>
                <w:b w:val="0"/>
              </w:rPr>
            </w:pPr>
            <w:r>
              <w:rPr>
                <w:rStyle w:val="7"/>
                <w:b w:val="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B1" w:rsidRDefault="004F4B5A">
            <w:r>
              <w:rPr>
                <w:rStyle w:val="7"/>
                <w:b w:val="0"/>
              </w:rPr>
              <w:t>Указываются основания такого вывода</w:t>
            </w:r>
          </w:p>
        </w:tc>
      </w:tr>
      <w:tr w:rsidR="005850B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0B1" w:rsidRDefault="004F4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0B1" w:rsidRDefault="004F4B5A">
            <w:pPr>
              <w:rPr>
                <w:rStyle w:val="7"/>
                <w:b w:val="0"/>
              </w:rPr>
            </w:pPr>
            <w:r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B1" w:rsidRDefault="004F4B5A">
            <w:r>
              <w:rPr>
                <w:rStyle w:val="7"/>
                <w:b w:val="0"/>
              </w:rPr>
              <w:t>Указываются основания такого вывода</w:t>
            </w:r>
          </w:p>
        </w:tc>
      </w:tr>
    </w:tbl>
    <w:p w:rsidR="005850B1" w:rsidRDefault="005850B1">
      <w:pPr>
        <w:rPr>
          <w:sz w:val="24"/>
          <w:szCs w:val="24"/>
        </w:rPr>
      </w:pPr>
    </w:p>
    <w:p w:rsidR="005850B1" w:rsidRDefault="004F4B5A">
      <w:pPr>
        <w:rPr>
          <w:sz w:val="24"/>
          <w:szCs w:val="24"/>
        </w:rPr>
      </w:pPr>
      <w:r>
        <w:rPr>
          <w:sz w:val="24"/>
          <w:szCs w:val="24"/>
        </w:rPr>
        <w:t>Дополнительно информируем:_____________________________________________</w:t>
      </w:r>
    </w:p>
    <w:p w:rsidR="005850B1" w:rsidRDefault="004F4B5A">
      <w:pPr>
        <w:rPr>
          <w:sz w:val="24"/>
          <w:szCs w:val="24"/>
        </w:rPr>
      </w:pPr>
      <w:r>
        <w:rPr>
          <w:sz w:val="24"/>
          <w:szCs w:val="24"/>
        </w:rPr>
        <w:t xml:space="preserve">        Вы вправе повторно обратиться с заявлением о предоставлении услуги после устранения указанных нарушений. </w:t>
      </w:r>
    </w:p>
    <w:p w:rsidR="005850B1" w:rsidRDefault="004F4B5A">
      <w:pPr>
        <w:rPr>
          <w:sz w:val="24"/>
          <w:szCs w:val="24"/>
        </w:rPr>
      </w:pPr>
      <w:r>
        <w:rPr>
          <w:sz w:val="24"/>
          <w:szCs w:val="24"/>
        </w:rPr>
        <w:t xml:space="preserve">       Данный отказ может быть обжалован в досудебном порядке путем направления жалобы в орган, уполномоченный на предоставление услуги в «</w:t>
      </w:r>
      <w:r w:rsidR="00BC12B9">
        <w:rPr>
          <w:sz w:val="24"/>
          <w:szCs w:val="24"/>
        </w:rPr>
        <w:t>Передача в собственностьграждан занимаемых ими жилыхпомещений жилищного фонда(приватизацияжилищногофонда)</w:t>
      </w:r>
      <w:r>
        <w:rPr>
          <w:sz w:val="24"/>
          <w:szCs w:val="24"/>
        </w:rPr>
        <w:t>», а также в судебном порядке.</w:t>
      </w:r>
    </w:p>
    <w:p w:rsidR="005850B1" w:rsidRDefault="005850B1">
      <w:pPr>
        <w:jc w:val="right"/>
        <w:rPr>
          <w:sz w:val="24"/>
          <w:szCs w:val="24"/>
        </w:rPr>
      </w:pPr>
    </w:p>
    <w:p w:rsidR="005850B1" w:rsidRDefault="004F4B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сертификате</w:t>
      </w:r>
    </w:p>
    <w:p w:rsidR="005850B1" w:rsidRDefault="004F4B5A">
      <w:pPr>
        <w:jc w:val="right"/>
        <w:rPr>
          <w:sz w:val="26"/>
          <w:szCs w:val="26"/>
        </w:rPr>
      </w:pPr>
      <w:r>
        <w:rPr>
          <w:b/>
          <w:sz w:val="24"/>
          <w:szCs w:val="24"/>
        </w:rPr>
        <w:t>электронной подписи</w:t>
      </w:r>
    </w:p>
    <w:sectPr w:rsidR="005850B1" w:rsidSect="005850B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380" w:right="440" w:bottom="280" w:left="1020" w:header="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DE1" w:rsidRDefault="006F3DE1">
      <w:r>
        <w:separator/>
      </w:r>
    </w:p>
  </w:endnote>
  <w:endnote w:type="continuationSeparator" w:id="1">
    <w:p w:rsidR="006F3DE1" w:rsidRDefault="006F3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9F" w:rsidRDefault="00A412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9F" w:rsidRDefault="00A4129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9F" w:rsidRDefault="00A412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DE1" w:rsidRDefault="006F3DE1">
      <w:r>
        <w:separator/>
      </w:r>
    </w:p>
  </w:footnote>
  <w:footnote w:type="continuationSeparator" w:id="1">
    <w:p w:rsidR="006F3DE1" w:rsidRDefault="006F3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9F" w:rsidRDefault="00A4129F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9F" w:rsidRDefault="00A4129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9F" w:rsidRDefault="00DD69FE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62.25pt;margin-top:.05pt;width:11pt;height:12.6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" stroked="f">
          <v:fill opacity="0"/>
          <v:textbox inset="0,0,0,0">
            <w:txbxContent>
              <w:p w:rsidR="00A4129F" w:rsidRPr="00BC12B9" w:rsidRDefault="00A4129F" w:rsidP="00BC12B9"/>
            </w:txbxContent>
          </v:textbox>
          <w10:wrap type="square" side="largest" anchorx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9F" w:rsidRDefault="00A412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6"/>
      <w:numFmt w:val="decimal"/>
      <w:lvlText w:val="%1"/>
      <w:lvlJc w:val="left"/>
      <w:pPr>
        <w:tabs>
          <w:tab w:val="num" w:pos="0"/>
        </w:tabs>
        <w:ind w:left="112" w:hanging="847"/>
      </w:pPr>
      <w:rPr>
        <w:lang w:val="ru-RU" w:eastAsia="ar-SA" w:bidi="ar-SA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112" w:hanging="847"/>
      </w:pPr>
      <w:rPr>
        <w:rFonts w:ascii="Times New Roman" w:eastAsia="Times New Roman" w:hAnsi="Times New Roman" w:cs="Times New Roman"/>
        <w:spacing w:val="0"/>
        <w:w w:val="100"/>
        <w:sz w:val="24"/>
        <w:szCs w:val="24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4" w:hanging="847"/>
      </w:pPr>
      <w:rPr>
        <w:rFonts w:ascii="Symbol" w:hAnsi="Symbol" w:cs="Symbol" w:hint="default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6" w:hanging="847"/>
      </w:pPr>
      <w:rPr>
        <w:rFonts w:ascii="Symbol" w:hAnsi="Symbol" w:cs="Symbol" w:hint="default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8" w:hanging="847"/>
      </w:pPr>
      <w:rPr>
        <w:rFonts w:ascii="Symbol" w:hAnsi="Symbol" w:cs="Symbol" w:hint="default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0" w:hanging="847"/>
      </w:pPr>
      <w:rPr>
        <w:rFonts w:ascii="Symbol" w:hAnsi="Symbol" w:cs="Symbol" w:hint="default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2" w:hanging="847"/>
      </w:pPr>
      <w:rPr>
        <w:rFonts w:ascii="Symbol" w:hAnsi="Symbol" w:cs="Symbol" w:hint="default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4" w:hanging="847"/>
      </w:pPr>
      <w:rPr>
        <w:rFonts w:ascii="Symbol" w:hAnsi="Symbol" w:cs="Symbol" w:hint="default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6" w:hanging="847"/>
      </w:pPr>
      <w:rPr>
        <w:rFonts w:ascii="Symbol" w:hAnsi="Symbol" w:cs="Symbol" w:hint="default"/>
        <w:lang w:val="ru-RU" w:eastAsia="ar-SA" w:bidi="ar-SA"/>
      </w:rPr>
    </w:lvl>
  </w:abstractNum>
  <w:abstractNum w:abstractNumId="3">
    <w:nsid w:val="00000004"/>
    <w:multiLevelType w:val="multilevel"/>
    <w:tmpl w:val="00000004"/>
    <w:name w:val="WW8Num6"/>
    <w:lvl w:ilvl="0">
      <w:numFmt w:val="bullet"/>
      <w:lvlText w:val="-"/>
      <w:lvlJc w:val="left"/>
      <w:pPr>
        <w:tabs>
          <w:tab w:val="num" w:pos="708"/>
        </w:tabs>
        <w:ind w:left="112" w:hanging="190"/>
      </w:pPr>
      <w:rPr>
        <w:rFonts w:ascii="Times New Roman" w:hAnsi="Times New Roman" w:cs="Times New Roman" w:hint="default"/>
        <w:w w:val="100"/>
        <w:sz w:val="28"/>
        <w:szCs w:val="28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2" w:hanging="190"/>
      </w:pPr>
      <w:rPr>
        <w:rFonts w:ascii="Symbol" w:hAnsi="Symbol" w:cs="Symbol" w:hint="default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4" w:hanging="190"/>
      </w:pPr>
      <w:rPr>
        <w:rFonts w:ascii="Symbol" w:hAnsi="Symbol" w:cs="Symbol" w:hint="default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6" w:hanging="190"/>
      </w:pPr>
      <w:rPr>
        <w:rFonts w:ascii="Symbol" w:hAnsi="Symbol" w:cs="Symbol" w:hint="default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8" w:hanging="190"/>
      </w:pPr>
      <w:rPr>
        <w:rFonts w:ascii="Symbol" w:hAnsi="Symbol" w:cs="Symbol" w:hint="default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0" w:hanging="190"/>
      </w:pPr>
      <w:rPr>
        <w:rFonts w:ascii="Symbol" w:hAnsi="Symbol" w:cs="Symbol" w:hint="default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2" w:hanging="190"/>
      </w:pPr>
      <w:rPr>
        <w:rFonts w:ascii="Symbol" w:hAnsi="Symbol" w:cs="Symbol" w:hint="default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4" w:hanging="190"/>
      </w:pPr>
      <w:rPr>
        <w:rFonts w:ascii="Symbol" w:hAnsi="Symbol" w:cs="Symbol" w:hint="default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6" w:hanging="190"/>
      </w:pPr>
      <w:rPr>
        <w:rFonts w:ascii="Symbol" w:hAnsi="Symbol" w:cs="Symbol" w:hint="default"/>
        <w:lang w:val="ru-RU" w:eastAsia="ar-SA" w:bidi="ar-SA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915" w:hanging="375"/>
      </w:pPr>
      <w:rPr>
        <w:rFonts w:cs="Times New Roman" w:hint="default"/>
      </w:rPr>
    </w:lvl>
  </w:abstractNum>
  <w:abstractNum w:abstractNumId="5">
    <w:nsid w:val="00000006"/>
    <w:multiLevelType w:val="multilevel"/>
    <w:tmpl w:val="00000006"/>
    <w:name w:val="WW8Num9"/>
    <w:lvl w:ilvl="0">
      <w:numFmt w:val="bullet"/>
      <w:lvlText w:val="–"/>
      <w:lvlJc w:val="left"/>
      <w:pPr>
        <w:tabs>
          <w:tab w:val="num" w:pos="708"/>
        </w:tabs>
        <w:ind w:left="112" w:hanging="212"/>
      </w:pPr>
      <w:rPr>
        <w:rFonts w:ascii="Times New Roman" w:hAnsi="Times New Roman" w:cs="Times New Roman" w:hint="default"/>
        <w:w w:val="100"/>
        <w:sz w:val="28"/>
        <w:szCs w:val="28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2" w:hanging="212"/>
      </w:pPr>
      <w:rPr>
        <w:rFonts w:ascii="Symbol" w:hAnsi="Symbol" w:cs="Symbol" w:hint="default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4" w:hanging="212"/>
      </w:pPr>
      <w:rPr>
        <w:rFonts w:ascii="Symbol" w:hAnsi="Symbol" w:cs="Symbol" w:hint="default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6" w:hanging="212"/>
      </w:pPr>
      <w:rPr>
        <w:rFonts w:ascii="Symbol" w:hAnsi="Symbol" w:cs="Symbol" w:hint="default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8" w:hanging="212"/>
      </w:pPr>
      <w:rPr>
        <w:rFonts w:ascii="Symbol" w:hAnsi="Symbol" w:cs="Symbol" w:hint="default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0" w:hanging="212"/>
      </w:pPr>
      <w:rPr>
        <w:rFonts w:ascii="Symbol" w:hAnsi="Symbol" w:cs="Symbol" w:hint="default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2" w:hanging="212"/>
      </w:pPr>
      <w:rPr>
        <w:rFonts w:ascii="Symbol" w:hAnsi="Symbol" w:cs="Symbol" w:hint="default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4" w:hanging="212"/>
      </w:pPr>
      <w:rPr>
        <w:rFonts w:ascii="Symbol" w:hAnsi="Symbol" w:cs="Symbol" w:hint="default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6" w:hanging="212"/>
      </w:pPr>
      <w:rPr>
        <w:rFonts w:ascii="Symbol" w:hAnsi="Symbol" w:cs="Symbol" w:hint="default"/>
        <w:lang w:val="ru-RU" w:eastAsia="ar-SA" w:bidi="ar-SA"/>
      </w:rPr>
    </w:lvl>
  </w:abstractNum>
  <w:abstractNum w:abstractNumId="6">
    <w:nsid w:val="00000007"/>
    <w:multiLevelType w:val="multilevel"/>
    <w:tmpl w:val="00000007"/>
    <w:name w:val="WW8Num14"/>
    <w:lvl w:ilvl="0">
      <w:start w:val="3"/>
      <w:numFmt w:val="decimal"/>
      <w:lvlText w:val="%1"/>
      <w:lvlJc w:val="left"/>
      <w:pPr>
        <w:tabs>
          <w:tab w:val="num" w:pos="0"/>
        </w:tabs>
        <w:ind w:left="112" w:hanging="583"/>
      </w:pPr>
      <w:rPr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12" w:hanging="583"/>
      </w:pPr>
      <w:rPr>
        <w:rFonts w:ascii="Times New Roman" w:eastAsia="Times New Roman" w:hAnsi="Times New Roman" w:cs="Times New Roman"/>
        <w:spacing w:val="0"/>
        <w:w w:val="100"/>
        <w:sz w:val="24"/>
        <w:szCs w:val="24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4" w:hanging="583"/>
      </w:pPr>
      <w:rPr>
        <w:rFonts w:ascii="Symbol" w:hAnsi="Symbol" w:cs="Symbol" w:hint="default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6" w:hanging="583"/>
      </w:pPr>
      <w:rPr>
        <w:rFonts w:ascii="Symbol" w:hAnsi="Symbol" w:cs="Symbol" w:hint="default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8" w:hanging="583"/>
      </w:pPr>
      <w:rPr>
        <w:rFonts w:ascii="Symbol" w:hAnsi="Symbol" w:cs="Symbol" w:hint="default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0" w:hanging="583"/>
      </w:pPr>
      <w:rPr>
        <w:rFonts w:ascii="Symbol" w:hAnsi="Symbol" w:cs="Symbol" w:hint="default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2" w:hanging="583"/>
      </w:pPr>
      <w:rPr>
        <w:rFonts w:ascii="Symbol" w:hAnsi="Symbol" w:cs="Symbol" w:hint="default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4" w:hanging="583"/>
      </w:pPr>
      <w:rPr>
        <w:rFonts w:ascii="Symbol" w:hAnsi="Symbol" w:cs="Symbol" w:hint="default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6" w:hanging="583"/>
      </w:pPr>
      <w:rPr>
        <w:rFonts w:ascii="Symbol" w:hAnsi="Symbol" w:cs="Symbol" w:hint="default"/>
        <w:lang w:val="ru-RU" w:eastAsia="ar-SA" w:bidi="ar-SA"/>
      </w:rPr>
    </w:lvl>
  </w:abstractNum>
  <w:abstractNum w:abstractNumId="7">
    <w:nsid w:val="00000008"/>
    <w:multiLevelType w:val="multilevel"/>
    <w:tmpl w:val="00000008"/>
    <w:name w:val="WW8Num15"/>
    <w:lvl w:ilvl="0">
      <w:numFmt w:val="bullet"/>
      <w:lvlText w:val="-"/>
      <w:lvlJc w:val="left"/>
      <w:pPr>
        <w:tabs>
          <w:tab w:val="num" w:pos="412"/>
        </w:tabs>
        <w:ind w:left="524" w:hanging="164"/>
      </w:pPr>
      <w:rPr>
        <w:rFonts w:ascii="Times New Roman" w:hAnsi="Times New Roman" w:cs="Times New Roman" w:hint="default"/>
        <w:w w:val="100"/>
        <w:sz w:val="28"/>
        <w:szCs w:val="28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412"/>
        </w:tabs>
        <w:ind w:left="1564" w:hanging="164"/>
      </w:pPr>
      <w:rPr>
        <w:rFonts w:ascii="Symbol" w:hAnsi="Symbol" w:cs="Symbol" w:hint="default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412"/>
        </w:tabs>
        <w:ind w:left="2596" w:hanging="164"/>
      </w:pPr>
      <w:rPr>
        <w:rFonts w:ascii="Symbol" w:hAnsi="Symbol" w:cs="Symbol" w:hint="default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412"/>
        </w:tabs>
        <w:ind w:left="3628" w:hanging="164"/>
      </w:pPr>
      <w:rPr>
        <w:rFonts w:ascii="Symbol" w:hAnsi="Symbol" w:cs="Symbol" w:hint="default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412"/>
        </w:tabs>
        <w:ind w:left="4660" w:hanging="164"/>
      </w:pPr>
      <w:rPr>
        <w:rFonts w:ascii="Symbol" w:hAnsi="Symbol" w:cs="Symbol" w:hint="default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412"/>
        </w:tabs>
        <w:ind w:left="5692" w:hanging="164"/>
      </w:pPr>
      <w:rPr>
        <w:rFonts w:ascii="Symbol" w:hAnsi="Symbol" w:cs="Symbol" w:hint="default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412"/>
        </w:tabs>
        <w:ind w:left="6724" w:hanging="164"/>
      </w:pPr>
      <w:rPr>
        <w:rFonts w:ascii="Symbol" w:hAnsi="Symbol" w:cs="Symbol" w:hint="default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412"/>
        </w:tabs>
        <w:ind w:left="7756" w:hanging="164"/>
      </w:pPr>
      <w:rPr>
        <w:rFonts w:ascii="Symbol" w:hAnsi="Symbol" w:cs="Symbol" w:hint="default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412"/>
        </w:tabs>
        <w:ind w:left="8788" w:hanging="164"/>
      </w:pPr>
      <w:rPr>
        <w:rFonts w:ascii="Symbol" w:hAnsi="Symbol" w:cs="Symbol" w:hint="default"/>
        <w:lang w:val="ru-RU" w:eastAsia="ar-SA" w:bidi="ar-SA"/>
      </w:rPr>
    </w:lvl>
  </w:abstractNum>
  <w:abstractNum w:abstractNumId="8">
    <w:nsid w:val="00000009"/>
    <w:multiLevelType w:val="multilevel"/>
    <w:tmpl w:val="00000009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4155" w:hanging="235"/>
      </w:pPr>
      <w:rPr>
        <w:b/>
        <w:bCs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4788" w:hanging="235"/>
      </w:pPr>
      <w:rPr>
        <w:rFonts w:ascii="Symbol" w:hAnsi="Symbol" w:cs="Symbol" w:hint="default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5416" w:hanging="235"/>
      </w:pPr>
      <w:rPr>
        <w:rFonts w:ascii="Symbol" w:hAnsi="Symbol" w:cs="Symbol" w:hint="default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6044" w:hanging="235"/>
      </w:pPr>
      <w:rPr>
        <w:rFonts w:ascii="Symbol" w:hAnsi="Symbol" w:cs="Symbol" w:hint="default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6672" w:hanging="235"/>
      </w:pPr>
      <w:rPr>
        <w:rFonts w:ascii="Symbol" w:hAnsi="Symbol" w:cs="Symbol" w:hint="default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7300" w:hanging="235"/>
      </w:pPr>
      <w:rPr>
        <w:rFonts w:ascii="Symbol" w:hAnsi="Symbol" w:cs="Symbol" w:hint="default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7928" w:hanging="235"/>
      </w:pPr>
      <w:rPr>
        <w:rFonts w:ascii="Symbol" w:hAnsi="Symbol" w:cs="Symbol" w:hint="default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8556" w:hanging="235"/>
      </w:pPr>
      <w:rPr>
        <w:rFonts w:ascii="Symbol" w:hAnsi="Symbol" w:cs="Symbol" w:hint="default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4" w:hanging="235"/>
      </w:pPr>
      <w:rPr>
        <w:rFonts w:ascii="Symbol" w:hAnsi="Symbol" w:cs="Symbol" w:hint="default"/>
        <w:lang w:val="ru-RU" w:eastAsia="ar-SA" w:bidi="ar-SA"/>
      </w:rPr>
    </w:lvl>
  </w:abstractNum>
  <w:abstractNum w:abstractNumId="9">
    <w:nsid w:val="0000000A"/>
    <w:multiLevelType w:val="multilevel"/>
    <w:tmpl w:val="0000000A"/>
    <w:name w:val="WW8Num18"/>
    <w:lvl w:ilvl="0">
      <w:start w:val="4"/>
      <w:numFmt w:val="decimal"/>
      <w:lvlText w:val="%1"/>
      <w:lvlJc w:val="left"/>
      <w:pPr>
        <w:tabs>
          <w:tab w:val="num" w:pos="0"/>
        </w:tabs>
        <w:ind w:left="112" w:hanging="720"/>
      </w:pPr>
      <w:rPr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12" w:hanging="720"/>
      </w:pPr>
      <w:rPr>
        <w:rFonts w:ascii="Times New Roman" w:eastAsia="Times New Roman" w:hAnsi="Times New Roman" w:cs="Times New Roman"/>
        <w:spacing w:val="0"/>
        <w:w w:val="100"/>
        <w:sz w:val="24"/>
        <w:szCs w:val="24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4" w:hanging="720"/>
      </w:pPr>
      <w:rPr>
        <w:rFonts w:ascii="Symbol" w:hAnsi="Symbol" w:cs="Symbol" w:hint="default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6" w:hanging="720"/>
      </w:pPr>
      <w:rPr>
        <w:rFonts w:ascii="Symbol" w:hAnsi="Symbol" w:cs="Symbol" w:hint="default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8" w:hanging="720"/>
      </w:pPr>
      <w:rPr>
        <w:rFonts w:ascii="Symbol" w:hAnsi="Symbol" w:cs="Symbol" w:hint="default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0" w:hanging="720"/>
      </w:pPr>
      <w:rPr>
        <w:rFonts w:ascii="Symbol" w:hAnsi="Symbol" w:cs="Symbol" w:hint="default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2" w:hanging="720"/>
      </w:pPr>
      <w:rPr>
        <w:rFonts w:ascii="Symbol" w:hAnsi="Symbol" w:cs="Symbol" w:hint="default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4" w:hanging="720"/>
      </w:pPr>
      <w:rPr>
        <w:rFonts w:ascii="Symbol" w:hAnsi="Symbol" w:cs="Symbol" w:hint="default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6" w:hanging="720"/>
      </w:pPr>
      <w:rPr>
        <w:rFonts w:ascii="Symbol" w:hAnsi="Symbol" w:cs="Symbol" w:hint="default"/>
        <w:lang w:val="ru-RU" w:eastAsia="ar-SA" w:bidi="ar-SA"/>
      </w:rPr>
    </w:lvl>
  </w:abstractNum>
  <w:abstractNum w:abstractNumId="10">
    <w:nsid w:val="0000000B"/>
    <w:multiLevelType w:val="multilevel"/>
    <w:tmpl w:val="0000000B"/>
    <w:name w:val="WW8Num19"/>
    <w:lvl w:ilvl="0">
      <w:numFmt w:val="bullet"/>
      <w:lvlText w:val="-"/>
      <w:lvlJc w:val="left"/>
      <w:pPr>
        <w:tabs>
          <w:tab w:val="num" w:pos="708"/>
        </w:tabs>
        <w:ind w:left="112" w:hanging="231"/>
      </w:pPr>
      <w:rPr>
        <w:rFonts w:ascii="Times New Roman" w:hAnsi="Times New Roman" w:cs="Times New Roman" w:hint="default"/>
        <w:w w:val="100"/>
        <w:sz w:val="28"/>
        <w:szCs w:val="28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2" w:hanging="231"/>
      </w:pPr>
      <w:rPr>
        <w:rFonts w:ascii="Symbol" w:hAnsi="Symbol" w:cs="Symbol" w:hint="default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4" w:hanging="231"/>
      </w:pPr>
      <w:rPr>
        <w:rFonts w:ascii="Symbol" w:hAnsi="Symbol" w:cs="Symbol" w:hint="default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6" w:hanging="231"/>
      </w:pPr>
      <w:rPr>
        <w:rFonts w:ascii="Symbol" w:hAnsi="Symbol" w:cs="Symbol" w:hint="default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8" w:hanging="231"/>
      </w:pPr>
      <w:rPr>
        <w:rFonts w:ascii="Symbol" w:hAnsi="Symbol" w:cs="Symbol" w:hint="default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0" w:hanging="231"/>
      </w:pPr>
      <w:rPr>
        <w:rFonts w:ascii="Symbol" w:hAnsi="Symbol" w:cs="Symbol" w:hint="default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2" w:hanging="231"/>
      </w:pPr>
      <w:rPr>
        <w:rFonts w:ascii="Symbol" w:hAnsi="Symbol" w:cs="Symbol" w:hint="default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4" w:hanging="231"/>
      </w:pPr>
      <w:rPr>
        <w:rFonts w:ascii="Symbol" w:hAnsi="Symbol" w:cs="Symbol" w:hint="default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6" w:hanging="231"/>
      </w:pPr>
      <w:rPr>
        <w:rFonts w:ascii="Symbol" w:hAnsi="Symbol" w:cs="Symbol" w:hint="default"/>
        <w:lang w:val="ru-RU" w:eastAsia="ar-SA" w:bidi="ar-SA"/>
      </w:rPr>
    </w:lvl>
  </w:abstractNum>
  <w:abstractNum w:abstractNumId="11">
    <w:nsid w:val="0000000C"/>
    <w:multiLevelType w:val="multilevel"/>
    <w:tmpl w:val="0000000C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112" w:hanging="859"/>
      </w:pPr>
      <w:rPr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12" w:hanging="859"/>
      </w:pPr>
      <w:rPr>
        <w:rFonts w:ascii="Times New Roman" w:eastAsia="Times New Roman" w:hAnsi="Times New Roman" w:cs="Times New Roman"/>
        <w:spacing w:val="0"/>
        <w:w w:val="100"/>
        <w:sz w:val="24"/>
        <w:szCs w:val="24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4" w:hanging="859"/>
      </w:pPr>
      <w:rPr>
        <w:rFonts w:ascii="Symbol" w:hAnsi="Symbol" w:cs="Symbol" w:hint="default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6" w:hanging="859"/>
      </w:pPr>
      <w:rPr>
        <w:rFonts w:ascii="Symbol" w:hAnsi="Symbol" w:cs="Symbol" w:hint="default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8" w:hanging="859"/>
      </w:pPr>
      <w:rPr>
        <w:rFonts w:ascii="Symbol" w:hAnsi="Symbol" w:cs="Symbol" w:hint="default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0" w:hanging="859"/>
      </w:pPr>
      <w:rPr>
        <w:rFonts w:ascii="Symbol" w:hAnsi="Symbol" w:cs="Symbol" w:hint="default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2" w:hanging="859"/>
      </w:pPr>
      <w:rPr>
        <w:rFonts w:ascii="Symbol" w:hAnsi="Symbol" w:cs="Symbol" w:hint="default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4" w:hanging="859"/>
      </w:pPr>
      <w:rPr>
        <w:rFonts w:ascii="Symbol" w:hAnsi="Symbol" w:cs="Symbol" w:hint="default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6" w:hanging="859"/>
      </w:pPr>
      <w:rPr>
        <w:rFonts w:ascii="Symbol" w:hAnsi="Symbol" w:cs="Symbol" w:hint="default"/>
        <w:lang w:val="ru-RU" w:eastAsia="ar-SA" w:bidi="ar-SA"/>
      </w:rPr>
    </w:lvl>
  </w:abstractNum>
  <w:abstractNum w:abstractNumId="12">
    <w:nsid w:val="026A585E"/>
    <w:multiLevelType w:val="hybridMultilevel"/>
    <w:tmpl w:val="0B96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4C5496"/>
    <w:multiLevelType w:val="multilevel"/>
    <w:tmpl w:val="B026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6751DF"/>
    <w:multiLevelType w:val="hybridMultilevel"/>
    <w:tmpl w:val="93300EEA"/>
    <w:lvl w:ilvl="0" w:tplc="2D8E08D8">
      <w:start w:val="5"/>
      <w:numFmt w:val="decimal"/>
      <w:lvlText w:val="%1)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5">
    <w:nsid w:val="2E1340D0"/>
    <w:multiLevelType w:val="hybridMultilevel"/>
    <w:tmpl w:val="4580C4EC"/>
    <w:lvl w:ilvl="0" w:tplc="4ABA430A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6">
    <w:nsid w:val="3CDB5CCB"/>
    <w:multiLevelType w:val="hybridMultilevel"/>
    <w:tmpl w:val="3138ADF4"/>
    <w:lvl w:ilvl="0" w:tplc="E1A65B68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3D0F1D3B"/>
    <w:multiLevelType w:val="hybridMultilevel"/>
    <w:tmpl w:val="972E44EC"/>
    <w:lvl w:ilvl="0" w:tplc="5C7A3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72E6E91"/>
    <w:multiLevelType w:val="hybridMultilevel"/>
    <w:tmpl w:val="397CDB98"/>
    <w:lvl w:ilvl="0" w:tplc="3800D670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9">
    <w:nsid w:val="4C0B7EC5"/>
    <w:multiLevelType w:val="hybridMultilevel"/>
    <w:tmpl w:val="0F4A0126"/>
    <w:lvl w:ilvl="0" w:tplc="4A54E5F8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>
    <w:nsid w:val="500A5C9B"/>
    <w:multiLevelType w:val="hybridMultilevel"/>
    <w:tmpl w:val="23DE4DBC"/>
    <w:lvl w:ilvl="0" w:tplc="98206F3E">
      <w:start w:val="1"/>
      <w:numFmt w:val="decimal"/>
      <w:lvlText w:val="%1."/>
      <w:lvlJc w:val="left"/>
      <w:pPr>
        <w:ind w:left="4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5" w:hanging="360"/>
      </w:pPr>
    </w:lvl>
    <w:lvl w:ilvl="2" w:tplc="0419001B" w:tentative="1">
      <w:start w:val="1"/>
      <w:numFmt w:val="lowerRoman"/>
      <w:lvlText w:val="%3."/>
      <w:lvlJc w:val="right"/>
      <w:pPr>
        <w:ind w:left="5955" w:hanging="180"/>
      </w:pPr>
    </w:lvl>
    <w:lvl w:ilvl="3" w:tplc="0419000F" w:tentative="1">
      <w:start w:val="1"/>
      <w:numFmt w:val="decimal"/>
      <w:lvlText w:val="%4."/>
      <w:lvlJc w:val="left"/>
      <w:pPr>
        <w:ind w:left="6675" w:hanging="360"/>
      </w:pPr>
    </w:lvl>
    <w:lvl w:ilvl="4" w:tplc="04190019" w:tentative="1">
      <w:start w:val="1"/>
      <w:numFmt w:val="lowerLetter"/>
      <w:lvlText w:val="%5."/>
      <w:lvlJc w:val="left"/>
      <w:pPr>
        <w:ind w:left="7395" w:hanging="360"/>
      </w:pPr>
    </w:lvl>
    <w:lvl w:ilvl="5" w:tplc="0419001B" w:tentative="1">
      <w:start w:val="1"/>
      <w:numFmt w:val="lowerRoman"/>
      <w:lvlText w:val="%6."/>
      <w:lvlJc w:val="right"/>
      <w:pPr>
        <w:ind w:left="8115" w:hanging="180"/>
      </w:pPr>
    </w:lvl>
    <w:lvl w:ilvl="6" w:tplc="0419000F" w:tentative="1">
      <w:start w:val="1"/>
      <w:numFmt w:val="decimal"/>
      <w:lvlText w:val="%7."/>
      <w:lvlJc w:val="left"/>
      <w:pPr>
        <w:ind w:left="8835" w:hanging="360"/>
      </w:pPr>
    </w:lvl>
    <w:lvl w:ilvl="7" w:tplc="04190019" w:tentative="1">
      <w:start w:val="1"/>
      <w:numFmt w:val="lowerLetter"/>
      <w:lvlText w:val="%8."/>
      <w:lvlJc w:val="left"/>
      <w:pPr>
        <w:ind w:left="9555" w:hanging="360"/>
      </w:pPr>
    </w:lvl>
    <w:lvl w:ilvl="8" w:tplc="0419001B" w:tentative="1">
      <w:start w:val="1"/>
      <w:numFmt w:val="lowerRoman"/>
      <w:lvlText w:val="%9."/>
      <w:lvlJc w:val="right"/>
      <w:pPr>
        <w:ind w:left="10275" w:hanging="180"/>
      </w:pPr>
    </w:lvl>
  </w:abstractNum>
  <w:abstractNum w:abstractNumId="21">
    <w:nsid w:val="6D8606C3"/>
    <w:multiLevelType w:val="hybridMultilevel"/>
    <w:tmpl w:val="E9D087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CC6269"/>
    <w:multiLevelType w:val="hybridMultilevel"/>
    <w:tmpl w:val="D39CC77E"/>
    <w:lvl w:ilvl="0" w:tplc="C316AA4C">
      <w:start w:val="1"/>
      <w:numFmt w:val="decimal"/>
      <w:lvlText w:val="%1."/>
      <w:lvlJc w:val="left"/>
      <w:pPr>
        <w:ind w:left="11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0"/>
  </w:num>
  <w:num w:numId="14">
    <w:abstractNumId w:val="21"/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19"/>
  </w:num>
  <w:num w:numId="20">
    <w:abstractNumId w:val="18"/>
  </w:num>
  <w:num w:numId="21">
    <w:abstractNumId w:val="22"/>
  </w:num>
  <w:num w:numId="22">
    <w:abstractNumId w:val="1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B4CA2"/>
    <w:rsid w:val="00047B71"/>
    <w:rsid w:val="00093CFA"/>
    <w:rsid w:val="000E61F6"/>
    <w:rsid w:val="000F4669"/>
    <w:rsid w:val="0012026C"/>
    <w:rsid w:val="0027529B"/>
    <w:rsid w:val="00291672"/>
    <w:rsid w:val="002E3003"/>
    <w:rsid w:val="00316F44"/>
    <w:rsid w:val="00387CA7"/>
    <w:rsid w:val="003B5CFA"/>
    <w:rsid w:val="003D0A3C"/>
    <w:rsid w:val="003D64E3"/>
    <w:rsid w:val="003F7011"/>
    <w:rsid w:val="004B67D6"/>
    <w:rsid w:val="004C6F58"/>
    <w:rsid w:val="004F4B5A"/>
    <w:rsid w:val="00526BF4"/>
    <w:rsid w:val="005850B1"/>
    <w:rsid w:val="005D060B"/>
    <w:rsid w:val="006D5FDF"/>
    <w:rsid w:val="006E0DCB"/>
    <w:rsid w:val="006F3DE1"/>
    <w:rsid w:val="006F7F96"/>
    <w:rsid w:val="00737CA1"/>
    <w:rsid w:val="00761B51"/>
    <w:rsid w:val="007B314E"/>
    <w:rsid w:val="008011F8"/>
    <w:rsid w:val="00804F55"/>
    <w:rsid w:val="008B5419"/>
    <w:rsid w:val="00930939"/>
    <w:rsid w:val="009470AF"/>
    <w:rsid w:val="009E526D"/>
    <w:rsid w:val="00A4129F"/>
    <w:rsid w:val="00A664E4"/>
    <w:rsid w:val="00AB0AAA"/>
    <w:rsid w:val="00B43CA2"/>
    <w:rsid w:val="00B94B19"/>
    <w:rsid w:val="00BA514F"/>
    <w:rsid w:val="00BC12B9"/>
    <w:rsid w:val="00BC7058"/>
    <w:rsid w:val="00C036AF"/>
    <w:rsid w:val="00C53F90"/>
    <w:rsid w:val="00C76B17"/>
    <w:rsid w:val="00C83614"/>
    <w:rsid w:val="00CA5D0B"/>
    <w:rsid w:val="00CF1906"/>
    <w:rsid w:val="00D84812"/>
    <w:rsid w:val="00DB4CA2"/>
    <w:rsid w:val="00DD69FE"/>
    <w:rsid w:val="00E418B7"/>
    <w:rsid w:val="00E806F8"/>
    <w:rsid w:val="00EB1394"/>
    <w:rsid w:val="00ED4283"/>
    <w:rsid w:val="00F1088D"/>
    <w:rsid w:val="00F11783"/>
    <w:rsid w:val="00F15C06"/>
    <w:rsid w:val="00F31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B1"/>
    <w:pPr>
      <w:widowControl w:val="0"/>
      <w:suppressAutoHyphens/>
    </w:pPr>
    <w:rPr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5850B1"/>
    <w:pPr>
      <w:tabs>
        <w:tab w:val="num" w:pos="432"/>
      </w:tabs>
      <w:ind w:left="8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5850B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850B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850B1"/>
    <w:rPr>
      <w:rFonts w:cs="Times New Roman"/>
    </w:rPr>
  </w:style>
  <w:style w:type="character" w:customStyle="1" w:styleId="WW8Num2z0">
    <w:name w:val="WW8Num2z0"/>
    <w:rsid w:val="005850B1"/>
    <w:rPr>
      <w:rFonts w:ascii="Times New Roman" w:eastAsia="Times New Roman" w:hAnsi="Times New Roman" w:cs="Times New Roman"/>
      <w:spacing w:val="0"/>
      <w:w w:val="100"/>
      <w:sz w:val="24"/>
      <w:szCs w:val="24"/>
      <w:lang w:val="ru-RU" w:eastAsia="ar-SA" w:bidi="ar-SA"/>
    </w:rPr>
  </w:style>
  <w:style w:type="character" w:customStyle="1" w:styleId="WW8Num2z1">
    <w:name w:val="WW8Num2z1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3z0">
    <w:name w:val="WW8Num3z0"/>
    <w:rsid w:val="005850B1"/>
    <w:rPr>
      <w:lang w:val="ru-RU" w:eastAsia="ar-SA" w:bidi="ar-SA"/>
    </w:rPr>
  </w:style>
  <w:style w:type="character" w:customStyle="1" w:styleId="WW8Num3z2">
    <w:name w:val="WW8Num3z2"/>
    <w:rsid w:val="005850B1"/>
    <w:rPr>
      <w:rFonts w:ascii="Times New Roman" w:eastAsia="Times New Roman" w:hAnsi="Times New Roman" w:cs="Times New Roman"/>
      <w:spacing w:val="-2"/>
      <w:w w:val="100"/>
      <w:sz w:val="24"/>
      <w:szCs w:val="24"/>
      <w:lang w:val="ru-RU" w:eastAsia="ar-SA" w:bidi="ar-SA"/>
    </w:rPr>
  </w:style>
  <w:style w:type="character" w:customStyle="1" w:styleId="WW8Num3z3">
    <w:name w:val="WW8Num3z3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4z0">
    <w:name w:val="WW8Num4z0"/>
    <w:rsid w:val="005850B1"/>
  </w:style>
  <w:style w:type="character" w:customStyle="1" w:styleId="WW8Num4z1">
    <w:name w:val="WW8Num4z1"/>
    <w:rsid w:val="005850B1"/>
  </w:style>
  <w:style w:type="character" w:customStyle="1" w:styleId="WW8Num4z2">
    <w:name w:val="WW8Num4z2"/>
    <w:rsid w:val="005850B1"/>
  </w:style>
  <w:style w:type="character" w:customStyle="1" w:styleId="WW8Num4z3">
    <w:name w:val="WW8Num4z3"/>
    <w:rsid w:val="005850B1"/>
  </w:style>
  <w:style w:type="character" w:customStyle="1" w:styleId="WW8Num4z4">
    <w:name w:val="WW8Num4z4"/>
    <w:rsid w:val="005850B1"/>
  </w:style>
  <w:style w:type="character" w:customStyle="1" w:styleId="WW8Num4z5">
    <w:name w:val="WW8Num4z5"/>
    <w:rsid w:val="005850B1"/>
  </w:style>
  <w:style w:type="character" w:customStyle="1" w:styleId="WW8Num4z6">
    <w:name w:val="WW8Num4z6"/>
    <w:rsid w:val="005850B1"/>
  </w:style>
  <w:style w:type="character" w:customStyle="1" w:styleId="WW8Num4z7">
    <w:name w:val="WW8Num4z7"/>
    <w:rsid w:val="005850B1"/>
  </w:style>
  <w:style w:type="character" w:customStyle="1" w:styleId="WW8Num4z8">
    <w:name w:val="WW8Num4z8"/>
    <w:rsid w:val="005850B1"/>
  </w:style>
  <w:style w:type="character" w:customStyle="1" w:styleId="WW8Num5z0">
    <w:name w:val="WW8Num5z0"/>
    <w:rsid w:val="005850B1"/>
    <w:rPr>
      <w:lang w:val="ru-RU" w:eastAsia="ar-SA" w:bidi="ar-SA"/>
    </w:rPr>
  </w:style>
  <w:style w:type="character" w:customStyle="1" w:styleId="WW8Num5z1">
    <w:name w:val="WW8Num5z1"/>
    <w:rsid w:val="005850B1"/>
    <w:rPr>
      <w:rFonts w:ascii="Times New Roman" w:eastAsia="Times New Roman" w:hAnsi="Times New Roman" w:cs="Times New Roman"/>
      <w:spacing w:val="0"/>
      <w:w w:val="100"/>
      <w:sz w:val="24"/>
      <w:szCs w:val="24"/>
      <w:lang w:val="ru-RU" w:eastAsia="ar-SA" w:bidi="ar-SA"/>
    </w:rPr>
  </w:style>
  <w:style w:type="character" w:customStyle="1" w:styleId="WW8Num5z2">
    <w:name w:val="WW8Num5z2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6z0">
    <w:name w:val="WW8Num6z0"/>
    <w:rsid w:val="005850B1"/>
    <w:rPr>
      <w:rFonts w:ascii="Times New Roman" w:hAnsi="Times New Roman" w:cs="Times New Roman" w:hint="default"/>
      <w:w w:val="100"/>
      <w:sz w:val="28"/>
      <w:szCs w:val="28"/>
      <w:lang w:val="ru-RU" w:eastAsia="ar-SA" w:bidi="ar-SA"/>
    </w:rPr>
  </w:style>
  <w:style w:type="character" w:customStyle="1" w:styleId="WW8Num6z1">
    <w:name w:val="WW8Num6z1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7z0">
    <w:name w:val="WW8Num7z0"/>
    <w:rsid w:val="005850B1"/>
    <w:rPr>
      <w:lang w:val="ru-RU" w:eastAsia="ar-SA" w:bidi="ar-SA"/>
    </w:rPr>
  </w:style>
  <w:style w:type="character" w:customStyle="1" w:styleId="WW8Num7z1">
    <w:name w:val="WW8Num7z1"/>
    <w:rsid w:val="005850B1"/>
    <w:rPr>
      <w:rFonts w:ascii="Times New Roman" w:eastAsia="Times New Roman" w:hAnsi="Times New Roman" w:cs="Times New Roman"/>
      <w:i w:val="0"/>
      <w:spacing w:val="0"/>
      <w:w w:val="100"/>
      <w:sz w:val="24"/>
      <w:szCs w:val="24"/>
      <w:lang w:val="ru-RU" w:eastAsia="ar-SA" w:bidi="ar-SA"/>
    </w:rPr>
  </w:style>
  <w:style w:type="character" w:customStyle="1" w:styleId="WW8Num7z2">
    <w:name w:val="WW8Num7z2"/>
    <w:rsid w:val="005850B1"/>
    <w:rPr>
      <w:rFonts w:ascii="Times New Roman" w:eastAsia="Times New Roman" w:hAnsi="Times New Roman" w:cs="Times New Roman"/>
      <w:spacing w:val="-4"/>
      <w:w w:val="100"/>
      <w:sz w:val="24"/>
      <w:szCs w:val="24"/>
      <w:lang w:val="ru-RU" w:eastAsia="ar-SA" w:bidi="ar-SA"/>
    </w:rPr>
  </w:style>
  <w:style w:type="character" w:customStyle="1" w:styleId="WW8Num7z3">
    <w:name w:val="WW8Num7z3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8z0">
    <w:name w:val="WW8Num8z0"/>
    <w:rsid w:val="005850B1"/>
    <w:rPr>
      <w:rFonts w:cs="Times New Roman" w:hint="default"/>
    </w:rPr>
  </w:style>
  <w:style w:type="character" w:customStyle="1" w:styleId="WW8Num8z1">
    <w:name w:val="WW8Num8z1"/>
    <w:rsid w:val="005850B1"/>
    <w:rPr>
      <w:rFonts w:cs="Times New Roman"/>
    </w:rPr>
  </w:style>
  <w:style w:type="character" w:customStyle="1" w:styleId="WW8Num9z0">
    <w:name w:val="WW8Num9z0"/>
    <w:rsid w:val="005850B1"/>
    <w:rPr>
      <w:rFonts w:ascii="Times New Roman" w:hAnsi="Times New Roman" w:cs="Times New Roman" w:hint="default"/>
      <w:w w:val="100"/>
      <w:sz w:val="28"/>
      <w:szCs w:val="28"/>
      <w:lang w:val="ru-RU" w:eastAsia="ar-SA" w:bidi="ar-SA"/>
    </w:rPr>
  </w:style>
  <w:style w:type="character" w:customStyle="1" w:styleId="WW8Num9z1">
    <w:name w:val="WW8Num9z1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0z0">
    <w:name w:val="WW8Num10z0"/>
    <w:rsid w:val="005850B1"/>
    <w:rPr>
      <w:lang w:val="ru-RU" w:eastAsia="ar-SA" w:bidi="ar-SA"/>
    </w:rPr>
  </w:style>
  <w:style w:type="character" w:customStyle="1" w:styleId="WW8Num10z2">
    <w:name w:val="WW8Num10z2"/>
    <w:rsid w:val="005850B1"/>
    <w:rPr>
      <w:rFonts w:ascii="Times New Roman" w:eastAsia="Times New Roman" w:hAnsi="Times New Roman" w:cs="Times New Roman"/>
      <w:spacing w:val="-4"/>
      <w:w w:val="100"/>
      <w:sz w:val="24"/>
      <w:szCs w:val="24"/>
      <w:lang w:val="ru-RU" w:eastAsia="ar-SA" w:bidi="ar-SA"/>
    </w:rPr>
  </w:style>
  <w:style w:type="character" w:customStyle="1" w:styleId="WW8Num10z3">
    <w:name w:val="WW8Num10z3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1z0">
    <w:name w:val="WW8Num11z0"/>
    <w:rsid w:val="005850B1"/>
    <w:rPr>
      <w:rFonts w:ascii="Times New Roman" w:eastAsia="Times New Roman" w:hAnsi="Times New Roman" w:cs="Times New Roman"/>
      <w:spacing w:val="0"/>
      <w:w w:val="100"/>
      <w:sz w:val="28"/>
      <w:szCs w:val="28"/>
      <w:lang w:val="ru-RU" w:eastAsia="ar-SA" w:bidi="ar-SA"/>
    </w:rPr>
  </w:style>
  <w:style w:type="character" w:customStyle="1" w:styleId="WW8Num11z1">
    <w:name w:val="WW8Num11z1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2z0">
    <w:name w:val="WW8Num12z0"/>
    <w:rsid w:val="005850B1"/>
    <w:rPr>
      <w:lang w:val="ru-RU" w:eastAsia="ar-SA" w:bidi="ar-SA"/>
    </w:rPr>
  </w:style>
  <w:style w:type="character" w:customStyle="1" w:styleId="WW8Num12z1">
    <w:name w:val="WW8Num12z1"/>
    <w:rsid w:val="005850B1"/>
    <w:rPr>
      <w:rFonts w:ascii="Times New Roman" w:eastAsia="Times New Roman" w:hAnsi="Times New Roman" w:cs="Times New Roman"/>
      <w:spacing w:val="0"/>
      <w:w w:val="100"/>
      <w:sz w:val="24"/>
      <w:szCs w:val="24"/>
      <w:lang w:val="ru-RU" w:eastAsia="ar-SA" w:bidi="ar-SA"/>
    </w:rPr>
  </w:style>
  <w:style w:type="character" w:customStyle="1" w:styleId="WW8Num12z2">
    <w:name w:val="WW8Num12z2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3z0">
    <w:name w:val="WW8Num13z0"/>
    <w:rsid w:val="005850B1"/>
    <w:rPr>
      <w:lang w:val="ru-RU" w:eastAsia="ar-SA" w:bidi="ar-SA"/>
    </w:rPr>
  </w:style>
  <w:style w:type="character" w:customStyle="1" w:styleId="WW8Num13z2">
    <w:name w:val="WW8Num13z2"/>
    <w:rsid w:val="005850B1"/>
    <w:rPr>
      <w:rFonts w:ascii="Times New Roman" w:eastAsia="Times New Roman" w:hAnsi="Times New Roman" w:cs="Times New Roman"/>
      <w:spacing w:val="-4"/>
      <w:w w:val="100"/>
      <w:sz w:val="24"/>
      <w:szCs w:val="24"/>
      <w:lang w:val="ru-RU" w:eastAsia="ar-SA" w:bidi="ar-SA"/>
    </w:rPr>
  </w:style>
  <w:style w:type="character" w:customStyle="1" w:styleId="WW8Num13z3">
    <w:name w:val="WW8Num13z3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4z0">
    <w:name w:val="WW8Num14z0"/>
    <w:rsid w:val="005850B1"/>
    <w:rPr>
      <w:lang w:val="ru-RU" w:eastAsia="ar-SA" w:bidi="ar-SA"/>
    </w:rPr>
  </w:style>
  <w:style w:type="character" w:customStyle="1" w:styleId="WW8Num14z1">
    <w:name w:val="WW8Num14z1"/>
    <w:rsid w:val="005850B1"/>
    <w:rPr>
      <w:rFonts w:ascii="Times New Roman" w:eastAsia="Times New Roman" w:hAnsi="Times New Roman" w:cs="Times New Roman"/>
      <w:spacing w:val="0"/>
      <w:w w:val="100"/>
      <w:sz w:val="24"/>
      <w:szCs w:val="24"/>
      <w:lang w:val="ru-RU" w:eastAsia="ar-SA" w:bidi="ar-SA"/>
    </w:rPr>
  </w:style>
  <w:style w:type="character" w:customStyle="1" w:styleId="WW8Num14z2">
    <w:name w:val="WW8Num14z2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5z0">
    <w:name w:val="WW8Num15z0"/>
    <w:rsid w:val="005850B1"/>
    <w:rPr>
      <w:rFonts w:ascii="Times New Roman" w:hAnsi="Times New Roman" w:cs="Times New Roman" w:hint="default"/>
      <w:w w:val="100"/>
      <w:sz w:val="28"/>
      <w:szCs w:val="28"/>
      <w:lang w:val="ru-RU" w:eastAsia="ar-SA" w:bidi="ar-SA"/>
    </w:rPr>
  </w:style>
  <w:style w:type="character" w:customStyle="1" w:styleId="WW8Num15z1">
    <w:name w:val="WW8Num15z1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6z0">
    <w:name w:val="WW8Num16z0"/>
    <w:rsid w:val="005850B1"/>
    <w:rPr>
      <w:rFonts w:ascii="Times New Roman" w:eastAsia="Times New Roman" w:hAnsi="Times New Roman" w:cs="Times New Roman"/>
      <w:spacing w:val="0"/>
      <w:w w:val="100"/>
      <w:sz w:val="28"/>
      <w:szCs w:val="28"/>
      <w:lang w:val="ru-RU" w:eastAsia="ar-SA" w:bidi="ar-SA"/>
    </w:rPr>
  </w:style>
  <w:style w:type="character" w:customStyle="1" w:styleId="WW8Num16z1">
    <w:name w:val="WW8Num16z1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7z0">
    <w:name w:val="WW8Num17z0"/>
    <w:rsid w:val="005850B1"/>
    <w:rPr>
      <w:b/>
      <w:bCs/>
      <w:w w:val="100"/>
      <w:sz w:val="24"/>
      <w:szCs w:val="24"/>
      <w:lang w:val="ru-RU" w:eastAsia="ar-SA" w:bidi="ar-SA"/>
    </w:rPr>
  </w:style>
  <w:style w:type="character" w:customStyle="1" w:styleId="WW8Num17z1">
    <w:name w:val="WW8Num17z1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8z0">
    <w:name w:val="WW8Num18z0"/>
    <w:rsid w:val="005850B1"/>
    <w:rPr>
      <w:lang w:val="ru-RU" w:eastAsia="ar-SA" w:bidi="ar-SA"/>
    </w:rPr>
  </w:style>
  <w:style w:type="character" w:customStyle="1" w:styleId="WW8Num18z1">
    <w:name w:val="WW8Num18z1"/>
    <w:rsid w:val="005850B1"/>
    <w:rPr>
      <w:rFonts w:ascii="Times New Roman" w:eastAsia="Times New Roman" w:hAnsi="Times New Roman" w:cs="Times New Roman"/>
      <w:spacing w:val="0"/>
      <w:w w:val="100"/>
      <w:sz w:val="24"/>
      <w:szCs w:val="24"/>
      <w:lang w:val="ru-RU" w:eastAsia="ar-SA" w:bidi="ar-SA"/>
    </w:rPr>
  </w:style>
  <w:style w:type="character" w:customStyle="1" w:styleId="WW8Num18z2">
    <w:name w:val="WW8Num18z2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9z0">
    <w:name w:val="WW8Num19z0"/>
    <w:rsid w:val="005850B1"/>
    <w:rPr>
      <w:rFonts w:ascii="Times New Roman" w:hAnsi="Times New Roman" w:cs="Times New Roman" w:hint="default"/>
      <w:w w:val="100"/>
      <w:sz w:val="28"/>
      <w:szCs w:val="28"/>
      <w:lang w:val="ru-RU" w:eastAsia="ar-SA" w:bidi="ar-SA"/>
    </w:rPr>
  </w:style>
  <w:style w:type="character" w:customStyle="1" w:styleId="WW8Num19z1">
    <w:name w:val="WW8Num19z1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20z0">
    <w:name w:val="WW8Num20z0"/>
    <w:rsid w:val="005850B1"/>
    <w:rPr>
      <w:lang w:val="ru-RU" w:eastAsia="ar-SA" w:bidi="ar-SA"/>
    </w:rPr>
  </w:style>
  <w:style w:type="character" w:customStyle="1" w:styleId="WW8Num20z2">
    <w:name w:val="WW8Num20z2"/>
    <w:rsid w:val="005850B1"/>
    <w:rPr>
      <w:rFonts w:ascii="Times New Roman" w:eastAsia="Times New Roman" w:hAnsi="Times New Roman" w:cs="Times New Roman"/>
      <w:spacing w:val="-2"/>
      <w:w w:val="100"/>
      <w:sz w:val="24"/>
      <w:szCs w:val="24"/>
      <w:lang w:val="ru-RU" w:eastAsia="ar-SA" w:bidi="ar-SA"/>
    </w:rPr>
  </w:style>
  <w:style w:type="character" w:customStyle="1" w:styleId="WW8Num20z3">
    <w:name w:val="WW8Num20z3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21z0">
    <w:name w:val="WW8Num21z0"/>
    <w:rsid w:val="005850B1"/>
    <w:rPr>
      <w:lang w:val="ru-RU" w:eastAsia="ar-SA" w:bidi="ar-SA"/>
    </w:rPr>
  </w:style>
  <w:style w:type="character" w:customStyle="1" w:styleId="WW8Num21z1">
    <w:name w:val="WW8Num21z1"/>
    <w:rsid w:val="005850B1"/>
    <w:rPr>
      <w:rFonts w:ascii="Times New Roman" w:eastAsia="Times New Roman" w:hAnsi="Times New Roman" w:cs="Times New Roman"/>
      <w:spacing w:val="0"/>
      <w:w w:val="100"/>
      <w:sz w:val="24"/>
      <w:szCs w:val="24"/>
      <w:lang w:val="ru-RU" w:eastAsia="ar-SA" w:bidi="ar-SA"/>
    </w:rPr>
  </w:style>
  <w:style w:type="character" w:customStyle="1" w:styleId="WW8Num21z2">
    <w:name w:val="WW8Num21z2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22z0">
    <w:name w:val="WW8Num22z0"/>
    <w:rsid w:val="005850B1"/>
    <w:rPr>
      <w:lang w:val="ru-RU" w:eastAsia="ar-SA" w:bidi="ar-SA"/>
    </w:rPr>
  </w:style>
  <w:style w:type="character" w:customStyle="1" w:styleId="WW8Num22z2">
    <w:name w:val="WW8Num22z2"/>
    <w:rsid w:val="005850B1"/>
    <w:rPr>
      <w:rFonts w:ascii="Times New Roman" w:eastAsia="Times New Roman" w:hAnsi="Times New Roman" w:cs="Times New Roman"/>
      <w:spacing w:val="-4"/>
      <w:w w:val="100"/>
      <w:sz w:val="24"/>
      <w:szCs w:val="24"/>
      <w:lang w:val="ru-RU" w:eastAsia="ar-SA" w:bidi="ar-SA"/>
    </w:rPr>
  </w:style>
  <w:style w:type="character" w:customStyle="1" w:styleId="WW8Num22z3">
    <w:name w:val="WW8Num22z3"/>
    <w:rsid w:val="005850B1"/>
    <w:rPr>
      <w:rFonts w:ascii="Symbol" w:hAnsi="Symbol" w:cs="Symbol" w:hint="default"/>
      <w:lang w:val="ru-RU" w:eastAsia="ar-SA" w:bidi="ar-SA"/>
    </w:rPr>
  </w:style>
  <w:style w:type="character" w:customStyle="1" w:styleId="10">
    <w:name w:val="Основной шрифт абзаца1"/>
    <w:rsid w:val="005850B1"/>
  </w:style>
  <w:style w:type="character" w:styleId="a4">
    <w:name w:val="Hyperlink"/>
    <w:rsid w:val="005850B1"/>
    <w:rPr>
      <w:color w:val="000080"/>
      <w:u w:val="single"/>
    </w:rPr>
  </w:style>
  <w:style w:type="character" w:customStyle="1" w:styleId="11">
    <w:name w:val="Гиперссылка1"/>
    <w:rsid w:val="005850B1"/>
    <w:rPr>
      <w:rFonts w:ascii="Times New Roman" w:hAnsi="Times New Roman" w:cs="Times New Roman" w:hint="default"/>
      <w:color w:val="0563C1"/>
      <w:u w:val="single"/>
    </w:rPr>
  </w:style>
  <w:style w:type="character" w:customStyle="1" w:styleId="ConsPlusNormal">
    <w:name w:val="ConsPlusNormal Знак"/>
    <w:rsid w:val="005850B1"/>
    <w:rPr>
      <w:rFonts w:ascii="Arial" w:hAnsi="Arial" w:cs="Arial"/>
      <w:lang w:val="ru-RU" w:eastAsia="ar-SA" w:bidi="ar-SA"/>
    </w:rPr>
  </w:style>
  <w:style w:type="character" w:styleId="a5">
    <w:name w:val="page number"/>
    <w:basedOn w:val="10"/>
    <w:rsid w:val="005850B1"/>
  </w:style>
  <w:style w:type="character" w:customStyle="1" w:styleId="20">
    <w:name w:val="Основной текст (2)_"/>
    <w:basedOn w:val="10"/>
    <w:uiPriority w:val="99"/>
    <w:rsid w:val="005850B1"/>
    <w:rPr>
      <w:sz w:val="26"/>
      <w:szCs w:val="26"/>
      <w:shd w:val="clear" w:color="auto" w:fill="FFFFFF"/>
      <w:lang w:eastAsia="ar-SA" w:bidi="ar-SA"/>
    </w:rPr>
  </w:style>
  <w:style w:type="character" w:customStyle="1" w:styleId="21">
    <w:name w:val="Основной текст (2) + Курсив"/>
    <w:basedOn w:val="20"/>
    <w:rsid w:val="005850B1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eastAsia="ar-SA" w:bidi="ar-SA"/>
    </w:rPr>
  </w:style>
  <w:style w:type="character" w:customStyle="1" w:styleId="30">
    <w:name w:val="Основной текст (3)_"/>
    <w:basedOn w:val="10"/>
    <w:rsid w:val="005850B1"/>
    <w:rPr>
      <w:b/>
      <w:bCs/>
      <w:sz w:val="28"/>
      <w:szCs w:val="28"/>
      <w:shd w:val="clear" w:color="auto" w:fill="FFFFFF"/>
      <w:lang w:eastAsia="ar-SA" w:bidi="ar-SA"/>
    </w:rPr>
  </w:style>
  <w:style w:type="character" w:customStyle="1" w:styleId="7">
    <w:name w:val="Основной текст (7) + Не полужирный"/>
    <w:basedOn w:val="10"/>
    <w:rsid w:val="005850B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eastAsia="ar-SA" w:bidi="ar-SA"/>
    </w:rPr>
  </w:style>
  <w:style w:type="paragraph" w:customStyle="1" w:styleId="a6">
    <w:name w:val="Заголовок"/>
    <w:basedOn w:val="a"/>
    <w:next w:val="a0"/>
    <w:rsid w:val="005850B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5850B1"/>
    <w:pPr>
      <w:ind w:left="112"/>
      <w:jc w:val="both"/>
    </w:pPr>
    <w:rPr>
      <w:sz w:val="28"/>
      <w:szCs w:val="28"/>
    </w:rPr>
  </w:style>
  <w:style w:type="paragraph" w:styleId="a7">
    <w:name w:val="List"/>
    <w:basedOn w:val="a0"/>
    <w:rsid w:val="005850B1"/>
    <w:rPr>
      <w:rFonts w:cs="Arial"/>
    </w:rPr>
  </w:style>
  <w:style w:type="paragraph" w:customStyle="1" w:styleId="12">
    <w:name w:val="Название1"/>
    <w:basedOn w:val="a"/>
    <w:rsid w:val="00585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850B1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5850B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index 1"/>
    <w:basedOn w:val="a"/>
    <w:next w:val="a"/>
    <w:rsid w:val="005850B1"/>
    <w:pPr>
      <w:ind w:left="220" w:hanging="220"/>
    </w:pPr>
  </w:style>
  <w:style w:type="paragraph" w:styleId="a8">
    <w:name w:val="index heading"/>
    <w:basedOn w:val="a"/>
    <w:rsid w:val="005850B1"/>
    <w:pPr>
      <w:suppressLineNumbers/>
    </w:pPr>
    <w:rPr>
      <w:rFonts w:cs="Arial"/>
    </w:rPr>
  </w:style>
  <w:style w:type="paragraph" w:styleId="a9">
    <w:name w:val="List Paragraph"/>
    <w:basedOn w:val="a"/>
    <w:qFormat/>
    <w:rsid w:val="005850B1"/>
    <w:pPr>
      <w:ind w:left="112" w:right="120" w:firstLine="707"/>
      <w:jc w:val="both"/>
    </w:pPr>
  </w:style>
  <w:style w:type="paragraph" w:customStyle="1" w:styleId="TableParagraph">
    <w:name w:val="Table Paragraph"/>
    <w:basedOn w:val="a"/>
    <w:rsid w:val="005850B1"/>
    <w:pPr>
      <w:spacing w:line="298" w:lineRule="exact"/>
      <w:ind w:left="112"/>
    </w:pPr>
  </w:style>
  <w:style w:type="paragraph" w:customStyle="1" w:styleId="aa">
    <w:name w:val="Содержимое таблицы"/>
    <w:basedOn w:val="a"/>
    <w:rsid w:val="005850B1"/>
    <w:pPr>
      <w:suppressLineNumbers/>
    </w:pPr>
  </w:style>
  <w:style w:type="paragraph" w:customStyle="1" w:styleId="ab">
    <w:name w:val="Заголовок таблицы"/>
    <w:basedOn w:val="aa"/>
    <w:rsid w:val="005850B1"/>
    <w:pPr>
      <w:jc w:val="center"/>
    </w:pPr>
    <w:rPr>
      <w:b/>
      <w:bCs/>
    </w:rPr>
  </w:style>
  <w:style w:type="paragraph" w:customStyle="1" w:styleId="ConsPlusNormal0">
    <w:name w:val="ConsPlusNormal"/>
    <w:rsid w:val="005850B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 Spacing"/>
    <w:qFormat/>
    <w:rsid w:val="005850B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header"/>
    <w:basedOn w:val="a"/>
    <w:rsid w:val="005850B1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5850B1"/>
    <w:pPr>
      <w:spacing w:after="120" w:line="480" w:lineRule="auto"/>
      <w:ind w:left="283"/>
    </w:pPr>
  </w:style>
  <w:style w:type="paragraph" w:styleId="ae">
    <w:name w:val="footer"/>
    <w:basedOn w:val="a"/>
    <w:rsid w:val="005850B1"/>
    <w:pPr>
      <w:tabs>
        <w:tab w:val="center" w:pos="4677"/>
        <w:tab w:val="right" w:pos="9355"/>
      </w:tabs>
    </w:pPr>
  </w:style>
  <w:style w:type="paragraph" w:customStyle="1" w:styleId="22">
    <w:name w:val="Основной текст (2)"/>
    <w:basedOn w:val="a"/>
    <w:uiPriority w:val="99"/>
    <w:rsid w:val="005850B1"/>
    <w:pPr>
      <w:shd w:val="clear" w:color="auto" w:fill="FFFFFF"/>
      <w:suppressAutoHyphens w:val="0"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rsid w:val="005850B1"/>
    <w:pPr>
      <w:shd w:val="clear" w:color="auto" w:fill="FFFFFF"/>
      <w:suppressAutoHyphens w:val="0"/>
      <w:spacing w:before="720" w:line="322" w:lineRule="exact"/>
      <w:ind w:hanging="920"/>
      <w:jc w:val="center"/>
    </w:pPr>
    <w:rPr>
      <w:b/>
      <w:bCs/>
      <w:sz w:val="28"/>
      <w:szCs w:val="28"/>
      <w:shd w:val="clear" w:color="auto" w:fill="FFFFFF"/>
    </w:rPr>
  </w:style>
  <w:style w:type="paragraph" w:customStyle="1" w:styleId="af">
    <w:name w:val="Содержимое врезки"/>
    <w:basedOn w:val="a0"/>
    <w:rsid w:val="005850B1"/>
  </w:style>
  <w:style w:type="paragraph" w:customStyle="1" w:styleId="p">
    <w:name w:val="p"/>
    <w:basedOn w:val="a"/>
    <w:rsid w:val="006D5FD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50">
    <w:name w:val="15"/>
    <w:basedOn w:val="a1"/>
    <w:rsid w:val="006D5FDF"/>
  </w:style>
  <w:style w:type="paragraph" w:styleId="af0">
    <w:name w:val="Balloon Text"/>
    <w:basedOn w:val="a"/>
    <w:link w:val="af1"/>
    <w:uiPriority w:val="99"/>
    <w:semiHidden/>
    <w:unhideWhenUsed/>
    <w:rsid w:val="00F15C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15C0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B1"/>
    <w:pPr>
      <w:widowControl w:val="0"/>
      <w:suppressAutoHyphens/>
    </w:pPr>
    <w:rPr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5850B1"/>
    <w:pPr>
      <w:tabs>
        <w:tab w:val="num" w:pos="432"/>
      </w:tabs>
      <w:ind w:left="8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5850B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850B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850B1"/>
    <w:rPr>
      <w:rFonts w:cs="Times New Roman"/>
    </w:rPr>
  </w:style>
  <w:style w:type="character" w:customStyle="1" w:styleId="WW8Num2z0">
    <w:name w:val="WW8Num2z0"/>
    <w:rsid w:val="005850B1"/>
    <w:rPr>
      <w:rFonts w:ascii="Times New Roman" w:eastAsia="Times New Roman" w:hAnsi="Times New Roman" w:cs="Times New Roman"/>
      <w:spacing w:val="0"/>
      <w:w w:val="100"/>
      <w:sz w:val="24"/>
      <w:szCs w:val="24"/>
      <w:lang w:val="ru-RU" w:eastAsia="ar-SA" w:bidi="ar-SA"/>
    </w:rPr>
  </w:style>
  <w:style w:type="character" w:customStyle="1" w:styleId="WW8Num2z1">
    <w:name w:val="WW8Num2z1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3z0">
    <w:name w:val="WW8Num3z0"/>
    <w:rsid w:val="005850B1"/>
    <w:rPr>
      <w:lang w:val="ru-RU" w:eastAsia="ar-SA" w:bidi="ar-SA"/>
    </w:rPr>
  </w:style>
  <w:style w:type="character" w:customStyle="1" w:styleId="WW8Num3z2">
    <w:name w:val="WW8Num3z2"/>
    <w:rsid w:val="005850B1"/>
    <w:rPr>
      <w:rFonts w:ascii="Times New Roman" w:eastAsia="Times New Roman" w:hAnsi="Times New Roman" w:cs="Times New Roman"/>
      <w:spacing w:val="-2"/>
      <w:w w:val="100"/>
      <w:sz w:val="24"/>
      <w:szCs w:val="24"/>
      <w:lang w:val="ru-RU" w:eastAsia="ar-SA" w:bidi="ar-SA"/>
    </w:rPr>
  </w:style>
  <w:style w:type="character" w:customStyle="1" w:styleId="WW8Num3z3">
    <w:name w:val="WW8Num3z3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4z0">
    <w:name w:val="WW8Num4z0"/>
    <w:rsid w:val="005850B1"/>
  </w:style>
  <w:style w:type="character" w:customStyle="1" w:styleId="WW8Num4z1">
    <w:name w:val="WW8Num4z1"/>
    <w:rsid w:val="005850B1"/>
  </w:style>
  <w:style w:type="character" w:customStyle="1" w:styleId="WW8Num4z2">
    <w:name w:val="WW8Num4z2"/>
    <w:rsid w:val="005850B1"/>
  </w:style>
  <w:style w:type="character" w:customStyle="1" w:styleId="WW8Num4z3">
    <w:name w:val="WW8Num4z3"/>
    <w:rsid w:val="005850B1"/>
  </w:style>
  <w:style w:type="character" w:customStyle="1" w:styleId="WW8Num4z4">
    <w:name w:val="WW8Num4z4"/>
    <w:rsid w:val="005850B1"/>
  </w:style>
  <w:style w:type="character" w:customStyle="1" w:styleId="WW8Num4z5">
    <w:name w:val="WW8Num4z5"/>
    <w:rsid w:val="005850B1"/>
  </w:style>
  <w:style w:type="character" w:customStyle="1" w:styleId="WW8Num4z6">
    <w:name w:val="WW8Num4z6"/>
    <w:rsid w:val="005850B1"/>
  </w:style>
  <w:style w:type="character" w:customStyle="1" w:styleId="WW8Num4z7">
    <w:name w:val="WW8Num4z7"/>
    <w:rsid w:val="005850B1"/>
  </w:style>
  <w:style w:type="character" w:customStyle="1" w:styleId="WW8Num4z8">
    <w:name w:val="WW8Num4z8"/>
    <w:rsid w:val="005850B1"/>
  </w:style>
  <w:style w:type="character" w:customStyle="1" w:styleId="WW8Num5z0">
    <w:name w:val="WW8Num5z0"/>
    <w:rsid w:val="005850B1"/>
    <w:rPr>
      <w:lang w:val="ru-RU" w:eastAsia="ar-SA" w:bidi="ar-SA"/>
    </w:rPr>
  </w:style>
  <w:style w:type="character" w:customStyle="1" w:styleId="WW8Num5z1">
    <w:name w:val="WW8Num5z1"/>
    <w:rsid w:val="005850B1"/>
    <w:rPr>
      <w:rFonts w:ascii="Times New Roman" w:eastAsia="Times New Roman" w:hAnsi="Times New Roman" w:cs="Times New Roman"/>
      <w:spacing w:val="0"/>
      <w:w w:val="100"/>
      <w:sz w:val="24"/>
      <w:szCs w:val="24"/>
      <w:lang w:val="ru-RU" w:eastAsia="ar-SA" w:bidi="ar-SA"/>
    </w:rPr>
  </w:style>
  <w:style w:type="character" w:customStyle="1" w:styleId="WW8Num5z2">
    <w:name w:val="WW8Num5z2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6z0">
    <w:name w:val="WW8Num6z0"/>
    <w:rsid w:val="005850B1"/>
    <w:rPr>
      <w:rFonts w:ascii="Times New Roman" w:hAnsi="Times New Roman" w:cs="Times New Roman" w:hint="default"/>
      <w:w w:val="100"/>
      <w:sz w:val="28"/>
      <w:szCs w:val="28"/>
      <w:lang w:val="ru-RU" w:eastAsia="ar-SA" w:bidi="ar-SA"/>
    </w:rPr>
  </w:style>
  <w:style w:type="character" w:customStyle="1" w:styleId="WW8Num6z1">
    <w:name w:val="WW8Num6z1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7z0">
    <w:name w:val="WW8Num7z0"/>
    <w:rsid w:val="005850B1"/>
    <w:rPr>
      <w:lang w:val="ru-RU" w:eastAsia="ar-SA" w:bidi="ar-SA"/>
    </w:rPr>
  </w:style>
  <w:style w:type="character" w:customStyle="1" w:styleId="WW8Num7z1">
    <w:name w:val="WW8Num7z1"/>
    <w:rsid w:val="005850B1"/>
    <w:rPr>
      <w:rFonts w:ascii="Times New Roman" w:eastAsia="Times New Roman" w:hAnsi="Times New Roman" w:cs="Times New Roman"/>
      <w:i w:val="0"/>
      <w:spacing w:val="0"/>
      <w:w w:val="100"/>
      <w:sz w:val="24"/>
      <w:szCs w:val="24"/>
      <w:lang w:val="ru-RU" w:eastAsia="ar-SA" w:bidi="ar-SA"/>
    </w:rPr>
  </w:style>
  <w:style w:type="character" w:customStyle="1" w:styleId="WW8Num7z2">
    <w:name w:val="WW8Num7z2"/>
    <w:rsid w:val="005850B1"/>
    <w:rPr>
      <w:rFonts w:ascii="Times New Roman" w:eastAsia="Times New Roman" w:hAnsi="Times New Roman" w:cs="Times New Roman"/>
      <w:spacing w:val="-4"/>
      <w:w w:val="100"/>
      <w:sz w:val="24"/>
      <w:szCs w:val="24"/>
      <w:lang w:val="ru-RU" w:eastAsia="ar-SA" w:bidi="ar-SA"/>
    </w:rPr>
  </w:style>
  <w:style w:type="character" w:customStyle="1" w:styleId="WW8Num7z3">
    <w:name w:val="WW8Num7z3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8z0">
    <w:name w:val="WW8Num8z0"/>
    <w:rsid w:val="005850B1"/>
    <w:rPr>
      <w:rFonts w:cs="Times New Roman" w:hint="default"/>
    </w:rPr>
  </w:style>
  <w:style w:type="character" w:customStyle="1" w:styleId="WW8Num8z1">
    <w:name w:val="WW8Num8z1"/>
    <w:rsid w:val="005850B1"/>
    <w:rPr>
      <w:rFonts w:cs="Times New Roman"/>
    </w:rPr>
  </w:style>
  <w:style w:type="character" w:customStyle="1" w:styleId="WW8Num9z0">
    <w:name w:val="WW8Num9z0"/>
    <w:rsid w:val="005850B1"/>
    <w:rPr>
      <w:rFonts w:ascii="Times New Roman" w:hAnsi="Times New Roman" w:cs="Times New Roman" w:hint="default"/>
      <w:w w:val="100"/>
      <w:sz w:val="28"/>
      <w:szCs w:val="28"/>
      <w:lang w:val="ru-RU" w:eastAsia="ar-SA" w:bidi="ar-SA"/>
    </w:rPr>
  </w:style>
  <w:style w:type="character" w:customStyle="1" w:styleId="WW8Num9z1">
    <w:name w:val="WW8Num9z1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0z0">
    <w:name w:val="WW8Num10z0"/>
    <w:rsid w:val="005850B1"/>
    <w:rPr>
      <w:lang w:val="ru-RU" w:eastAsia="ar-SA" w:bidi="ar-SA"/>
    </w:rPr>
  </w:style>
  <w:style w:type="character" w:customStyle="1" w:styleId="WW8Num10z2">
    <w:name w:val="WW8Num10z2"/>
    <w:rsid w:val="005850B1"/>
    <w:rPr>
      <w:rFonts w:ascii="Times New Roman" w:eastAsia="Times New Roman" w:hAnsi="Times New Roman" w:cs="Times New Roman"/>
      <w:spacing w:val="-4"/>
      <w:w w:val="100"/>
      <w:sz w:val="24"/>
      <w:szCs w:val="24"/>
      <w:lang w:val="ru-RU" w:eastAsia="ar-SA" w:bidi="ar-SA"/>
    </w:rPr>
  </w:style>
  <w:style w:type="character" w:customStyle="1" w:styleId="WW8Num10z3">
    <w:name w:val="WW8Num10z3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1z0">
    <w:name w:val="WW8Num11z0"/>
    <w:rsid w:val="005850B1"/>
    <w:rPr>
      <w:rFonts w:ascii="Times New Roman" w:eastAsia="Times New Roman" w:hAnsi="Times New Roman" w:cs="Times New Roman"/>
      <w:spacing w:val="0"/>
      <w:w w:val="100"/>
      <w:sz w:val="28"/>
      <w:szCs w:val="28"/>
      <w:lang w:val="ru-RU" w:eastAsia="ar-SA" w:bidi="ar-SA"/>
    </w:rPr>
  </w:style>
  <w:style w:type="character" w:customStyle="1" w:styleId="WW8Num11z1">
    <w:name w:val="WW8Num11z1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2z0">
    <w:name w:val="WW8Num12z0"/>
    <w:rsid w:val="005850B1"/>
    <w:rPr>
      <w:lang w:val="ru-RU" w:eastAsia="ar-SA" w:bidi="ar-SA"/>
    </w:rPr>
  </w:style>
  <w:style w:type="character" w:customStyle="1" w:styleId="WW8Num12z1">
    <w:name w:val="WW8Num12z1"/>
    <w:rsid w:val="005850B1"/>
    <w:rPr>
      <w:rFonts w:ascii="Times New Roman" w:eastAsia="Times New Roman" w:hAnsi="Times New Roman" w:cs="Times New Roman"/>
      <w:spacing w:val="0"/>
      <w:w w:val="100"/>
      <w:sz w:val="24"/>
      <w:szCs w:val="24"/>
      <w:lang w:val="ru-RU" w:eastAsia="ar-SA" w:bidi="ar-SA"/>
    </w:rPr>
  </w:style>
  <w:style w:type="character" w:customStyle="1" w:styleId="WW8Num12z2">
    <w:name w:val="WW8Num12z2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3z0">
    <w:name w:val="WW8Num13z0"/>
    <w:rsid w:val="005850B1"/>
    <w:rPr>
      <w:lang w:val="ru-RU" w:eastAsia="ar-SA" w:bidi="ar-SA"/>
    </w:rPr>
  </w:style>
  <w:style w:type="character" w:customStyle="1" w:styleId="WW8Num13z2">
    <w:name w:val="WW8Num13z2"/>
    <w:rsid w:val="005850B1"/>
    <w:rPr>
      <w:rFonts w:ascii="Times New Roman" w:eastAsia="Times New Roman" w:hAnsi="Times New Roman" w:cs="Times New Roman"/>
      <w:spacing w:val="-4"/>
      <w:w w:val="100"/>
      <w:sz w:val="24"/>
      <w:szCs w:val="24"/>
      <w:lang w:val="ru-RU" w:eastAsia="ar-SA" w:bidi="ar-SA"/>
    </w:rPr>
  </w:style>
  <w:style w:type="character" w:customStyle="1" w:styleId="WW8Num13z3">
    <w:name w:val="WW8Num13z3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4z0">
    <w:name w:val="WW8Num14z0"/>
    <w:rsid w:val="005850B1"/>
    <w:rPr>
      <w:lang w:val="ru-RU" w:eastAsia="ar-SA" w:bidi="ar-SA"/>
    </w:rPr>
  </w:style>
  <w:style w:type="character" w:customStyle="1" w:styleId="WW8Num14z1">
    <w:name w:val="WW8Num14z1"/>
    <w:rsid w:val="005850B1"/>
    <w:rPr>
      <w:rFonts w:ascii="Times New Roman" w:eastAsia="Times New Roman" w:hAnsi="Times New Roman" w:cs="Times New Roman"/>
      <w:spacing w:val="0"/>
      <w:w w:val="100"/>
      <w:sz w:val="24"/>
      <w:szCs w:val="24"/>
      <w:lang w:val="ru-RU" w:eastAsia="ar-SA" w:bidi="ar-SA"/>
    </w:rPr>
  </w:style>
  <w:style w:type="character" w:customStyle="1" w:styleId="WW8Num14z2">
    <w:name w:val="WW8Num14z2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5z0">
    <w:name w:val="WW8Num15z0"/>
    <w:rsid w:val="005850B1"/>
    <w:rPr>
      <w:rFonts w:ascii="Times New Roman" w:hAnsi="Times New Roman" w:cs="Times New Roman" w:hint="default"/>
      <w:w w:val="100"/>
      <w:sz w:val="28"/>
      <w:szCs w:val="28"/>
      <w:lang w:val="ru-RU" w:eastAsia="ar-SA" w:bidi="ar-SA"/>
    </w:rPr>
  </w:style>
  <w:style w:type="character" w:customStyle="1" w:styleId="WW8Num15z1">
    <w:name w:val="WW8Num15z1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6z0">
    <w:name w:val="WW8Num16z0"/>
    <w:rsid w:val="005850B1"/>
    <w:rPr>
      <w:rFonts w:ascii="Times New Roman" w:eastAsia="Times New Roman" w:hAnsi="Times New Roman" w:cs="Times New Roman"/>
      <w:spacing w:val="0"/>
      <w:w w:val="100"/>
      <w:sz w:val="28"/>
      <w:szCs w:val="28"/>
      <w:lang w:val="ru-RU" w:eastAsia="ar-SA" w:bidi="ar-SA"/>
    </w:rPr>
  </w:style>
  <w:style w:type="character" w:customStyle="1" w:styleId="WW8Num16z1">
    <w:name w:val="WW8Num16z1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7z0">
    <w:name w:val="WW8Num17z0"/>
    <w:rsid w:val="005850B1"/>
    <w:rPr>
      <w:b/>
      <w:bCs/>
      <w:w w:val="100"/>
      <w:sz w:val="24"/>
      <w:szCs w:val="24"/>
      <w:lang w:val="ru-RU" w:eastAsia="ar-SA" w:bidi="ar-SA"/>
    </w:rPr>
  </w:style>
  <w:style w:type="character" w:customStyle="1" w:styleId="WW8Num17z1">
    <w:name w:val="WW8Num17z1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8z0">
    <w:name w:val="WW8Num18z0"/>
    <w:rsid w:val="005850B1"/>
    <w:rPr>
      <w:lang w:val="ru-RU" w:eastAsia="ar-SA" w:bidi="ar-SA"/>
    </w:rPr>
  </w:style>
  <w:style w:type="character" w:customStyle="1" w:styleId="WW8Num18z1">
    <w:name w:val="WW8Num18z1"/>
    <w:rsid w:val="005850B1"/>
    <w:rPr>
      <w:rFonts w:ascii="Times New Roman" w:eastAsia="Times New Roman" w:hAnsi="Times New Roman" w:cs="Times New Roman"/>
      <w:spacing w:val="0"/>
      <w:w w:val="100"/>
      <w:sz w:val="24"/>
      <w:szCs w:val="24"/>
      <w:lang w:val="ru-RU" w:eastAsia="ar-SA" w:bidi="ar-SA"/>
    </w:rPr>
  </w:style>
  <w:style w:type="character" w:customStyle="1" w:styleId="WW8Num18z2">
    <w:name w:val="WW8Num18z2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19z0">
    <w:name w:val="WW8Num19z0"/>
    <w:rsid w:val="005850B1"/>
    <w:rPr>
      <w:rFonts w:ascii="Times New Roman" w:hAnsi="Times New Roman" w:cs="Times New Roman" w:hint="default"/>
      <w:w w:val="100"/>
      <w:sz w:val="28"/>
      <w:szCs w:val="28"/>
      <w:lang w:val="ru-RU" w:eastAsia="ar-SA" w:bidi="ar-SA"/>
    </w:rPr>
  </w:style>
  <w:style w:type="character" w:customStyle="1" w:styleId="WW8Num19z1">
    <w:name w:val="WW8Num19z1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20z0">
    <w:name w:val="WW8Num20z0"/>
    <w:rsid w:val="005850B1"/>
    <w:rPr>
      <w:lang w:val="ru-RU" w:eastAsia="ar-SA" w:bidi="ar-SA"/>
    </w:rPr>
  </w:style>
  <w:style w:type="character" w:customStyle="1" w:styleId="WW8Num20z2">
    <w:name w:val="WW8Num20z2"/>
    <w:rsid w:val="005850B1"/>
    <w:rPr>
      <w:rFonts w:ascii="Times New Roman" w:eastAsia="Times New Roman" w:hAnsi="Times New Roman" w:cs="Times New Roman"/>
      <w:spacing w:val="-2"/>
      <w:w w:val="100"/>
      <w:sz w:val="24"/>
      <w:szCs w:val="24"/>
      <w:lang w:val="ru-RU" w:eastAsia="ar-SA" w:bidi="ar-SA"/>
    </w:rPr>
  </w:style>
  <w:style w:type="character" w:customStyle="1" w:styleId="WW8Num20z3">
    <w:name w:val="WW8Num20z3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21z0">
    <w:name w:val="WW8Num21z0"/>
    <w:rsid w:val="005850B1"/>
    <w:rPr>
      <w:lang w:val="ru-RU" w:eastAsia="ar-SA" w:bidi="ar-SA"/>
    </w:rPr>
  </w:style>
  <w:style w:type="character" w:customStyle="1" w:styleId="WW8Num21z1">
    <w:name w:val="WW8Num21z1"/>
    <w:rsid w:val="005850B1"/>
    <w:rPr>
      <w:rFonts w:ascii="Times New Roman" w:eastAsia="Times New Roman" w:hAnsi="Times New Roman" w:cs="Times New Roman"/>
      <w:spacing w:val="0"/>
      <w:w w:val="100"/>
      <w:sz w:val="24"/>
      <w:szCs w:val="24"/>
      <w:lang w:val="ru-RU" w:eastAsia="ar-SA" w:bidi="ar-SA"/>
    </w:rPr>
  </w:style>
  <w:style w:type="character" w:customStyle="1" w:styleId="WW8Num21z2">
    <w:name w:val="WW8Num21z2"/>
    <w:rsid w:val="005850B1"/>
    <w:rPr>
      <w:rFonts w:ascii="Symbol" w:hAnsi="Symbol" w:cs="Symbol" w:hint="default"/>
      <w:lang w:val="ru-RU" w:eastAsia="ar-SA" w:bidi="ar-SA"/>
    </w:rPr>
  </w:style>
  <w:style w:type="character" w:customStyle="1" w:styleId="WW8Num22z0">
    <w:name w:val="WW8Num22z0"/>
    <w:rsid w:val="005850B1"/>
    <w:rPr>
      <w:lang w:val="ru-RU" w:eastAsia="ar-SA" w:bidi="ar-SA"/>
    </w:rPr>
  </w:style>
  <w:style w:type="character" w:customStyle="1" w:styleId="WW8Num22z2">
    <w:name w:val="WW8Num22z2"/>
    <w:rsid w:val="005850B1"/>
    <w:rPr>
      <w:rFonts w:ascii="Times New Roman" w:eastAsia="Times New Roman" w:hAnsi="Times New Roman" w:cs="Times New Roman"/>
      <w:spacing w:val="-4"/>
      <w:w w:val="100"/>
      <w:sz w:val="24"/>
      <w:szCs w:val="24"/>
      <w:lang w:val="ru-RU" w:eastAsia="ar-SA" w:bidi="ar-SA"/>
    </w:rPr>
  </w:style>
  <w:style w:type="character" w:customStyle="1" w:styleId="WW8Num22z3">
    <w:name w:val="WW8Num22z3"/>
    <w:rsid w:val="005850B1"/>
    <w:rPr>
      <w:rFonts w:ascii="Symbol" w:hAnsi="Symbol" w:cs="Symbol" w:hint="default"/>
      <w:lang w:val="ru-RU" w:eastAsia="ar-SA" w:bidi="ar-SA"/>
    </w:rPr>
  </w:style>
  <w:style w:type="character" w:customStyle="1" w:styleId="10">
    <w:name w:val="Основной шрифт абзаца1"/>
    <w:rsid w:val="005850B1"/>
  </w:style>
  <w:style w:type="character" w:styleId="a4">
    <w:name w:val="Hyperlink"/>
    <w:rsid w:val="005850B1"/>
    <w:rPr>
      <w:color w:val="000080"/>
      <w:u w:val="single"/>
    </w:rPr>
  </w:style>
  <w:style w:type="character" w:customStyle="1" w:styleId="11">
    <w:name w:val="Гиперссылка1"/>
    <w:rsid w:val="005850B1"/>
    <w:rPr>
      <w:rFonts w:ascii="Times New Roman" w:hAnsi="Times New Roman" w:cs="Times New Roman" w:hint="default"/>
      <w:color w:val="0563C1"/>
      <w:u w:val="single"/>
    </w:rPr>
  </w:style>
  <w:style w:type="character" w:customStyle="1" w:styleId="ConsPlusNormal">
    <w:name w:val="ConsPlusNormal Знак"/>
    <w:rsid w:val="005850B1"/>
    <w:rPr>
      <w:rFonts w:ascii="Arial" w:hAnsi="Arial" w:cs="Arial"/>
      <w:lang w:val="ru-RU" w:eastAsia="ar-SA" w:bidi="ar-SA"/>
    </w:rPr>
  </w:style>
  <w:style w:type="character" w:styleId="a5">
    <w:name w:val="page number"/>
    <w:basedOn w:val="10"/>
    <w:rsid w:val="005850B1"/>
  </w:style>
  <w:style w:type="character" w:customStyle="1" w:styleId="20">
    <w:name w:val="Основной текст (2)_"/>
    <w:basedOn w:val="10"/>
    <w:uiPriority w:val="99"/>
    <w:rsid w:val="005850B1"/>
    <w:rPr>
      <w:sz w:val="26"/>
      <w:szCs w:val="26"/>
      <w:shd w:val="clear" w:color="auto" w:fill="FFFFFF"/>
      <w:lang w:eastAsia="ar-SA" w:bidi="ar-SA"/>
    </w:rPr>
  </w:style>
  <w:style w:type="character" w:customStyle="1" w:styleId="21">
    <w:name w:val="Основной текст (2) + Курсив"/>
    <w:basedOn w:val="20"/>
    <w:rsid w:val="005850B1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eastAsia="ar-SA" w:bidi="ar-SA"/>
    </w:rPr>
  </w:style>
  <w:style w:type="character" w:customStyle="1" w:styleId="30">
    <w:name w:val="Основной текст (3)_"/>
    <w:basedOn w:val="10"/>
    <w:rsid w:val="005850B1"/>
    <w:rPr>
      <w:b/>
      <w:bCs/>
      <w:sz w:val="28"/>
      <w:szCs w:val="28"/>
      <w:shd w:val="clear" w:color="auto" w:fill="FFFFFF"/>
      <w:lang w:eastAsia="ar-SA" w:bidi="ar-SA"/>
    </w:rPr>
  </w:style>
  <w:style w:type="character" w:customStyle="1" w:styleId="7">
    <w:name w:val="Основной текст (7) + Не полужирный"/>
    <w:basedOn w:val="10"/>
    <w:rsid w:val="005850B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eastAsia="ar-SA" w:bidi="ar-SA"/>
    </w:rPr>
  </w:style>
  <w:style w:type="paragraph" w:customStyle="1" w:styleId="a6">
    <w:name w:val="Заголовок"/>
    <w:basedOn w:val="a"/>
    <w:next w:val="a0"/>
    <w:rsid w:val="005850B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5850B1"/>
    <w:pPr>
      <w:ind w:left="112"/>
      <w:jc w:val="both"/>
    </w:pPr>
    <w:rPr>
      <w:sz w:val="28"/>
      <w:szCs w:val="28"/>
    </w:rPr>
  </w:style>
  <w:style w:type="paragraph" w:styleId="a7">
    <w:name w:val="List"/>
    <w:basedOn w:val="a0"/>
    <w:rsid w:val="005850B1"/>
    <w:rPr>
      <w:rFonts w:cs="Arial"/>
    </w:rPr>
  </w:style>
  <w:style w:type="paragraph" w:customStyle="1" w:styleId="12">
    <w:name w:val="Название1"/>
    <w:basedOn w:val="a"/>
    <w:rsid w:val="00585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850B1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5850B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index 1"/>
    <w:basedOn w:val="a"/>
    <w:next w:val="a"/>
    <w:rsid w:val="005850B1"/>
    <w:pPr>
      <w:ind w:left="220" w:hanging="220"/>
    </w:pPr>
  </w:style>
  <w:style w:type="paragraph" w:styleId="a8">
    <w:name w:val="index heading"/>
    <w:basedOn w:val="a"/>
    <w:rsid w:val="005850B1"/>
    <w:pPr>
      <w:suppressLineNumbers/>
    </w:pPr>
    <w:rPr>
      <w:rFonts w:cs="Arial"/>
    </w:rPr>
  </w:style>
  <w:style w:type="paragraph" w:styleId="a9">
    <w:name w:val="List Paragraph"/>
    <w:basedOn w:val="a"/>
    <w:qFormat/>
    <w:rsid w:val="005850B1"/>
    <w:pPr>
      <w:ind w:left="112" w:right="120" w:firstLine="707"/>
      <w:jc w:val="both"/>
    </w:pPr>
  </w:style>
  <w:style w:type="paragraph" w:customStyle="1" w:styleId="TableParagraph">
    <w:name w:val="Table Paragraph"/>
    <w:basedOn w:val="a"/>
    <w:rsid w:val="005850B1"/>
    <w:pPr>
      <w:spacing w:line="298" w:lineRule="exact"/>
      <w:ind w:left="112"/>
    </w:pPr>
  </w:style>
  <w:style w:type="paragraph" w:customStyle="1" w:styleId="aa">
    <w:name w:val="Содержимое таблицы"/>
    <w:basedOn w:val="a"/>
    <w:rsid w:val="005850B1"/>
    <w:pPr>
      <w:suppressLineNumbers/>
    </w:pPr>
  </w:style>
  <w:style w:type="paragraph" w:customStyle="1" w:styleId="ab">
    <w:name w:val="Заголовок таблицы"/>
    <w:basedOn w:val="aa"/>
    <w:rsid w:val="005850B1"/>
    <w:pPr>
      <w:jc w:val="center"/>
    </w:pPr>
    <w:rPr>
      <w:b/>
      <w:bCs/>
    </w:rPr>
  </w:style>
  <w:style w:type="paragraph" w:customStyle="1" w:styleId="ConsPlusNormal0">
    <w:name w:val="ConsPlusNormal"/>
    <w:rsid w:val="005850B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 Spacing"/>
    <w:qFormat/>
    <w:rsid w:val="005850B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header"/>
    <w:basedOn w:val="a"/>
    <w:rsid w:val="005850B1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5850B1"/>
    <w:pPr>
      <w:spacing w:after="120" w:line="480" w:lineRule="auto"/>
      <w:ind w:left="283"/>
    </w:pPr>
  </w:style>
  <w:style w:type="paragraph" w:styleId="ae">
    <w:name w:val="footer"/>
    <w:basedOn w:val="a"/>
    <w:rsid w:val="005850B1"/>
    <w:pPr>
      <w:tabs>
        <w:tab w:val="center" w:pos="4677"/>
        <w:tab w:val="right" w:pos="9355"/>
      </w:tabs>
    </w:pPr>
  </w:style>
  <w:style w:type="paragraph" w:customStyle="1" w:styleId="22">
    <w:name w:val="Основной текст (2)"/>
    <w:basedOn w:val="a"/>
    <w:uiPriority w:val="99"/>
    <w:rsid w:val="005850B1"/>
    <w:pPr>
      <w:shd w:val="clear" w:color="auto" w:fill="FFFFFF"/>
      <w:suppressAutoHyphens w:val="0"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rsid w:val="005850B1"/>
    <w:pPr>
      <w:shd w:val="clear" w:color="auto" w:fill="FFFFFF"/>
      <w:suppressAutoHyphens w:val="0"/>
      <w:spacing w:before="720" w:line="322" w:lineRule="exact"/>
      <w:ind w:hanging="920"/>
      <w:jc w:val="center"/>
    </w:pPr>
    <w:rPr>
      <w:b/>
      <w:bCs/>
      <w:sz w:val="28"/>
      <w:szCs w:val="28"/>
      <w:shd w:val="clear" w:color="auto" w:fill="FFFFFF"/>
    </w:rPr>
  </w:style>
  <w:style w:type="paragraph" w:customStyle="1" w:styleId="af">
    <w:name w:val="Содержимое врезки"/>
    <w:basedOn w:val="a0"/>
    <w:rsid w:val="005850B1"/>
  </w:style>
  <w:style w:type="paragraph" w:customStyle="1" w:styleId="p">
    <w:name w:val="p"/>
    <w:basedOn w:val="a"/>
    <w:rsid w:val="006D5FD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50">
    <w:name w:val="15"/>
    <w:basedOn w:val="a1"/>
    <w:rsid w:val="006D5FDF"/>
  </w:style>
  <w:style w:type="paragraph" w:styleId="af0">
    <w:name w:val="Balloon Text"/>
    <w:basedOn w:val="a"/>
    <w:link w:val="af1"/>
    <w:uiPriority w:val="99"/>
    <w:semiHidden/>
    <w:unhideWhenUsed/>
    <w:rsid w:val="00F15C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15C0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https://www.consultant.ru/document/cons_doc_LAW_406224/a2588b2a1374c05e0939bb4df8e54fc0dfd6e000/" TargetMode="External"/><Relationship Id="rId18" Type="http://schemas.openxmlformats.org/officeDocument/2006/relationships/hyperlink" Target="https://www.consultant.ru/document/cons_doc_LAW_406224/a2588b2a1374c05e0939bb4df8e54fc0dfd6e000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06224/521091c3cb2ba736a2587fafb3365e53d9e27af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06224/a2588b2a1374c05e0939bb4df8e54fc0dfd6e000/" TargetMode="External"/><Relationship Id="rId17" Type="http://schemas.openxmlformats.org/officeDocument/2006/relationships/hyperlink" Target="https://www.consultant.ru/document/cons_doc_LAW_406224/a2588b2a1374c05e0939bb4df8e54fc0dfd6e000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06224/a2588b2a1374c05e0939bb4df8e54fc0dfd6e000/" TargetMode="External"/><Relationship Id="rId20" Type="http://schemas.openxmlformats.org/officeDocument/2006/relationships/hyperlink" Target="https://www.consultant.ru/document/cons_doc_LAW_406224/521091c3cb2ba736a2587fafb3365e53d9e27af5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06224/a2588b2a1374c05e0939bb4df8e54fc0dfd6e00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06224/a2588b2a1374c05e0939bb4df8e54fc0dfd6e000/" TargetMode="External"/><Relationship Id="rId23" Type="http://schemas.openxmlformats.org/officeDocument/2006/relationships/header" Target="header2.xml"/><Relationship Id="rId28" Type="http://schemas.openxmlformats.org/officeDocument/2006/relationships/footer" Target="footer3.xml"/><Relationship Id="rId10" Type="http://schemas.openxmlformats.org/officeDocument/2006/relationships/hyperlink" Target="https://www.consultant.ru/document/cons_doc_LAW_406224/a2588b2a1374c05e0939bb4df8e54fc0dfd6e000/" TargetMode="External"/><Relationship Id="rId19" Type="http://schemas.openxmlformats.org/officeDocument/2006/relationships/hyperlink" Target="https://www.consultant.ru/document/cons_doc_LAW_406224/a2588b2a1374c05e0939bb4df8e54fc0dfd6e000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06224/a2588b2a1374c05e0939bb4df8e54fc0dfd6e000/" TargetMode="External"/><Relationship Id="rId14" Type="http://schemas.openxmlformats.org/officeDocument/2006/relationships/hyperlink" Target="https://www.consultant.ru/document/cons_doc_LAW_406224/a593eaab768d34bf2d7419322eac79481e73cf03/" TargetMode="External"/><Relationship Id="rId22" Type="http://schemas.openxmlformats.org/officeDocument/2006/relationships/header" Target="header1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30F1-4E03-4CE0-BEE2-121BE4FB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35</Pages>
  <Words>13526</Words>
  <Characters>77101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/>
  <LinksUpToDate>false</LinksUpToDate>
  <CharactersWithSpaces>90447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Comp</dc:creator>
  <cp:lastModifiedBy>PAV</cp:lastModifiedBy>
  <cp:revision>5</cp:revision>
  <cp:lastPrinted>2023-04-14T08:05:00Z</cp:lastPrinted>
  <dcterms:created xsi:type="dcterms:W3CDTF">2023-06-21T09:00:00Z</dcterms:created>
  <dcterms:modified xsi:type="dcterms:W3CDTF">2025-04-02T15:59:00Z</dcterms:modified>
</cp:coreProperties>
</file>