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10915"/>
      </w:tblGrid>
      <w:tr w:rsidR="00404F40" w:rsidRPr="003E5C72" w:rsidTr="00404F40">
        <w:trPr>
          <w:trHeight w:val="300"/>
        </w:trPr>
        <w:tc>
          <w:tcPr>
            <w:tcW w:w="10915" w:type="dxa"/>
            <w:shd w:val="clear" w:color="auto" w:fill="FFFFFF"/>
            <w:noWrap/>
            <w:vAlign w:val="bottom"/>
            <w:hideMark/>
          </w:tcPr>
          <w:p w:rsidR="00404F40" w:rsidRPr="003E5C72" w:rsidRDefault="00404F40" w:rsidP="003E5C72">
            <w:pPr>
              <w:jc w:val="right"/>
            </w:pPr>
            <w:r w:rsidRPr="003E5C72">
              <w:t>Приложение 3</w:t>
            </w:r>
          </w:p>
        </w:tc>
      </w:tr>
      <w:tr w:rsidR="00404F40" w:rsidRPr="00404F40" w:rsidTr="00404F40">
        <w:trPr>
          <w:trHeight w:val="300"/>
        </w:trPr>
        <w:tc>
          <w:tcPr>
            <w:tcW w:w="10915" w:type="dxa"/>
            <w:shd w:val="clear" w:color="auto" w:fill="FFFFFF"/>
            <w:vAlign w:val="bottom"/>
            <w:hideMark/>
          </w:tcPr>
          <w:p w:rsidR="00404F40" w:rsidRPr="00404F40" w:rsidRDefault="00404F40" w:rsidP="00E1165E">
            <w:pPr>
              <w:jc w:val="right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к решению Собрания депутатов</w:t>
            </w:r>
          </w:p>
        </w:tc>
      </w:tr>
      <w:tr w:rsidR="00404F40" w:rsidRPr="00404F40" w:rsidTr="00404F40">
        <w:trPr>
          <w:trHeight w:val="300"/>
        </w:trPr>
        <w:tc>
          <w:tcPr>
            <w:tcW w:w="10915" w:type="dxa"/>
            <w:shd w:val="clear" w:color="auto" w:fill="FFFFFF"/>
            <w:noWrap/>
            <w:vAlign w:val="bottom"/>
            <w:hideMark/>
          </w:tcPr>
          <w:p w:rsidR="00404F40" w:rsidRPr="00404F40" w:rsidRDefault="00404F40" w:rsidP="00E1165E">
            <w:pPr>
              <w:jc w:val="right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  Бежаницкого района </w:t>
            </w:r>
          </w:p>
        </w:tc>
      </w:tr>
      <w:tr w:rsidR="00404F40" w:rsidRPr="00404F40" w:rsidTr="00404F40">
        <w:trPr>
          <w:trHeight w:val="300"/>
        </w:trPr>
        <w:tc>
          <w:tcPr>
            <w:tcW w:w="10915" w:type="dxa"/>
            <w:shd w:val="clear" w:color="auto" w:fill="FFFFFF"/>
            <w:noWrap/>
            <w:vAlign w:val="bottom"/>
            <w:hideMark/>
          </w:tcPr>
          <w:p w:rsidR="00404F40" w:rsidRPr="00404F40" w:rsidRDefault="00404F40" w:rsidP="003E5C72">
            <w:pPr>
              <w:jc w:val="right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от</w:t>
            </w:r>
            <w:r w:rsidR="003E5C72">
              <w:rPr>
                <w:sz w:val="20"/>
                <w:szCs w:val="20"/>
              </w:rPr>
              <w:t xml:space="preserve"> 30.01.2024г. № 92</w:t>
            </w:r>
          </w:p>
        </w:tc>
      </w:tr>
      <w:tr w:rsidR="00404F40" w:rsidRPr="00404F40" w:rsidTr="00404F40">
        <w:trPr>
          <w:trHeight w:val="300"/>
        </w:trPr>
        <w:tc>
          <w:tcPr>
            <w:tcW w:w="10915" w:type="dxa"/>
            <w:shd w:val="clear" w:color="auto" w:fill="FFFFFF"/>
            <w:noWrap/>
            <w:vAlign w:val="bottom"/>
            <w:hideMark/>
          </w:tcPr>
          <w:p w:rsidR="00404F40" w:rsidRPr="00404F40" w:rsidRDefault="00404F40" w:rsidP="00E1165E">
            <w:pPr>
              <w:ind w:left="-817" w:firstLine="817"/>
              <w:jc w:val="right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«Приложение 4</w:t>
            </w:r>
          </w:p>
        </w:tc>
      </w:tr>
      <w:tr w:rsidR="00404F40" w:rsidRPr="00404F40" w:rsidTr="00404F40">
        <w:trPr>
          <w:trHeight w:val="300"/>
        </w:trPr>
        <w:tc>
          <w:tcPr>
            <w:tcW w:w="10915" w:type="dxa"/>
            <w:shd w:val="clear" w:color="auto" w:fill="FFFFFF"/>
            <w:vAlign w:val="bottom"/>
            <w:hideMark/>
          </w:tcPr>
          <w:p w:rsidR="00404F40" w:rsidRPr="00404F40" w:rsidRDefault="00404F40" w:rsidP="00E1165E">
            <w:pPr>
              <w:jc w:val="right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к решению Собрания депутатов</w:t>
            </w:r>
          </w:p>
        </w:tc>
      </w:tr>
      <w:tr w:rsidR="00404F40" w:rsidRPr="00404F40" w:rsidTr="00404F40">
        <w:trPr>
          <w:trHeight w:val="180"/>
        </w:trPr>
        <w:tc>
          <w:tcPr>
            <w:tcW w:w="10915" w:type="dxa"/>
            <w:shd w:val="clear" w:color="auto" w:fill="FFFFFF"/>
            <w:noWrap/>
            <w:vAlign w:val="bottom"/>
          </w:tcPr>
          <w:p w:rsidR="00404F40" w:rsidRPr="00404F40" w:rsidRDefault="00404F40" w:rsidP="00E1165E">
            <w:pPr>
              <w:jc w:val="right"/>
              <w:rPr>
                <w:sz w:val="20"/>
                <w:szCs w:val="20"/>
              </w:rPr>
            </w:pPr>
          </w:p>
          <w:p w:rsidR="00404F40" w:rsidRPr="00404F40" w:rsidRDefault="00404F40" w:rsidP="003E5C72">
            <w:pPr>
              <w:jc w:val="right"/>
              <w:rPr>
                <w:color w:val="000000"/>
                <w:sz w:val="20"/>
                <w:szCs w:val="20"/>
                <w:u w:val="single"/>
              </w:rPr>
            </w:pPr>
            <w:r w:rsidRPr="00404F40">
              <w:rPr>
                <w:sz w:val="20"/>
                <w:szCs w:val="20"/>
              </w:rPr>
              <w:t xml:space="preserve">  Бежаницкого района </w:t>
            </w:r>
            <w:r w:rsidRPr="00404F40">
              <w:rPr>
                <w:color w:val="000000"/>
                <w:sz w:val="20"/>
                <w:szCs w:val="20"/>
              </w:rPr>
              <w:t xml:space="preserve">от </w:t>
            </w:r>
            <w:bookmarkStart w:id="0" w:name="_GoBack"/>
            <w:bookmarkEnd w:id="0"/>
            <w:r w:rsidRPr="003E5C72">
              <w:rPr>
                <w:color w:val="000000"/>
                <w:sz w:val="20"/>
                <w:szCs w:val="20"/>
              </w:rPr>
              <w:t>22.12.2023г</w:t>
            </w:r>
            <w:r w:rsidRPr="00404F40">
              <w:rPr>
                <w:color w:val="000000"/>
                <w:sz w:val="20"/>
                <w:szCs w:val="20"/>
              </w:rPr>
              <w:t xml:space="preserve">№ </w:t>
            </w:r>
            <w:r w:rsidRPr="003E5C72">
              <w:rPr>
                <w:color w:val="000000"/>
                <w:sz w:val="20"/>
                <w:szCs w:val="20"/>
              </w:rPr>
              <w:t>86</w:t>
            </w:r>
            <w:r w:rsidRPr="00404F40">
              <w:rPr>
                <w:color w:val="000000"/>
                <w:sz w:val="20"/>
                <w:szCs w:val="20"/>
              </w:rPr>
              <w:t xml:space="preserve"> </w:t>
            </w:r>
            <w:r w:rsidRPr="00404F40">
              <w:rPr>
                <w:sz w:val="20"/>
                <w:szCs w:val="20"/>
              </w:rPr>
              <w:t xml:space="preserve"> </w:t>
            </w:r>
          </w:p>
        </w:tc>
      </w:tr>
    </w:tbl>
    <w:p w:rsidR="002A013F" w:rsidRPr="00404F40" w:rsidRDefault="003E5C72">
      <w:pPr>
        <w:rPr>
          <w:sz w:val="20"/>
          <w:szCs w:val="20"/>
        </w:rPr>
      </w:pPr>
    </w:p>
    <w:tbl>
      <w:tblPr>
        <w:tblW w:w="10915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567"/>
        <w:gridCol w:w="574"/>
        <w:gridCol w:w="1552"/>
        <w:gridCol w:w="567"/>
        <w:gridCol w:w="1134"/>
        <w:gridCol w:w="993"/>
        <w:gridCol w:w="1133"/>
      </w:tblGrid>
      <w:tr w:rsidR="00404F40" w:rsidRPr="00404F40" w:rsidTr="00751680">
        <w:trPr>
          <w:trHeight w:val="750"/>
        </w:trPr>
        <w:tc>
          <w:tcPr>
            <w:tcW w:w="109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Ведомственная структура расходов бюджета Бежаницкого района на  2024 и на плановый период 2025 и 2026 годов</w:t>
            </w:r>
          </w:p>
        </w:tc>
      </w:tr>
      <w:tr w:rsidR="00404F40" w:rsidRPr="00404F40" w:rsidTr="00751680">
        <w:trPr>
          <w:trHeight w:val="315"/>
        </w:trPr>
        <w:tc>
          <w:tcPr>
            <w:tcW w:w="10915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right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(тыс. рублей) </w:t>
            </w:r>
          </w:p>
        </w:tc>
      </w:tr>
      <w:tr w:rsidR="00404F40" w:rsidRPr="00404F40" w:rsidTr="00751680">
        <w:trPr>
          <w:trHeight w:val="1155"/>
        </w:trPr>
        <w:tc>
          <w:tcPr>
            <w:tcW w:w="3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Код главного распорядителя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Коды классификации расходов 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Сумма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Сумма</w:t>
            </w:r>
          </w:p>
        </w:tc>
      </w:tr>
      <w:tr w:rsidR="00404F40" w:rsidRPr="00404F40" w:rsidTr="00751680">
        <w:trPr>
          <w:trHeight w:val="885"/>
        </w:trPr>
        <w:tc>
          <w:tcPr>
            <w:tcW w:w="3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F40" w:rsidRPr="00404F40" w:rsidRDefault="00404F40" w:rsidP="00404F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F40" w:rsidRPr="00404F40" w:rsidRDefault="00404F40" w:rsidP="00404F4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Раздел 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Подраздел 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Вид расходов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2024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2025 год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2026 год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Администрация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87473,5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190832,8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106280,0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33925,7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149719,8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65759,9</w:t>
            </w:r>
          </w:p>
        </w:tc>
      </w:tr>
      <w:tr w:rsidR="00404F40" w:rsidRPr="00404F40" w:rsidTr="00751680">
        <w:trPr>
          <w:trHeight w:val="9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F40" w:rsidRPr="00404F40" w:rsidRDefault="00404F40" w:rsidP="00404F40">
            <w:pPr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1814,4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1814,4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1814,4</w:t>
            </w:r>
          </w:p>
        </w:tc>
      </w:tr>
      <w:tr w:rsidR="00404F40" w:rsidRPr="00404F40" w:rsidTr="00751680">
        <w:trPr>
          <w:trHeight w:val="4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color w:val="171717"/>
                <w:sz w:val="20"/>
                <w:szCs w:val="20"/>
              </w:rPr>
            </w:pPr>
            <w:r w:rsidRPr="00404F40">
              <w:rPr>
                <w:color w:val="171717"/>
                <w:sz w:val="20"/>
                <w:szCs w:val="20"/>
              </w:rPr>
              <w:t>Обеспечение деятельности высшего должностного лица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1814,4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1814,4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Выплаты по оплате труда высшему должностному лицу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1814,4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1814,4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1814,4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1814,4</w:t>
            </w:r>
          </w:p>
        </w:tc>
      </w:tr>
      <w:tr w:rsidR="00404F40" w:rsidRPr="00404F40" w:rsidTr="00751680">
        <w:trPr>
          <w:trHeight w:val="8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114,0</w:t>
            </w:r>
          </w:p>
        </w:tc>
      </w:tr>
      <w:tr w:rsidR="00404F40" w:rsidRPr="00404F40" w:rsidTr="00751680">
        <w:trPr>
          <w:trHeight w:val="5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90 9 02 00900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24,0</w:t>
            </w:r>
          </w:p>
        </w:tc>
      </w:tr>
      <w:tr w:rsidR="00404F40" w:rsidRPr="00404F40" w:rsidTr="00751680">
        <w:trPr>
          <w:trHeight w:val="41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90 9 02 00900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24,0</w:t>
            </w:r>
          </w:p>
        </w:tc>
      </w:tr>
      <w:tr w:rsidR="00404F40" w:rsidRPr="00404F40" w:rsidTr="00751680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Выплаты, связанные с депутатской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90 9 02 00901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</w:tr>
      <w:tr w:rsidR="00404F40" w:rsidRPr="00404F40" w:rsidTr="00751680">
        <w:trPr>
          <w:trHeight w:val="121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90 9 02 00901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</w:tr>
      <w:tr w:rsidR="00404F40" w:rsidRPr="00404F40" w:rsidTr="00751680">
        <w:trPr>
          <w:trHeight w:val="102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25949,2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25951,6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24752,2</w:t>
            </w:r>
          </w:p>
        </w:tc>
      </w:tr>
      <w:tr w:rsidR="00404F40" w:rsidRPr="00404F40" w:rsidTr="00751680">
        <w:trPr>
          <w:trHeight w:val="14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25949,2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25951,6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24752,2</w:t>
            </w:r>
          </w:p>
        </w:tc>
      </w:tr>
      <w:tr w:rsidR="00404F40" w:rsidRPr="00404F40" w:rsidTr="00751680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25949,2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25951,6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24752,2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25949,2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25951,6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24752,2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24049,2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24051,6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22852,2</w:t>
            </w:r>
          </w:p>
        </w:tc>
      </w:tr>
      <w:tr w:rsidR="00404F40" w:rsidRPr="00404F40" w:rsidTr="00751680">
        <w:trPr>
          <w:trHeight w:val="12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20471,5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20471,5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20471,5</w:t>
            </w:r>
          </w:p>
        </w:tc>
      </w:tr>
      <w:tr w:rsidR="00404F40" w:rsidRPr="00404F40" w:rsidTr="00751680">
        <w:trPr>
          <w:trHeight w:val="2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1804,1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1811,1</w:t>
            </w:r>
          </w:p>
        </w:tc>
      </w:tr>
      <w:tr w:rsidR="00404F40" w:rsidRPr="00404F40" w:rsidTr="00751680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569,6</w:t>
            </w:r>
          </w:p>
        </w:tc>
      </w:tr>
      <w:tr w:rsidR="00404F40" w:rsidRPr="00404F40" w:rsidTr="00751680">
        <w:trPr>
          <w:trHeight w:val="85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1900,0</w:t>
            </w:r>
          </w:p>
        </w:tc>
      </w:tr>
      <w:tr w:rsidR="00404F40" w:rsidRPr="00404F40" w:rsidTr="00751680">
        <w:trPr>
          <w:trHeight w:val="121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1900,0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1,9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31,4</w:t>
            </w:r>
          </w:p>
        </w:tc>
      </w:tr>
      <w:tr w:rsidR="00404F40" w:rsidRPr="00404F40" w:rsidTr="00751680">
        <w:trPr>
          <w:trHeight w:val="15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1,9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31,4</w:t>
            </w:r>
          </w:p>
        </w:tc>
      </w:tr>
      <w:tr w:rsidR="00404F40" w:rsidRPr="00404F40" w:rsidTr="00751680">
        <w:trPr>
          <w:trHeight w:val="7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1,9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31,4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1,9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31,4</w:t>
            </w:r>
          </w:p>
        </w:tc>
      </w:tr>
      <w:tr w:rsidR="00404F40" w:rsidRPr="00404F40" w:rsidTr="00751680">
        <w:trPr>
          <w:trHeight w:val="9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31,4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31,4</w:t>
            </w:r>
          </w:p>
        </w:tc>
      </w:tr>
      <w:tr w:rsidR="00404F40" w:rsidRPr="00404F40" w:rsidTr="00751680">
        <w:trPr>
          <w:trHeight w:val="63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647,4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647,4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</w:tr>
      <w:tr w:rsidR="00404F40" w:rsidRPr="00404F40" w:rsidTr="00751680">
        <w:trPr>
          <w:trHeight w:val="4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Обеспечение деятельности</w:t>
            </w:r>
            <w:proofErr w:type="gramStart"/>
            <w:r w:rsidRPr="00404F40">
              <w:rPr>
                <w:sz w:val="20"/>
                <w:szCs w:val="20"/>
              </w:rPr>
              <w:t xml:space="preserve"> </w:t>
            </w:r>
            <w:proofErr w:type="spellStart"/>
            <w:r w:rsidRPr="00404F40">
              <w:rPr>
                <w:sz w:val="20"/>
                <w:szCs w:val="20"/>
              </w:rPr>
              <w:t>К</w:t>
            </w:r>
            <w:proofErr w:type="gramEnd"/>
            <w:r w:rsidRPr="00404F40">
              <w:rPr>
                <w:sz w:val="20"/>
                <w:szCs w:val="20"/>
              </w:rPr>
              <w:t>онтрольно</w:t>
            </w:r>
            <w:proofErr w:type="spellEnd"/>
            <w:r w:rsidRPr="00404F40">
              <w:rPr>
                <w:sz w:val="20"/>
                <w:szCs w:val="20"/>
              </w:rPr>
              <w:t xml:space="preserve"> - счетного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4F40" w:rsidRPr="00404F40" w:rsidRDefault="00404F40" w:rsidP="00404F40">
            <w:pPr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90 9 03 00900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</w:tr>
      <w:tr w:rsidR="00404F40" w:rsidRPr="00404F40" w:rsidTr="00751680">
        <w:trPr>
          <w:trHeight w:val="118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90 9 03 00900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647,4</w:t>
            </w:r>
          </w:p>
        </w:tc>
      </w:tr>
      <w:tr w:rsidR="00404F40" w:rsidRPr="00404F40" w:rsidTr="00751680">
        <w:trPr>
          <w:trHeight w:val="27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90 9 00 20001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90 9 00 20001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151,0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5147,5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121039,5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38400,5</w:t>
            </w:r>
          </w:p>
        </w:tc>
      </w:tr>
      <w:tr w:rsidR="00404F40" w:rsidRPr="00404F40" w:rsidTr="00751680">
        <w:trPr>
          <w:trHeight w:val="9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549,0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554,0</w:t>
            </w:r>
          </w:p>
        </w:tc>
      </w:tr>
      <w:tr w:rsidR="00404F40" w:rsidRPr="00404F40" w:rsidTr="00751680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549,0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554,0</w:t>
            </w:r>
          </w:p>
        </w:tc>
      </w:tr>
      <w:tr w:rsidR="00404F40" w:rsidRPr="00404F40" w:rsidTr="00751680"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549,0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554,0</w:t>
            </w:r>
          </w:p>
        </w:tc>
      </w:tr>
      <w:tr w:rsidR="00404F40" w:rsidRPr="00404F40" w:rsidTr="00751680">
        <w:trPr>
          <w:trHeight w:val="9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01 3 02 42120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549,0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554,0</w:t>
            </w:r>
          </w:p>
        </w:tc>
      </w:tr>
      <w:tr w:rsidR="00404F40" w:rsidRPr="00404F40" w:rsidTr="00751680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01 3 02 42120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503,4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01 3 02 42120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45,6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50,6</w:t>
            </w:r>
          </w:p>
        </w:tc>
      </w:tr>
      <w:tr w:rsidR="00404F40" w:rsidRPr="00404F40" w:rsidTr="00751680">
        <w:trPr>
          <w:trHeight w:val="9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118226,0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35582,0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500,0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500,0</w:t>
            </w:r>
          </w:p>
        </w:tc>
      </w:tr>
      <w:tr w:rsidR="00404F40" w:rsidRPr="00404F40" w:rsidTr="00751680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03 1 01 25500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03 1 01 25500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03 1 01 41270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03 1 01 41270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</w:tr>
      <w:tr w:rsidR="00404F40" w:rsidRPr="00404F40" w:rsidTr="00751680">
        <w:trPr>
          <w:trHeight w:val="11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за счет средств местного бюджета на подготовку документов 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W1270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W1270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117726,0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35082,0</w:t>
            </w:r>
          </w:p>
        </w:tc>
      </w:tr>
      <w:tr w:rsidR="00404F40" w:rsidRPr="00404F40" w:rsidTr="00751680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117726,0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35082,0</w:t>
            </w:r>
          </w:p>
        </w:tc>
      </w:tr>
      <w:tr w:rsidR="00404F40" w:rsidRPr="00404F40" w:rsidTr="00751680">
        <w:trPr>
          <w:trHeight w:val="10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4 04 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117726,0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35082,0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4 04 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117726,0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35082,0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2200,5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2200,5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2200,5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2150,0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2150,0</w:t>
            </w:r>
          </w:p>
        </w:tc>
      </w:tr>
      <w:tr w:rsidR="00404F40" w:rsidRPr="00404F40" w:rsidTr="00751680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2150,0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2150,0</w:t>
            </w:r>
          </w:p>
        </w:tc>
      </w:tr>
      <w:tr w:rsidR="00404F40" w:rsidRPr="00404F40" w:rsidTr="00751680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04 1 01 22200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2150,0</w:t>
            </w:r>
          </w:p>
        </w:tc>
      </w:tr>
      <w:tr w:rsidR="00404F40" w:rsidRPr="00404F40" w:rsidTr="00751680">
        <w:trPr>
          <w:trHeight w:val="12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04 1 01 22200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2074,0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2074,0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04 1 01 22200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76,0</w:t>
            </w:r>
          </w:p>
        </w:tc>
      </w:tr>
      <w:tr w:rsidR="00404F40" w:rsidRPr="00404F40" w:rsidTr="00751680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"Профилактика терроризма"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50,5</w:t>
            </w:r>
          </w:p>
        </w:tc>
      </w:tr>
      <w:tr w:rsidR="00404F40" w:rsidRPr="00404F40" w:rsidTr="00751680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50,5</w:t>
            </w:r>
          </w:p>
        </w:tc>
      </w:tr>
      <w:tr w:rsidR="00404F40" w:rsidRPr="00404F40" w:rsidTr="00751680">
        <w:trPr>
          <w:trHeight w:val="7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04 2 01 41350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</w:tr>
      <w:tr w:rsidR="00404F40" w:rsidRPr="00404F40" w:rsidTr="00751680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04 2 01 41350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7,0</w:t>
            </w:r>
          </w:p>
        </w:tc>
      </w:tr>
      <w:tr w:rsidR="00404F40" w:rsidRPr="00404F40" w:rsidTr="00751680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04 2 01 41350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43,0</w:t>
            </w:r>
          </w:p>
        </w:tc>
      </w:tr>
      <w:tr w:rsidR="00404F40" w:rsidRPr="00404F40" w:rsidTr="00751680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Софинансирование за счет средств местного бюджета расходов на развитие </w:t>
            </w:r>
            <w:r w:rsidRPr="00404F40">
              <w:rPr>
                <w:sz w:val="20"/>
                <w:szCs w:val="20"/>
              </w:rPr>
              <w:lastRenderedPageBreak/>
              <w:t>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01 W1350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0,5</w:t>
            </w:r>
          </w:p>
        </w:tc>
      </w:tr>
      <w:tr w:rsidR="00404F40" w:rsidRPr="00404F40" w:rsidTr="00751680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01 W1350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0,1</w:t>
            </w:r>
          </w:p>
        </w:tc>
      </w:tr>
      <w:tr w:rsidR="00404F40" w:rsidRPr="00404F40" w:rsidTr="00751680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01 W1350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0,4</w:t>
            </w:r>
          </w:p>
        </w:tc>
      </w:tr>
      <w:tr w:rsidR="00404F40" w:rsidRPr="00404F40" w:rsidTr="00751680">
        <w:trPr>
          <w:trHeight w:val="15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07 1 01 29912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07 1 01 29912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proofErr w:type="spellStart"/>
            <w:r w:rsidRPr="00404F40">
              <w:rPr>
                <w:sz w:val="20"/>
                <w:szCs w:val="20"/>
              </w:rPr>
              <w:t>Общерайонные</w:t>
            </w:r>
            <w:proofErr w:type="spellEnd"/>
            <w:r w:rsidRPr="00404F40">
              <w:rPr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07 1 01 28600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07 1 01 28600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07 1 01 28600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07 1 01 28600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64,0</w:t>
            </w:r>
          </w:p>
        </w:tc>
      </w:tr>
      <w:tr w:rsidR="00404F40" w:rsidRPr="00404F40" w:rsidTr="00751680">
        <w:trPr>
          <w:trHeight w:val="12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07 1 02 42130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63,0</w:t>
            </w:r>
          </w:p>
        </w:tc>
      </w:tr>
      <w:tr w:rsidR="00404F40" w:rsidRPr="00404F40" w:rsidTr="00751680">
        <w:trPr>
          <w:trHeight w:val="11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07 1 02 42130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32,3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32,3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07 1 02 42130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30,7</w:t>
            </w:r>
          </w:p>
        </w:tc>
      </w:tr>
      <w:tr w:rsidR="00404F40" w:rsidRPr="00404F40" w:rsidTr="00751680">
        <w:trPr>
          <w:trHeight w:val="11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07 1 02 42140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07 1 02 42140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07 3 01 26700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4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07 3 01 26700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212,5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129,4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129,4</w:t>
            </w:r>
          </w:p>
        </w:tc>
      </w:tr>
      <w:tr w:rsidR="00404F40" w:rsidRPr="00404F40" w:rsidTr="00751680">
        <w:trPr>
          <w:trHeight w:val="6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0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«Обеспечение мер по гражданской обороне»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04 1 02 22400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04 1 02 22400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0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129,4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129,4</w:t>
            </w:r>
          </w:p>
        </w:tc>
      </w:tr>
      <w:tr w:rsidR="00404F40" w:rsidRPr="00404F40" w:rsidTr="00751680">
        <w:trPr>
          <w:trHeight w:val="9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129,4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129,4</w:t>
            </w:r>
          </w:p>
        </w:tc>
      </w:tr>
      <w:tr w:rsidR="00404F40" w:rsidRPr="00404F40" w:rsidTr="00751680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129,4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Обеспечение пожарной безопасности в исполнительных  органах  Псковской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04 1 01 41340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123,0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04 1 01 41340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123,0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123,0</w:t>
            </w:r>
          </w:p>
        </w:tc>
      </w:tr>
      <w:tr w:rsidR="00404F40" w:rsidRPr="00404F40" w:rsidTr="00751680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W1340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6,4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6,4</w:t>
            </w:r>
          </w:p>
        </w:tc>
      </w:tr>
      <w:tr w:rsidR="00404F40" w:rsidRPr="00404F40" w:rsidTr="00751680">
        <w:trPr>
          <w:trHeight w:val="52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W1340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6,4</w:t>
            </w:r>
          </w:p>
        </w:tc>
      </w:tr>
      <w:tr w:rsidR="00404F40" w:rsidRPr="00404F40" w:rsidTr="00751680">
        <w:trPr>
          <w:trHeight w:val="28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63,0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«Профилактика терроризма»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Проведение мероприятий по профилактике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04 2 01 21800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04 2 01 21800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Проведение мероприятий по профилактике преступности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04 2 02 29910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04 2 02 29910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78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Муниципальная программа «Развитие транспортного обслуживания населения на территории муниципального образования «Бежаницкий район» на 2022-2024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8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06 2 01 24600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5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06 2 01 24600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06 2 01 24600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9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37616,2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32078,0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32824,0</w:t>
            </w:r>
          </w:p>
        </w:tc>
      </w:tr>
      <w:tr w:rsidR="00404F40" w:rsidRPr="00404F40" w:rsidTr="00751680">
        <w:trPr>
          <w:trHeight w:val="21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53,0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</w:tr>
      <w:tr w:rsidR="00404F40" w:rsidRPr="00404F40" w:rsidTr="00751680">
        <w:trPr>
          <w:trHeight w:val="45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сельского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</w:tr>
      <w:tr w:rsidR="00404F40" w:rsidRPr="00404F40" w:rsidTr="00751680">
        <w:trPr>
          <w:trHeight w:val="4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</w:tr>
      <w:tr w:rsidR="00404F40" w:rsidRPr="00404F40" w:rsidTr="00751680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Расходы </w:t>
            </w:r>
            <w:proofErr w:type="gramStart"/>
            <w:r w:rsidRPr="00404F40">
              <w:rPr>
                <w:sz w:val="20"/>
                <w:szCs w:val="20"/>
              </w:rPr>
              <w:t>по организации мероприятий при осуществлении</w:t>
            </w:r>
            <w:r w:rsidRPr="00404F40">
              <w:rPr>
                <w:sz w:val="20"/>
                <w:szCs w:val="20"/>
              </w:rPr>
              <w:br/>
              <w:t>деятельности по обращению с животными без владельцев</w:t>
            </w:r>
            <w:proofErr w:type="gramEnd"/>
            <w:r w:rsidRPr="00404F40">
              <w:rPr>
                <w:sz w:val="20"/>
                <w:szCs w:val="20"/>
              </w:rPr>
              <w:t xml:space="preserve">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</w:tr>
      <w:tr w:rsidR="00404F40" w:rsidRPr="00404F40" w:rsidTr="00751680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03 4 03 42200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53,0</w:t>
            </w:r>
          </w:p>
        </w:tc>
      </w:tr>
      <w:tr w:rsidR="00404F40" w:rsidRPr="00404F40" w:rsidTr="00751680">
        <w:trPr>
          <w:trHeight w:val="6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3422,6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3422,6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8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3422,6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3422,6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Компенсация расходов по перевозке обучающихся муниципальных общеобразовательных учреждений и </w:t>
            </w:r>
            <w:r w:rsidRPr="00404F40">
              <w:rPr>
                <w:sz w:val="20"/>
                <w:szCs w:val="20"/>
              </w:rPr>
              <w:lastRenderedPageBreak/>
              <w:t>сопровождающих их лиц на внеклассные мероприятия и итоговую аттестацию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06 3 01 29909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421,0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06 3 01 29909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421,0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4F40" w:rsidRPr="00404F40" w:rsidRDefault="00404F40" w:rsidP="00404F40">
            <w:pPr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2971,6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06 3 01 43150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2971,6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8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3 01 W3150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06 3 01 W3150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7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Дорожное хозяйство (дорожный фонд)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34095,6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31911,0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32771,0</w:t>
            </w:r>
          </w:p>
        </w:tc>
      </w:tr>
      <w:tr w:rsidR="00404F40" w:rsidRPr="00404F40" w:rsidTr="00751680">
        <w:trPr>
          <w:trHeight w:val="8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34095,6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31911,0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32771,0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33495,6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31911,0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32771,0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33495,6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31911,0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32771,0</w:t>
            </w:r>
          </w:p>
        </w:tc>
      </w:tr>
      <w:tr w:rsidR="00404F40" w:rsidRPr="00404F40" w:rsidTr="00751680">
        <w:trPr>
          <w:trHeight w:val="9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404F40">
              <w:rPr>
                <w:sz w:val="20"/>
                <w:szCs w:val="20"/>
              </w:rPr>
              <w:t>проезжаемости</w:t>
            </w:r>
            <w:proofErr w:type="spellEnd"/>
            <w:r w:rsidRPr="00404F40">
              <w:rPr>
                <w:sz w:val="20"/>
                <w:szCs w:val="20"/>
              </w:rPr>
              <w:t xml:space="preserve"> и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06 1 01 24100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23131,0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21339,3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21993,3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06 1 01 24100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23131,0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21339,3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21993,3</w:t>
            </w:r>
          </w:p>
        </w:tc>
      </w:tr>
      <w:tr w:rsidR="00404F40" w:rsidRPr="00404F40" w:rsidTr="00751680">
        <w:trPr>
          <w:trHeight w:val="8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10261,0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10466,0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10670,0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10261,0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10466,0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10670,0</w:t>
            </w:r>
          </w:p>
        </w:tc>
      </w:tr>
      <w:tr w:rsidR="00404F40" w:rsidRPr="00404F40" w:rsidTr="00751680">
        <w:trPr>
          <w:trHeight w:val="1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1 01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105,7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107,7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1 01 W1190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105,7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107,7</w:t>
            </w:r>
          </w:p>
        </w:tc>
      </w:tr>
      <w:tr w:rsidR="00404F40" w:rsidRPr="00404F40" w:rsidTr="00751680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Основное мероприятие «Повышение безопасности дорожного движения»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8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06 2 01 29914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06 2 01 29914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0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8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03 1 01 27800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9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03 1 01 27800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8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3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3 01 L0640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3 01 L0640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1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9902,3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3743,4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2404,5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1349,0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1349,0</w:t>
            </w:r>
          </w:p>
        </w:tc>
      </w:tr>
      <w:tr w:rsidR="00404F40" w:rsidRPr="00404F40" w:rsidTr="00751680">
        <w:trPr>
          <w:trHeight w:val="8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1349,0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1349,0</w:t>
            </w:r>
          </w:p>
        </w:tc>
      </w:tr>
      <w:tr w:rsidR="00404F40" w:rsidRPr="00404F40" w:rsidTr="00751680">
        <w:trPr>
          <w:trHeight w:val="1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«Жилище»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1349,0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1349,0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1349,0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1349,0</w:t>
            </w:r>
          </w:p>
        </w:tc>
      </w:tr>
      <w:tr w:rsidR="00404F40" w:rsidRPr="00404F40" w:rsidTr="00751680">
        <w:trPr>
          <w:trHeight w:val="69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05 4 01 75200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1849,0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1349,0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1349,0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05 4 01 75200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1849,0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1349,0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1349,0</w:t>
            </w:r>
          </w:p>
        </w:tc>
      </w:tr>
      <w:tr w:rsidR="00404F40" w:rsidRPr="00404F40" w:rsidTr="00751680">
        <w:trPr>
          <w:trHeight w:val="61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05 4 01 29000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660,0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05 4 01 29000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660,0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92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3064,9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1338,9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2554,0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1338,9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2554,0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1338,9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7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2554,0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1338,9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8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05 1 01 75100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05 1 01 75100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Осуществление расходов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05 1 01 22900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977,0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05 1 01 22900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977,0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8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05 1 01 29914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827,0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1338,9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05 1 01 29914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827,0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1338,9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510,9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510,9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510,9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реализацию мероприятий по инициативам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03 W1830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03 W1830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7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03 W1831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83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03 W1831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F40" w:rsidRPr="00404F40" w:rsidRDefault="00404F40" w:rsidP="00404F40">
            <w:pPr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4328,3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1055,5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1055,5</w:t>
            </w:r>
          </w:p>
        </w:tc>
      </w:tr>
      <w:tr w:rsidR="00404F40" w:rsidRPr="00404F40" w:rsidTr="00751680">
        <w:trPr>
          <w:trHeight w:val="9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1871,8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1055,5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1055,5</w:t>
            </w:r>
          </w:p>
        </w:tc>
      </w:tr>
      <w:tr w:rsidR="00404F40" w:rsidRPr="00404F40" w:rsidTr="00751680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1871,8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1055,5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1055,5</w:t>
            </w:r>
          </w:p>
        </w:tc>
      </w:tr>
      <w:tr w:rsidR="00404F40" w:rsidRPr="00404F40" w:rsidTr="00751680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1871,8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1055,5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1055,5</w:t>
            </w:r>
          </w:p>
        </w:tc>
      </w:tr>
      <w:tr w:rsidR="00404F40" w:rsidRPr="00404F40" w:rsidTr="00751680">
        <w:trPr>
          <w:trHeight w:val="120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01 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01 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959,0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959,0</w:t>
            </w:r>
          </w:p>
        </w:tc>
      </w:tr>
      <w:tr w:rsidR="00404F40" w:rsidRPr="00404F40" w:rsidTr="00751680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05 3 01 41800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959,0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959,0</w:t>
            </w:r>
          </w:p>
        </w:tc>
      </w:tr>
      <w:tr w:rsidR="00404F40" w:rsidRPr="00404F40" w:rsidTr="00751680">
        <w:trPr>
          <w:trHeight w:val="78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9,5</w:t>
            </w:r>
          </w:p>
        </w:tc>
      </w:tr>
      <w:tr w:rsidR="00404F40" w:rsidRPr="00404F40" w:rsidTr="00751680">
        <w:trPr>
          <w:trHeight w:val="51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05 3 01 W180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9,5</w:t>
            </w:r>
          </w:p>
        </w:tc>
      </w:tr>
      <w:tr w:rsidR="00404F40" w:rsidRPr="00404F40" w:rsidTr="00751680">
        <w:trPr>
          <w:trHeight w:val="51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05  3 01 42210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05  3 01 42210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«Формирование современной городской среды на территории муниципального образования "Бежаницкий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2456,5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2456,5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04F40">
              <w:rPr>
                <w:b/>
                <w:bCs/>
                <w:i/>
                <w:iCs/>
                <w:sz w:val="20"/>
                <w:szCs w:val="20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 1 F2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2456,5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2456,5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6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2242,7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2018,0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2018,0</w:t>
            </w:r>
          </w:p>
        </w:tc>
      </w:tr>
      <w:tr w:rsidR="00404F40" w:rsidRPr="00404F40" w:rsidTr="00751680">
        <w:trPr>
          <w:trHeight w:val="19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F40">
              <w:rPr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F40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F40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F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F4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F40">
              <w:rPr>
                <w:b/>
                <w:bCs/>
                <w:color w:val="000000"/>
                <w:sz w:val="20"/>
                <w:szCs w:val="20"/>
              </w:rPr>
              <w:t>2102,7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F40">
              <w:rPr>
                <w:b/>
                <w:bCs/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F40">
              <w:rPr>
                <w:b/>
                <w:bCs/>
                <w:color w:val="000000"/>
                <w:sz w:val="20"/>
                <w:szCs w:val="20"/>
              </w:rPr>
              <w:t>2018,0</w:t>
            </w:r>
          </w:p>
        </w:tc>
      </w:tr>
      <w:tr w:rsidR="00404F40" w:rsidRPr="00404F40" w:rsidTr="00751680">
        <w:trPr>
          <w:trHeight w:val="9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2102,7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2102,7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2102,7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</w:tr>
      <w:tr w:rsidR="00404F40" w:rsidRPr="00404F40" w:rsidTr="00751680">
        <w:trPr>
          <w:trHeight w:val="66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84,7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84,7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0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</w:t>
            </w:r>
            <w:r w:rsidRPr="00404F40">
              <w:rPr>
                <w:sz w:val="20"/>
                <w:szCs w:val="20"/>
              </w:rPr>
              <w:lastRenderedPageBreak/>
              <w:t>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01 1 02 42010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</w:tr>
      <w:tr w:rsidR="00404F40" w:rsidRPr="00404F40" w:rsidTr="00751680">
        <w:trPr>
          <w:trHeight w:val="6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01 1 02 42010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2018,0</w:t>
            </w:r>
          </w:p>
        </w:tc>
      </w:tr>
      <w:tr w:rsidR="00404F40" w:rsidRPr="00404F40" w:rsidTr="00751680">
        <w:trPr>
          <w:trHeight w:val="30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2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404F40">
              <w:rPr>
                <w:sz w:val="20"/>
                <w:szCs w:val="20"/>
              </w:rPr>
              <w:t>И.А.Васильева</w:t>
            </w:r>
            <w:proofErr w:type="spellEnd"/>
            <w:r w:rsidRPr="00404F40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5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01 1 02 29400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01 1 02 29400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8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1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01 5 01 29500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01 5 01 29500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09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04F40">
              <w:rPr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3324,2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3144,2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3144,2</w:t>
            </w:r>
          </w:p>
        </w:tc>
      </w:tr>
      <w:tr w:rsidR="00404F40" w:rsidRPr="00404F40" w:rsidTr="00751680">
        <w:trPr>
          <w:trHeight w:val="11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2063,8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2063,8</w:t>
            </w:r>
          </w:p>
        </w:tc>
      </w:tr>
      <w:tr w:rsidR="00404F40" w:rsidRPr="00404F40" w:rsidTr="00751680">
        <w:trPr>
          <w:trHeight w:val="16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2063,8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2063,8</w:t>
            </w:r>
          </w:p>
        </w:tc>
      </w:tr>
      <w:tr w:rsidR="00404F40" w:rsidRPr="00404F40" w:rsidTr="00751680">
        <w:trPr>
          <w:trHeight w:val="75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2063,8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2063,8</w:t>
            </w:r>
          </w:p>
        </w:tc>
      </w:tr>
      <w:tr w:rsidR="00404F40" w:rsidRPr="00404F40" w:rsidTr="00751680">
        <w:trPr>
          <w:trHeight w:val="75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2063,8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2063,8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2063,8</w:t>
            </w:r>
          </w:p>
        </w:tc>
      </w:tr>
      <w:tr w:rsidR="00404F40" w:rsidRPr="00404F40" w:rsidTr="00751680">
        <w:trPr>
          <w:trHeight w:val="4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07 4 01 25400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2035,0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2035,0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07 4 01 25400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2035,0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2035,0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28,8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28,8</w:t>
            </w:r>
          </w:p>
        </w:tc>
      </w:tr>
      <w:tr w:rsidR="00404F40" w:rsidRPr="00404F40" w:rsidTr="00751680">
        <w:trPr>
          <w:trHeight w:val="49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07 4 01 42070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28,8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28,8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28,8</w:t>
            </w:r>
          </w:p>
        </w:tc>
      </w:tr>
      <w:tr w:rsidR="00404F40" w:rsidRPr="00404F40" w:rsidTr="00751680">
        <w:trPr>
          <w:trHeight w:val="259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5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1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07 4 01 27400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07 4 01 27400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07 4 01 27800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07 4 01 27800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37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1080,4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1080,4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1080,4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01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</w:tr>
      <w:tr w:rsidR="00404F40" w:rsidRPr="00404F40" w:rsidTr="00751680">
        <w:trPr>
          <w:trHeight w:val="13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01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1080,4</w:t>
            </w:r>
          </w:p>
        </w:tc>
      </w:tr>
      <w:tr w:rsidR="00404F40" w:rsidRPr="00404F40" w:rsidTr="00751680">
        <w:trPr>
          <w:trHeight w:val="48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3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8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03 1 01 81001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03 1 01 81001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7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Финансовое управление Администрации  Бежаницкого района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206655,4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203382,2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206306,7</w:t>
            </w:r>
          </w:p>
        </w:tc>
      </w:tr>
      <w:tr w:rsidR="00404F40" w:rsidRPr="00404F40" w:rsidTr="00751680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10174,4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10045,4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13774,9</w:t>
            </w:r>
          </w:p>
        </w:tc>
      </w:tr>
      <w:tr w:rsidR="00404F40" w:rsidRPr="00404F40" w:rsidTr="00751680">
        <w:trPr>
          <w:trHeight w:val="4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6265,0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6265,0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5864,9</w:t>
            </w:r>
          </w:p>
        </w:tc>
      </w:tr>
      <w:tr w:rsidR="00404F40" w:rsidRPr="00404F40" w:rsidTr="00751680">
        <w:trPr>
          <w:trHeight w:val="15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6265,0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5864,9</w:t>
            </w:r>
          </w:p>
        </w:tc>
      </w:tr>
      <w:tr w:rsidR="00404F40" w:rsidRPr="00404F40" w:rsidTr="00751680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6265,0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5864,9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6265,0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5864,9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6265,0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5864,9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5520,7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5520,7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5520,7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744,3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344,3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 xml:space="preserve"> Резервный фонд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474,0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3780,4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7910,0</w:t>
            </w:r>
          </w:p>
        </w:tc>
      </w:tr>
      <w:tr w:rsidR="00404F40" w:rsidRPr="00404F40" w:rsidTr="00751680">
        <w:trPr>
          <w:trHeight w:val="2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474,0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3780,4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7910,0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Резервный фонд Администрации Бежаницкого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3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90 9 00 20011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90 9 00 20003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3780,4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7910,0</w:t>
            </w:r>
          </w:p>
        </w:tc>
      </w:tr>
      <w:tr w:rsidR="00404F40" w:rsidRPr="00404F40" w:rsidTr="00751680">
        <w:trPr>
          <w:trHeight w:val="22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90 9 00 20003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3780,4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7910,0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3435,4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5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3435,4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3435,4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3435,4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07 3 01 26700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927,0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07 3 01 26700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927,0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 xml:space="preserve">07 3 01 29911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2508,4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2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621,0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564,8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621,0</w:t>
            </w:r>
          </w:p>
        </w:tc>
      </w:tr>
      <w:tr w:rsidR="00404F40" w:rsidRPr="00404F40" w:rsidTr="00751680">
        <w:trPr>
          <w:trHeight w:val="14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564,8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621,0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564,8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621,0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564,8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621,0</w:t>
            </w:r>
          </w:p>
        </w:tc>
      </w:tr>
      <w:tr w:rsidR="00404F40" w:rsidRPr="00404F40" w:rsidTr="00751680">
        <w:trPr>
          <w:trHeight w:val="9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субвенции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564,8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621,0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07 1 02 51180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509,6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564,8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621,0</w:t>
            </w:r>
          </w:p>
        </w:tc>
      </w:tr>
      <w:tr w:rsidR="00404F40" w:rsidRPr="00404F40" w:rsidTr="00751680">
        <w:trPr>
          <w:trHeight w:val="266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909,0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909,0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926,0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90,0</w:t>
            </w:r>
          </w:p>
        </w:tc>
      </w:tr>
      <w:tr w:rsidR="00404F40" w:rsidRPr="00404F40" w:rsidTr="00751680">
        <w:trPr>
          <w:trHeight w:val="26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</w:tr>
      <w:tr w:rsidR="00404F40" w:rsidRPr="00404F40" w:rsidTr="00751680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</w:tr>
      <w:tr w:rsidR="00404F40" w:rsidRPr="00404F40" w:rsidTr="00751680">
        <w:trPr>
          <w:trHeight w:val="75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07 4 01 43040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90,0</w:t>
            </w:r>
          </w:p>
        </w:tc>
      </w:tr>
      <w:tr w:rsidR="00404F40" w:rsidRPr="00404F40" w:rsidTr="00751680">
        <w:trPr>
          <w:trHeight w:val="6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819,0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819,0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819,0</w:t>
            </w:r>
          </w:p>
        </w:tc>
      </w:tr>
      <w:tr w:rsidR="00404F40" w:rsidRPr="00404F40" w:rsidTr="00751680">
        <w:trPr>
          <w:trHeight w:val="9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сельского хозяйства"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</w:tr>
      <w:tr w:rsidR="00404F40" w:rsidRPr="00404F40" w:rsidTr="00751680">
        <w:trPr>
          <w:trHeight w:val="7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03 4 02 41570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03 4 02 41570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819,0</w:t>
            </w:r>
          </w:p>
        </w:tc>
      </w:tr>
      <w:tr w:rsidR="00404F40" w:rsidRPr="00404F40" w:rsidTr="00751680">
        <w:trPr>
          <w:trHeight w:val="51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404F40" w:rsidRPr="00404F40" w:rsidTr="00751680">
        <w:trPr>
          <w:trHeight w:val="9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17,0</w:t>
            </w:r>
          </w:p>
        </w:tc>
      </w:tr>
      <w:tr w:rsidR="00404F40" w:rsidRPr="00404F40" w:rsidTr="00751680">
        <w:trPr>
          <w:trHeight w:val="24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17,0</w:t>
            </w:r>
          </w:p>
        </w:tc>
      </w:tr>
      <w:tr w:rsidR="00404F40" w:rsidRPr="00404F40" w:rsidTr="00751680">
        <w:trPr>
          <w:trHeight w:val="105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17,0</w:t>
            </w:r>
          </w:p>
        </w:tc>
      </w:tr>
      <w:tr w:rsidR="00404F40" w:rsidRPr="00404F40" w:rsidTr="00751680">
        <w:trPr>
          <w:trHeight w:val="10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01 2 02 43030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17,0</w:t>
            </w:r>
          </w:p>
        </w:tc>
      </w:tr>
      <w:tr w:rsidR="00404F40" w:rsidRPr="00404F40" w:rsidTr="00751680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01 2 02 43030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17,0</w:t>
            </w:r>
          </w:p>
        </w:tc>
      </w:tr>
      <w:tr w:rsidR="00404F40" w:rsidRPr="00404F40" w:rsidTr="00751680">
        <w:trPr>
          <w:trHeight w:val="49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1831,2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607,0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631,0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05 1 01 71200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0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05 1 01 71200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46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995,2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607,0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631,0</w:t>
            </w:r>
          </w:p>
        </w:tc>
      </w:tr>
      <w:tr w:rsidR="00404F40" w:rsidRPr="00404F40" w:rsidTr="00751680">
        <w:trPr>
          <w:trHeight w:val="9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607,0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631,0</w:t>
            </w:r>
          </w:p>
        </w:tc>
      </w:tr>
      <w:tr w:rsidR="00404F40" w:rsidRPr="00404F40" w:rsidTr="00751680">
        <w:trPr>
          <w:trHeight w:val="29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«Благоустройство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607,0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631,0</w:t>
            </w:r>
          </w:p>
        </w:tc>
      </w:tr>
      <w:tr w:rsidR="00404F40" w:rsidRPr="00404F40" w:rsidTr="00751680">
        <w:trPr>
          <w:trHeight w:val="7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631,0</w:t>
            </w:r>
          </w:p>
        </w:tc>
      </w:tr>
      <w:tr w:rsidR="00404F40" w:rsidRPr="00404F40" w:rsidTr="00751680">
        <w:trPr>
          <w:trHeight w:val="18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05 3 01 41130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05 3 01 41130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01 W1130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01 W1130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</w:tr>
      <w:tr w:rsidR="00404F40" w:rsidRPr="00404F40" w:rsidTr="00751680">
        <w:trPr>
          <w:trHeight w:val="7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05 3 01 29916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695,2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307,0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331,0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05 3 01 29916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307,0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331,0</w:t>
            </w:r>
          </w:p>
        </w:tc>
      </w:tr>
      <w:tr w:rsidR="00404F40" w:rsidRPr="00404F40" w:rsidTr="00751680">
        <w:trPr>
          <w:trHeight w:val="163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159032,3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157619,8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157761,3</w:t>
            </w:r>
          </w:p>
        </w:tc>
      </w:tr>
      <w:tr w:rsidR="00404F40" w:rsidRPr="00404F40" w:rsidTr="00751680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42907,3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42881,3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42881,3</w:t>
            </w:r>
          </w:p>
        </w:tc>
      </w:tr>
      <w:tr w:rsidR="00404F40" w:rsidRPr="00404F40" w:rsidTr="00751680">
        <w:trPr>
          <w:trHeight w:val="9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42857,3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42831,3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42831,3</w:t>
            </w:r>
          </w:p>
        </w:tc>
      </w:tr>
      <w:tr w:rsidR="00404F40" w:rsidRPr="00404F40" w:rsidTr="00751680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42857,3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42831,3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42831,3</w:t>
            </w:r>
          </w:p>
        </w:tc>
      </w:tr>
      <w:tr w:rsidR="00404F40" w:rsidRPr="00404F40" w:rsidTr="00751680">
        <w:trPr>
          <w:trHeight w:val="4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42857,3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42831,3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42831,3</w:t>
            </w:r>
          </w:p>
        </w:tc>
      </w:tr>
      <w:tr w:rsidR="00404F40" w:rsidRPr="00404F40" w:rsidTr="00751680">
        <w:trPr>
          <w:trHeight w:val="78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17716,4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17716,4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17716,4</w:t>
            </w:r>
          </w:p>
        </w:tc>
      </w:tr>
      <w:tr w:rsidR="00404F40" w:rsidRPr="00404F40" w:rsidTr="00751680">
        <w:trPr>
          <w:trHeight w:val="6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17716,4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17716,4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17716,4</w:t>
            </w:r>
          </w:p>
        </w:tc>
      </w:tr>
      <w:tr w:rsidR="00404F40" w:rsidRPr="00404F40" w:rsidTr="00751680">
        <w:trPr>
          <w:trHeight w:val="22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proofErr w:type="gramStart"/>
            <w:r w:rsidRPr="00404F40">
              <w:rPr>
                <w:sz w:val="20"/>
                <w:szCs w:val="20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188,0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188,0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188,0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188,0</w:t>
            </w:r>
          </w:p>
        </w:tc>
      </w:tr>
      <w:tr w:rsidR="00404F40" w:rsidRPr="00404F40" w:rsidTr="00751680">
        <w:trPr>
          <w:trHeight w:val="27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W1400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1,9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1,9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W1400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1,9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1,9</w:t>
            </w:r>
          </w:p>
        </w:tc>
      </w:tr>
      <w:tr w:rsidR="00404F40" w:rsidRPr="00404F40" w:rsidTr="00751680">
        <w:trPr>
          <w:trHeight w:val="8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23894,0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23894,0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23894,0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23894,0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23894,0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23894,0</w:t>
            </w:r>
          </w:p>
        </w:tc>
      </w:tr>
      <w:tr w:rsidR="00404F40" w:rsidRPr="00404F40" w:rsidTr="00751680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484,0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484,0</w:t>
            </w:r>
          </w:p>
        </w:tc>
      </w:tr>
      <w:tr w:rsidR="00404F40" w:rsidRPr="00404F40" w:rsidTr="00751680">
        <w:trPr>
          <w:trHeight w:val="6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484,0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484,0</w:t>
            </w:r>
          </w:p>
        </w:tc>
      </w:tr>
      <w:tr w:rsidR="00404F40" w:rsidRPr="00404F40" w:rsidTr="00751680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300,0</w:t>
            </w:r>
          </w:p>
        </w:tc>
      </w:tr>
      <w:tr w:rsidR="00404F40" w:rsidRPr="00404F40" w:rsidTr="00751680">
        <w:trPr>
          <w:trHeight w:val="6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300,0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 xml:space="preserve"> 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247,0</w:t>
            </w:r>
          </w:p>
        </w:tc>
      </w:tr>
      <w:tr w:rsidR="00404F40" w:rsidRPr="00404F40" w:rsidTr="00751680">
        <w:trPr>
          <w:trHeight w:val="6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247,0</w:t>
            </w:r>
          </w:p>
        </w:tc>
      </w:tr>
      <w:tr w:rsidR="00404F40" w:rsidRPr="00404F40" w:rsidTr="00751680">
        <w:trPr>
          <w:trHeight w:val="8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</w:tr>
      <w:tr w:rsidR="00404F40" w:rsidRPr="00404F40" w:rsidTr="00751680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</w:tr>
      <w:tr w:rsidR="00404F40" w:rsidRPr="00404F40" w:rsidTr="00751680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</w:tr>
      <w:tr w:rsidR="00404F40" w:rsidRPr="00404F40" w:rsidTr="00751680">
        <w:trPr>
          <w:trHeight w:val="30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 xml:space="preserve"> Общее образование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92613,3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91399,3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91540,8</w:t>
            </w:r>
          </w:p>
        </w:tc>
      </w:tr>
      <w:tr w:rsidR="00404F40" w:rsidRPr="00404F40" w:rsidTr="00751680">
        <w:trPr>
          <w:trHeight w:val="8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92403,1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91189,1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91330,6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92403,1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91189,1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91330,6</w:t>
            </w:r>
          </w:p>
        </w:tc>
      </w:tr>
      <w:tr w:rsidR="00404F40" w:rsidRPr="00404F40" w:rsidTr="00751680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04F40">
              <w:rPr>
                <w:b/>
                <w:bCs/>
                <w:i/>
                <w:iCs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 xml:space="preserve">01 1 </w:t>
            </w:r>
            <w:proofErr w:type="gramStart"/>
            <w:r w:rsidRPr="00404F40">
              <w:rPr>
                <w:b/>
                <w:bCs/>
                <w:sz w:val="20"/>
                <w:szCs w:val="20"/>
              </w:rPr>
              <w:t>E</w:t>
            </w:r>
            <w:proofErr w:type="gramEnd"/>
            <w:r w:rsidRPr="00404F40">
              <w:rPr>
                <w:b/>
                <w:bCs/>
                <w:sz w:val="20"/>
                <w:szCs w:val="20"/>
              </w:rPr>
              <w:t>В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959,0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979,0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1160,0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01 1 </w:t>
            </w:r>
            <w:proofErr w:type="gramStart"/>
            <w:r w:rsidRPr="00404F40">
              <w:rPr>
                <w:sz w:val="20"/>
                <w:szCs w:val="20"/>
              </w:rPr>
              <w:t>E</w:t>
            </w:r>
            <w:proofErr w:type="gramEnd"/>
            <w:r w:rsidRPr="00404F40">
              <w:rPr>
                <w:sz w:val="20"/>
                <w:szCs w:val="20"/>
              </w:rPr>
              <w:t>В 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959,0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979,0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1160,0</w:t>
            </w:r>
          </w:p>
        </w:tc>
      </w:tr>
      <w:tr w:rsidR="00404F40" w:rsidRPr="00404F40" w:rsidTr="00751680">
        <w:trPr>
          <w:trHeight w:val="6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01 1 </w:t>
            </w:r>
            <w:proofErr w:type="gramStart"/>
            <w:r w:rsidRPr="00404F40">
              <w:rPr>
                <w:sz w:val="20"/>
                <w:szCs w:val="20"/>
              </w:rPr>
              <w:t>E</w:t>
            </w:r>
            <w:proofErr w:type="gramEnd"/>
            <w:r w:rsidRPr="00404F40">
              <w:rPr>
                <w:sz w:val="20"/>
                <w:szCs w:val="20"/>
              </w:rPr>
              <w:t>В 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959,0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979,0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1160,0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91444,1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90210,1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90170,6</w:t>
            </w:r>
          </w:p>
        </w:tc>
      </w:tr>
      <w:tr w:rsidR="00404F40" w:rsidRPr="00404F40" w:rsidTr="00751680">
        <w:trPr>
          <w:trHeight w:val="7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22713,6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22713,6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22713,6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22713,6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22713,6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W1040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480,0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477,6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438,1</w:t>
            </w:r>
          </w:p>
        </w:tc>
      </w:tr>
      <w:tr w:rsidR="00404F40" w:rsidRPr="00404F40" w:rsidTr="00751680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W1040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480,0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477,6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438,1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2075,0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2025,0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2025,0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2075,0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2025,0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2025,0</w:t>
            </w:r>
          </w:p>
        </w:tc>
      </w:tr>
      <w:tr w:rsidR="00404F40" w:rsidRPr="00404F40" w:rsidTr="00751680">
        <w:trPr>
          <w:trHeight w:val="9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52946,0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52946,0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52946,0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52946,0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52946,0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52946,0</w:t>
            </w:r>
          </w:p>
        </w:tc>
      </w:tr>
      <w:tr w:rsidR="00404F40" w:rsidRPr="00404F40" w:rsidTr="00751680">
        <w:trPr>
          <w:trHeight w:val="9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693,0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693,0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693,0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693,0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693,0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693,0</w:t>
            </w:r>
          </w:p>
        </w:tc>
      </w:tr>
      <w:tr w:rsidR="00404F40" w:rsidRPr="00404F40" w:rsidTr="00751680">
        <w:trPr>
          <w:trHeight w:val="10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935,0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935,0</w:t>
            </w:r>
          </w:p>
        </w:tc>
      </w:tr>
      <w:tr w:rsidR="00404F40" w:rsidRPr="00404F40" w:rsidTr="00751680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987,0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935,0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935,0</w:t>
            </w:r>
          </w:p>
        </w:tc>
      </w:tr>
      <w:tr w:rsidR="00404F40" w:rsidRPr="00404F40" w:rsidTr="00751680">
        <w:trPr>
          <w:trHeight w:val="6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600,0</w:t>
            </w:r>
          </w:p>
        </w:tc>
      </w:tr>
      <w:tr w:rsidR="00404F40" w:rsidRPr="00404F40" w:rsidTr="00751680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600,0</w:t>
            </w:r>
          </w:p>
        </w:tc>
      </w:tr>
      <w:tr w:rsidR="00404F40" w:rsidRPr="00404F40" w:rsidTr="00751680"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1129,5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01 1 02 29800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1129,5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proofErr w:type="gramStart"/>
            <w:r w:rsidRPr="00404F40">
              <w:rPr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4F40" w:rsidRPr="00404F40" w:rsidRDefault="00404F40" w:rsidP="00404F40">
            <w:pPr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4195,0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4194,9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4194,9</w:t>
            </w:r>
          </w:p>
        </w:tc>
      </w:tr>
      <w:tr w:rsidR="00404F40" w:rsidRPr="00404F40" w:rsidTr="00751680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4195,0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4194,9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4194,9</w:t>
            </w:r>
          </w:p>
        </w:tc>
      </w:tr>
      <w:tr w:rsidR="00404F40" w:rsidRPr="00404F40" w:rsidTr="00751680">
        <w:trPr>
          <w:trHeight w:val="69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5625,0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5625,0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5625,0</w:t>
            </w:r>
          </w:p>
        </w:tc>
      </w:tr>
      <w:tr w:rsidR="00404F40" w:rsidRPr="00404F40" w:rsidTr="00751680">
        <w:trPr>
          <w:trHeight w:val="645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5625,0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5625,0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5625,0</w:t>
            </w:r>
          </w:p>
        </w:tc>
      </w:tr>
      <w:tr w:rsidR="00404F40" w:rsidRPr="00404F40" w:rsidTr="00751680">
        <w:trPr>
          <w:trHeight w:val="9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</w:tr>
      <w:tr w:rsidR="00404F40" w:rsidRPr="00404F40" w:rsidTr="00751680">
        <w:trPr>
          <w:trHeight w:val="6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210,2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21843,7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21721,2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21721,2</w:t>
            </w:r>
          </w:p>
        </w:tc>
      </w:tr>
      <w:tr w:rsidR="00404F40" w:rsidRPr="00404F40" w:rsidTr="00751680">
        <w:trPr>
          <w:trHeight w:val="9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21733,7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21611,2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21611,2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21733,7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21611,2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21611,2</w:t>
            </w:r>
          </w:p>
        </w:tc>
      </w:tr>
      <w:tr w:rsidR="00404F40" w:rsidRPr="00404F40" w:rsidTr="00751680">
        <w:trPr>
          <w:trHeight w:val="45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«Дополнительное образование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21733,7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21611,2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21611,2</w:t>
            </w:r>
          </w:p>
        </w:tc>
      </w:tr>
      <w:tr w:rsidR="00404F40" w:rsidRPr="00404F40" w:rsidTr="00751680">
        <w:trPr>
          <w:trHeight w:val="7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01 1 03 00790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19620,2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19620,2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19620,2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01 1 03 00790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19620,2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19620,2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19620,2</w:t>
            </w:r>
          </w:p>
        </w:tc>
      </w:tr>
      <w:tr w:rsidR="00404F40" w:rsidRPr="00404F40" w:rsidTr="00751680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01 1 03 29800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98,4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4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01 1 03 29800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98,4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01 1 03 42010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1456,0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1456,0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1456,0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01 1 03 42010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1456,0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1456,0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1456,0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01 1 03 42150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459,0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435,0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435,0</w:t>
            </w:r>
          </w:p>
        </w:tc>
      </w:tr>
      <w:tr w:rsidR="00404F40" w:rsidRPr="00404F40" w:rsidTr="00751680">
        <w:trPr>
          <w:trHeight w:val="4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01 1 03 42150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459,0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435,0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435,0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01 1 03 42170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01 1 03 42170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100,0</w:t>
            </w:r>
          </w:p>
        </w:tc>
      </w:tr>
      <w:tr w:rsidR="00404F40" w:rsidRPr="00404F40" w:rsidTr="00751680">
        <w:trPr>
          <w:trHeight w:val="9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</w:tr>
      <w:tr w:rsidR="00404F40" w:rsidRPr="00404F40" w:rsidTr="00751680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</w:tr>
      <w:tr w:rsidR="00404F40" w:rsidRPr="00404F40" w:rsidTr="00751680">
        <w:trPr>
          <w:trHeight w:val="76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</w:tr>
      <w:tr w:rsidR="00404F40" w:rsidRPr="00404F40" w:rsidTr="00751680">
        <w:trPr>
          <w:trHeight w:val="43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999,0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989,0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989,0</w:t>
            </w:r>
          </w:p>
        </w:tc>
      </w:tr>
      <w:tr w:rsidR="00404F40" w:rsidRPr="00404F40" w:rsidTr="00751680">
        <w:trPr>
          <w:trHeight w:val="9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«Молодое поколение»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01 2 01 00790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</w:tr>
      <w:tr w:rsidR="00404F40" w:rsidRPr="00404F40" w:rsidTr="00751680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01 2 01 00790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989,0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«Антинаркотическая деятельность»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04 3 01 29901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04 3 01 29901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 xml:space="preserve"> Другие вопросы в области образования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669,0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629,0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629,0</w:t>
            </w:r>
          </w:p>
        </w:tc>
      </w:tr>
      <w:tr w:rsidR="00404F40" w:rsidRPr="00404F40" w:rsidTr="00751680">
        <w:trPr>
          <w:trHeight w:val="9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669,0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</w:tr>
      <w:tr w:rsidR="00404F40" w:rsidRPr="00404F40" w:rsidTr="00751680">
        <w:trPr>
          <w:trHeight w:val="15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</w:tr>
      <w:tr w:rsidR="00404F40" w:rsidRPr="00404F40" w:rsidTr="00751680">
        <w:trPr>
          <w:trHeight w:val="57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01 1 02 42190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629,0</w:t>
            </w:r>
          </w:p>
        </w:tc>
      </w:tr>
      <w:tr w:rsidR="00404F40" w:rsidRPr="00404F40" w:rsidTr="00751680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системы защиты прав детей»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01 3 02 28500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01 3 02 28500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2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«Организация летнего отдыха и оздоровления»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01 5 01 29600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01 5 01 29600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21895,0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20784,0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 xml:space="preserve">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21855,0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21655,0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20784,0</w:t>
            </w:r>
          </w:p>
        </w:tc>
      </w:tr>
      <w:tr w:rsidR="00404F40" w:rsidRPr="00404F40" w:rsidTr="00751680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21745,0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21545,0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20674,0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21745,0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21545,0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20674,0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19201,0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19001,0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18259,0</w:t>
            </w:r>
          </w:p>
        </w:tc>
      </w:tr>
      <w:tr w:rsidR="00404F40" w:rsidRPr="00404F40" w:rsidTr="00751680">
        <w:trPr>
          <w:trHeight w:val="7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18409,0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18209,0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18209,0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18409,0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18209,0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18209,0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02 1 01 20900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742,0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02 1 01 20900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742,0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8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02 1 01 29900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</w:tr>
      <w:tr w:rsidR="00404F40" w:rsidRPr="00404F40" w:rsidTr="00751680">
        <w:trPr>
          <w:trHeight w:val="6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02 1 01 29900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50,0</w:t>
            </w:r>
          </w:p>
        </w:tc>
      </w:tr>
      <w:tr w:rsidR="00404F40" w:rsidRPr="00404F40" w:rsidTr="00751680">
        <w:trPr>
          <w:trHeight w:val="66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Основное мероприятие «Обеспечение деятельности МБУК «Бежаницкий историко-культурный центр </w:t>
            </w:r>
            <w:proofErr w:type="spellStart"/>
            <w:r w:rsidRPr="00404F40">
              <w:rPr>
                <w:sz w:val="20"/>
                <w:szCs w:val="20"/>
              </w:rPr>
              <w:t>Философовых</w:t>
            </w:r>
            <w:proofErr w:type="spellEnd"/>
            <w:r w:rsidRPr="00404F4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2544,0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2415,0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2375,0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2375,0</w:t>
            </w:r>
          </w:p>
        </w:tc>
      </w:tr>
      <w:tr w:rsidR="00404F40" w:rsidRPr="00404F40" w:rsidTr="00751680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2375,0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02 1 02 20900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129,0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02 1 02 29900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</w:tr>
      <w:tr w:rsidR="00404F40" w:rsidRPr="00404F40" w:rsidTr="00751680">
        <w:trPr>
          <w:trHeight w:val="4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02 1 02 29900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</w:tr>
      <w:tr w:rsidR="00404F40" w:rsidRPr="00404F40" w:rsidTr="00751680">
        <w:trPr>
          <w:trHeight w:val="8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</w:tr>
      <w:tr w:rsidR="00404F40" w:rsidRPr="00404F40" w:rsidTr="00751680">
        <w:trPr>
          <w:trHeight w:val="3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</w:tr>
      <w:tr w:rsidR="00404F40" w:rsidRPr="00404F40" w:rsidTr="00751680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</w:tr>
      <w:tr w:rsidR="00404F40" w:rsidRPr="00404F40" w:rsidTr="00751680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04 1 01 29902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110,0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«Патриотическое воспитание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5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proofErr w:type="gramStart"/>
            <w:r w:rsidRPr="00404F40">
              <w:rPr>
                <w:sz w:val="20"/>
                <w:szCs w:val="20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5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02 2 01 28300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75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02 2 01 28300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99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2539,0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2539,0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2539,0</w:t>
            </w:r>
          </w:p>
        </w:tc>
      </w:tr>
      <w:tr w:rsidR="00404F40" w:rsidRPr="00404F40" w:rsidTr="00751680">
        <w:trPr>
          <w:trHeight w:val="10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</w:tr>
      <w:tr w:rsidR="00404F40" w:rsidRPr="00404F40" w:rsidTr="00751680">
        <w:trPr>
          <w:trHeight w:val="51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</w:tr>
      <w:tr w:rsidR="00404F40" w:rsidRPr="00404F40" w:rsidTr="00751680">
        <w:trPr>
          <w:trHeight w:val="8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</w:tr>
      <w:tr w:rsidR="00404F40" w:rsidRPr="00404F40" w:rsidTr="00751680">
        <w:trPr>
          <w:trHeight w:val="5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01 1 01 42040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2539,0</w:t>
            </w:r>
          </w:p>
        </w:tc>
      </w:tr>
      <w:tr w:rsidR="00404F40" w:rsidRPr="00404F40" w:rsidTr="00751680">
        <w:trPr>
          <w:trHeight w:val="34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1553,7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1553,6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1553,6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 xml:space="preserve"> 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370,6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370,6</w:t>
            </w:r>
          </w:p>
        </w:tc>
      </w:tr>
      <w:tr w:rsidR="00404F40" w:rsidRPr="00404F40" w:rsidTr="00751680">
        <w:trPr>
          <w:trHeight w:val="9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370,6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370,6</w:t>
            </w:r>
          </w:p>
        </w:tc>
      </w:tr>
      <w:tr w:rsidR="00404F40" w:rsidRPr="00404F40" w:rsidTr="00751680">
        <w:trPr>
          <w:trHeight w:val="49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370,6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370,6</w:t>
            </w:r>
          </w:p>
        </w:tc>
      </w:tr>
      <w:tr w:rsidR="00404F40" w:rsidRPr="00404F40" w:rsidTr="00751680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370,7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370,6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370,6</w:t>
            </w:r>
          </w:p>
        </w:tc>
      </w:tr>
      <w:tr w:rsidR="00404F40" w:rsidRPr="00404F40" w:rsidTr="00751680">
        <w:trPr>
          <w:trHeight w:val="10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01 4 01 41140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367,0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367,0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01 4 01 41140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367,0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367,0</w:t>
            </w:r>
          </w:p>
        </w:tc>
      </w:tr>
      <w:tr w:rsidR="00404F40" w:rsidRPr="00404F40" w:rsidTr="00751680">
        <w:trPr>
          <w:trHeight w:val="3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01 W1140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3,6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3,6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01 W1140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3,6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3,6</w:t>
            </w:r>
          </w:p>
        </w:tc>
      </w:tr>
      <w:tr w:rsidR="00404F40" w:rsidRPr="00404F40" w:rsidTr="00751680">
        <w:trPr>
          <w:trHeight w:val="34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спорта,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1183,0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1183,0</w:t>
            </w:r>
          </w:p>
        </w:tc>
      </w:tr>
      <w:tr w:rsidR="00404F40" w:rsidRPr="00404F40" w:rsidTr="00751680">
        <w:trPr>
          <w:trHeight w:val="9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1183,0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1183,0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1183,0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1183,0</w:t>
            </w:r>
          </w:p>
        </w:tc>
      </w:tr>
      <w:tr w:rsidR="00404F40" w:rsidRPr="00404F40" w:rsidTr="00751680">
        <w:trPr>
          <w:trHeight w:val="36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1183,0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1183,0</w:t>
            </w:r>
          </w:p>
        </w:tc>
      </w:tr>
      <w:tr w:rsidR="00404F40" w:rsidRPr="00404F40" w:rsidTr="00751680">
        <w:trPr>
          <w:trHeight w:val="48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01 4 01 20800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833,0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833,0</w:t>
            </w:r>
          </w:p>
        </w:tc>
      </w:tr>
      <w:tr w:rsidR="00404F40" w:rsidRPr="00404F40" w:rsidTr="00751680">
        <w:trPr>
          <w:trHeight w:val="7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01 4 01 20800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833,0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833,0</w:t>
            </w:r>
          </w:p>
        </w:tc>
      </w:tr>
      <w:tr w:rsidR="00404F40" w:rsidRPr="00404F40" w:rsidTr="00751680">
        <w:trPr>
          <w:trHeight w:val="45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01 4 01 20900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350,0</w:t>
            </w:r>
          </w:p>
        </w:tc>
      </w:tr>
      <w:tr w:rsidR="00404F40" w:rsidRPr="00404F40" w:rsidTr="00751680">
        <w:trPr>
          <w:trHeight w:val="33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01 4 01 20900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350,0</w:t>
            </w:r>
          </w:p>
        </w:tc>
      </w:tr>
      <w:tr w:rsidR="00404F40" w:rsidRPr="00404F40" w:rsidTr="00751680">
        <w:trPr>
          <w:trHeight w:val="102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8211,2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7888,5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7715,8</w:t>
            </w:r>
          </w:p>
        </w:tc>
      </w:tr>
      <w:tr w:rsidR="00404F40" w:rsidRPr="00404F40" w:rsidTr="00751680">
        <w:trPr>
          <w:trHeight w:val="9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7888,5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7715,8</w:t>
            </w:r>
          </w:p>
        </w:tc>
      </w:tr>
      <w:tr w:rsidR="00404F40" w:rsidRPr="00404F40" w:rsidTr="00751680">
        <w:trPr>
          <w:trHeight w:val="159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7888,5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7715,8</w:t>
            </w:r>
          </w:p>
        </w:tc>
      </w:tr>
      <w:tr w:rsidR="00404F40" w:rsidRPr="00404F40" w:rsidTr="00751680">
        <w:trPr>
          <w:trHeight w:val="3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7888,5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7715,8</w:t>
            </w:r>
          </w:p>
        </w:tc>
      </w:tr>
      <w:tr w:rsidR="00404F40" w:rsidRPr="00404F40" w:rsidTr="00751680">
        <w:trPr>
          <w:trHeight w:val="49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7888,5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7715,8</w:t>
            </w:r>
          </w:p>
        </w:tc>
      </w:tr>
      <w:tr w:rsidR="00404F40" w:rsidRPr="00404F40" w:rsidTr="00751680">
        <w:trPr>
          <w:trHeight w:val="49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7888,5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7715,8</w:t>
            </w:r>
          </w:p>
        </w:tc>
      </w:tr>
      <w:tr w:rsidR="00404F40" w:rsidRPr="00404F40" w:rsidTr="00751680">
        <w:trPr>
          <w:trHeight w:val="390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07 3 01 70000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8061,2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7888,5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7715,8</w:t>
            </w:r>
          </w:p>
        </w:tc>
      </w:tr>
      <w:tr w:rsidR="00404F40" w:rsidRPr="00404F40" w:rsidTr="00751680">
        <w:trPr>
          <w:trHeight w:val="40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F40">
              <w:rPr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F40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F40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color w:val="000000"/>
                <w:sz w:val="20"/>
                <w:szCs w:val="20"/>
              </w:rPr>
            </w:pPr>
            <w:r w:rsidRPr="00404F4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11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07 3 03 29918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615"/>
        </w:trPr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both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07 3 03 29918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sz w:val="20"/>
                <w:szCs w:val="20"/>
              </w:rPr>
            </w:pPr>
            <w:r w:rsidRPr="00404F40">
              <w:rPr>
                <w:sz w:val="20"/>
                <w:szCs w:val="20"/>
              </w:rPr>
              <w:t>0,0</w:t>
            </w:r>
          </w:p>
        </w:tc>
      </w:tr>
      <w:tr w:rsidR="00404F40" w:rsidRPr="00404F40" w:rsidTr="00751680">
        <w:trPr>
          <w:trHeight w:val="499"/>
        </w:trPr>
        <w:tc>
          <w:tcPr>
            <w:tcW w:w="76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294128,9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394214,9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04F40" w:rsidRPr="00404F40" w:rsidRDefault="00404F40" w:rsidP="00404F40">
            <w:pPr>
              <w:jc w:val="center"/>
              <w:rPr>
                <w:b/>
                <w:bCs/>
                <w:sz w:val="20"/>
                <w:szCs w:val="20"/>
              </w:rPr>
            </w:pPr>
            <w:r w:rsidRPr="00404F40">
              <w:rPr>
                <w:b/>
                <w:bCs/>
                <w:sz w:val="20"/>
                <w:szCs w:val="20"/>
              </w:rPr>
              <w:t>312586,6</w:t>
            </w:r>
            <w:r w:rsidR="00751680">
              <w:rPr>
                <w:b/>
                <w:bCs/>
                <w:sz w:val="20"/>
                <w:szCs w:val="20"/>
              </w:rPr>
              <w:t>»</w:t>
            </w:r>
          </w:p>
        </w:tc>
      </w:tr>
    </w:tbl>
    <w:p w:rsidR="00404F40" w:rsidRPr="00404F40" w:rsidRDefault="00404F40" w:rsidP="00404F40">
      <w:pPr>
        <w:tabs>
          <w:tab w:val="left" w:pos="1276"/>
        </w:tabs>
        <w:ind w:left="-1134"/>
        <w:rPr>
          <w:sz w:val="20"/>
          <w:szCs w:val="20"/>
        </w:rPr>
      </w:pPr>
    </w:p>
    <w:sectPr w:rsidR="00404F40" w:rsidRPr="00404F40" w:rsidSect="00751680">
      <w:pgSz w:w="11906" w:h="16838"/>
      <w:pgMar w:top="142" w:right="850" w:bottom="1134" w:left="25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F40"/>
    <w:rsid w:val="003E5C72"/>
    <w:rsid w:val="00404F40"/>
    <w:rsid w:val="00420457"/>
    <w:rsid w:val="00751680"/>
    <w:rsid w:val="00D6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E5C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F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4F40"/>
    <w:rPr>
      <w:color w:val="800080"/>
      <w:u w:val="single"/>
    </w:rPr>
  </w:style>
  <w:style w:type="paragraph" w:customStyle="1" w:styleId="font5">
    <w:name w:val="font5"/>
    <w:basedOn w:val="a"/>
    <w:rsid w:val="00404F4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404F4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66">
    <w:name w:val="xl66"/>
    <w:basedOn w:val="a"/>
    <w:rsid w:val="00404F40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71">
    <w:name w:val="xl7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404F4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0">
    <w:name w:val="xl80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3">
    <w:name w:val="xl83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4">
    <w:name w:val="xl84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85">
    <w:name w:val="xl85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6">
    <w:name w:val="xl86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404F4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95">
    <w:name w:val="xl95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96">
    <w:name w:val="xl96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/>
      <w:jc w:val="both"/>
      <w:textAlignment w:val="top"/>
    </w:pPr>
  </w:style>
  <w:style w:type="paragraph" w:customStyle="1" w:styleId="xl97">
    <w:name w:val="xl97"/>
    <w:basedOn w:val="a"/>
    <w:rsid w:val="00404F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404F4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03">
    <w:name w:val="xl103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04F40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F1E7EC" w:fill="FFFFFF"/>
      <w:spacing w:before="100" w:beforeAutospacing="1" w:after="100" w:afterAutospacing="1"/>
      <w:jc w:val="both"/>
      <w:textAlignment w:val="top"/>
    </w:pPr>
  </w:style>
  <w:style w:type="paragraph" w:customStyle="1" w:styleId="xl110">
    <w:name w:val="xl110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171717"/>
    </w:rPr>
  </w:style>
  <w:style w:type="paragraph" w:customStyle="1" w:styleId="xl111">
    <w:name w:val="xl11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404F4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404F4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404F40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404F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404F40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31">
    <w:name w:val="xl131"/>
    <w:basedOn w:val="a"/>
    <w:rsid w:val="00404F40"/>
    <w:pPr>
      <w:shd w:val="clear" w:color="000000" w:fill="FFFFFF"/>
      <w:spacing w:before="100" w:beforeAutospacing="1" w:after="100" w:afterAutospacing="1"/>
    </w:pPr>
  </w:style>
  <w:style w:type="paragraph" w:customStyle="1" w:styleId="xl132">
    <w:name w:val="xl132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33">
    <w:name w:val="xl133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34">
    <w:name w:val="xl134"/>
    <w:basedOn w:val="a"/>
    <w:rsid w:val="00404F4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5">
    <w:name w:val="xl135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36">
    <w:name w:val="xl136"/>
    <w:basedOn w:val="a"/>
    <w:rsid w:val="00404F4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7">
    <w:name w:val="xl137"/>
    <w:basedOn w:val="a"/>
    <w:rsid w:val="00404F4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38">
    <w:name w:val="xl138"/>
    <w:basedOn w:val="a"/>
    <w:rsid w:val="00404F40"/>
    <w:pP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9">
    <w:name w:val="xl139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404F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2">
    <w:name w:val="xl142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404F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404F40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45">
    <w:name w:val="xl145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404F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a"/>
    <w:rsid w:val="00404F40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0">
    <w:name w:val="xl150"/>
    <w:basedOn w:val="a"/>
    <w:rsid w:val="00404F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2">
    <w:name w:val="xl152"/>
    <w:basedOn w:val="a"/>
    <w:rsid w:val="00404F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404F40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4">
    <w:name w:val="xl154"/>
    <w:basedOn w:val="a"/>
    <w:rsid w:val="00404F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404F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404F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404F40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8">
    <w:name w:val="xl158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404F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62">
    <w:name w:val="xl162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404F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404F40"/>
    <w:pPr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404F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0">
    <w:name w:val="xl170"/>
    <w:basedOn w:val="a"/>
    <w:rsid w:val="00404F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2">
    <w:name w:val="xl172"/>
    <w:basedOn w:val="a"/>
    <w:rsid w:val="00404F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3">
    <w:name w:val="xl173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5">
    <w:name w:val="xl175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6">
    <w:name w:val="xl176"/>
    <w:basedOn w:val="a"/>
    <w:rsid w:val="00404F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9">
    <w:name w:val="xl179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0">
    <w:name w:val="xl180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3">
    <w:name w:val="xl183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4">
    <w:name w:val="xl184"/>
    <w:basedOn w:val="a"/>
    <w:rsid w:val="00404F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404F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404F40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0">
    <w:name w:val="xl190"/>
    <w:basedOn w:val="a"/>
    <w:rsid w:val="00404F40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5">
    <w:name w:val="xl195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  <w:color w:val="171717"/>
    </w:rPr>
  </w:style>
  <w:style w:type="paragraph" w:customStyle="1" w:styleId="xl196">
    <w:name w:val="xl196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2">
    <w:name w:val="xl202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3">
    <w:name w:val="xl203"/>
    <w:basedOn w:val="a"/>
    <w:rsid w:val="00404F4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4">
    <w:name w:val="xl204"/>
    <w:basedOn w:val="a"/>
    <w:rsid w:val="00404F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5">
    <w:name w:val="xl205"/>
    <w:basedOn w:val="a"/>
    <w:rsid w:val="00404F40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404F40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404F40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404F4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209">
    <w:name w:val="xl209"/>
    <w:basedOn w:val="a"/>
    <w:rsid w:val="00404F4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404F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"/>
    <w:rsid w:val="00404F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"/>
    <w:rsid w:val="00404F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404F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"/>
    <w:rsid w:val="00404F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5">
    <w:name w:val="xl215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6">
    <w:name w:val="xl216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217">
    <w:name w:val="xl217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9">
    <w:name w:val="xl219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20">
    <w:name w:val="xl220"/>
    <w:basedOn w:val="a"/>
    <w:rsid w:val="00404F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404F40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404F4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26">
    <w:name w:val="xl226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8">
    <w:name w:val="xl228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404F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a"/>
    <w:rsid w:val="00404F40"/>
    <w:pP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32">
    <w:name w:val="xl232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33">
    <w:name w:val="xl233"/>
    <w:basedOn w:val="a"/>
    <w:rsid w:val="00404F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4">
    <w:name w:val="xl234"/>
    <w:basedOn w:val="a"/>
    <w:rsid w:val="00404F40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404F4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404F4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"/>
    <w:rsid w:val="00404F40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404F40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242">
    <w:name w:val="xl242"/>
    <w:basedOn w:val="a"/>
    <w:rsid w:val="00404F4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3">
    <w:name w:val="xl243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4">
    <w:name w:val="xl244"/>
    <w:basedOn w:val="a"/>
    <w:rsid w:val="00404F40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47">
    <w:name w:val="xl247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249">
    <w:name w:val="xl249"/>
    <w:basedOn w:val="a"/>
    <w:rsid w:val="00404F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0">
    <w:name w:val="xl250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1">
    <w:name w:val="xl251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404F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3">
    <w:name w:val="xl253"/>
    <w:basedOn w:val="a"/>
    <w:rsid w:val="00404F40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404F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55">
    <w:name w:val="xl255"/>
    <w:basedOn w:val="a"/>
    <w:rsid w:val="00404F40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6">
    <w:name w:val="xl256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57">
    <w:name w:val="xl257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9">
    <w:name w:val="xl259"/>
    <w:basedOn w:val="a"/>
    <w:rsid w:val="00404F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0">
    <w:name w:val="xl260"/>
    <w:basedOn w:val="a"/>
    <w:rsid w:val="00404F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404F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a"/>
    <w:rsid w:val="00404F40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171717"/>
    </w:rPr>
  </w:style>
  <w:style w:type="paragraph" w:customStyle="1" w:styleId="xl264">
    <w:name w:val="xl264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65">
    <w:name w:val="xl265"/>
    <w:basedOn w:val="a"/>
    <w:rsid w:val="00404F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a"/>
    <w:rsid w:val="00404F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404F40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404F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0">
    <w:name w:val="xl270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71">
    <w:name w:val="xl27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72">
    <w:name w:val="xl272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273">
    <w:name w:val="xl273"/>
    <w:basedOn w:val="a"/>
    <w:rsid w:val="00404F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4">
    <w:name w:val="xl274"/>
    <w:basedOn w:val="a"/>
    <w:rsid w:val="00404F4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5">
    <w:name w:val="xl275"/>
    <w:basedOn w:val="a"/>
    <w:rsid w:val="00404F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6">
    <w:name w:val="xl276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77">
    <w:name w:val="xl277"/>
    <w:basedOn w:val="a"/>
    <w:rsid w:val="00404F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78">
    <w:name w:val="xl278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279">
    <w:name w:val="xl279"/>
    <w:basedOn w:val="a"/>
    <w:rsid w:val="00404F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80">
    <w:name w:val="xl280"/>
    <w:basedOn w:val="a"/>
    <w:rsid w:val="00404F4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1">
    <w:name w:val="xl281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82">
    <w:name w:val="xl282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4">
    <w:name w:val="xl284"/>
    <w:basedOn w:val="a"/>
    <w:rsid w:val="00404F40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5">
    <w:name w:val="xl285"/>
    <w:basedOn w:val="a"/>
    <w:rsid w:val="00404F4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404F40"/>
    <w:pPr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8">
    <w:name w:val="xl288"/>
    <w:basedOn w:val="a"/>
    <w:rsid w:val="00404F4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0">
    <w:name w:val="xl290"/>
    <w:basedOn w:val="a"/>
    <w:rsid w:val="00404F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1">
    <w:name w:val="xl291"/>
    <w:basedOn w:val="a"/>
    <w:rsid w:val="00404F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2">
    <w:name w:val="xl292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93">
    <w:name w:val="xl293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4">
    <w:name w:val="xl294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95">
    <w:name w:val="xl295"/>
    <w:basedOn w:val="a"/>
    <w:rsid w:val="00404F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96">
    <w:name w:val="xl296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97">
    <w:name w:val="xl297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8">
    <w:name w:val="xl298"/>
    <w:basedOn w:val="a"/>
    <w:rsid w:val="00404F40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99">
    <w:name w:val="xl299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0">
    <w:name w:val="xl300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01">
    <w:name w:val="xl301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"/>
    <w:rsid w:val="00404F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404F40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6">
    <w:name w:val="xl306"/>
    <w:basedOn w:val="a"/>
    <w:rsid w:val="00404F40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7">
    <w:name w:val="xl307"/>
    <w:basedOn w:val="a"/>
    <w:rsid w:val="00404F4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8">
    <w:name w:val="xl308"/>
    <w:basedOn w:val="a"/>
    <w:rsid w:val="00404F40"/>
    <w:pPr>
      <w:shd w:val="clear" w:color="000000" w:fill="FFFF00"/>
      <w:spacing w:before="100" w:beforeAutospacing="1" w:after="100" w:afterAutospacing="1"/>
    </w:pPr>
  </w:style>
  <w:style w:type="paragraph" w:customStyle="1" w:styleId="xl309">
    <w:name w:val="xl309"/>
    <w:basedOn w:val="a"/>
    <w:rsid w:val="00404F40"/>
    <w:pPr>
      <w:shd w:val="clear" w:color="000000" w:fill="FFFFFF"/>
      <w:spacing w:before="100" w:beforeAutospacing="1" w:after="100" w:afterAutospacing="1"/>
    </w:pPr>
  </w:style>
  <w:style w:type="paragraph" w:customStyle="1" w:styleId="xl310">
    <w:name w:val="xl310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404F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3">
    <w:name w:val="xl313"/>
    <w:basedOn w:val="a"/>
    <w:rsid w:val="00404F40"/>
    <w:pPr>
      <w:shd w:val="clear" w:color="000000" w:fill="FFFFFF"/>
      <w:spacing w:before="100" w:beforeAutospacing="1" w:after="100" w:afterAutospacing="1"/>
    </w:pPr>
  </w:style>
  <w:style w:type="paragraph" w:customStyle="1" w:styleId="xl314">
    <w:name w:val="xl314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15">
    <w:name w:val="xl315"/>
    <w:basedOn w:val="a"/>
    <w:rsid w:val="00404F4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16">
    <w:name w:val="xl316"/>
    <w:basedOn w:val="a"/>
    <w:rsid w:val="00404F4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20">
    <w:name w:val="xl320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2">
    <w:name w:val="xl322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4">
    <w:name w:val="xl324"/>
    <w:basedOn w:val="a"/>
    <w:rsid w:val="00404F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5">
    <w:name w:val="xl325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6">
    <w:name w:val="xl326"/>
    <w:basedOn w:val="a"/>
    <w:rsid w:val="00404F40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8">
    <w:name w:val="xl328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30">
    <w:name w:val="xl330"/>
    <w:basedOn w:val="a"/>
    <w:rsid w:val="00404F40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1">
    <w:name w:val="xl331"/>
    <w:basedOn w:val="a"/>
    <w:rsid w:val="00404F40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332">
    <w:name w:val="xl332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3">
    <w:name w:val="xl333"/>
    <w:basedOn w:val="a"/>
    <w:rsid w:val="00404F40"/>
    <w:pPr>
      <w:shd w:val="clear" w:color="000000" w:fill="FFFFFF"/>
      <w:spacing w:before="100" w:beforeAutospacing="1" w:after="100" w:afterAutospacing="1"/>
    </w:pPr>
  </w:style>
  <w:style w:type="paragraph" w:customStyle="1" w:styleId="xl334">
    <w:name w:val="xl334"/>
    <w:basedOn w:val="a"/>
    <w:rsid w:val="00404F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5">
    <w:name w:val="xl335"/>
    <w:basedOn w:val="a"/>
    <w:rsid w:val="00404F40"/>
    <w:pP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36">
    <w:name w:val="xl336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37">
    <w:name w:val="xl337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38">
    <w:name w:val="xl338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39">
    <w:name w:val="xl339"/>
    <w:basedOn w:val="a"/>
    <w:rsid w:val="00404F4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40">
    <w:name w:val="xl340"/>
    <w:basedOn w:val="a"/>
    <w:rsid w:val="00404F4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1">
    <w:name w:val="xl341"/>
    <w:basedOn w:val="a"/>
    <w:rsid w:val="00404F40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2">
    <w:name w:val="xl342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3">
    <w:name w:val="xl343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4">
    <w:name w:val="xl344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5">
    <w:name w:val="xl345"/>
    <w:basedOn w:val="a"/>
    <w:rsid w:val="00404F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6">
    <w:name w:val="xl346"/>
    <w:basedOn w:val="a"/>
    <w:rsid w:val="00404F40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7">
    <w:name w:val="xl347"/>
    <w:basedOn w:val="a"/>
    <w:rsid w:val="00404F4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8">
    <w:name w:val="xl348"/>
    <w:basedOn w:val="a"/>
    <w:rsid w:val="00404F4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9">
    <w:name w:val="xl349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50">
    <w:name w:val="xl350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51">
    <w:name w:val="xl351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52">
    <w:name w:val="xl352"/>
    <w:basedOn w:val="a"/>
    <w:rsid w:val="00404F4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3">
    <w:name w:val="xl353"/>
    <w:basedOn w:val="a"/>
    <w:rsid w:val="00404F4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4">
    <w:name w:val="xl354"/>
    <w:basedOn w:val="a"/>
    <w:rsid w:val="00404F40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355">
    <w:name w:val="xl355"/>
    <w:basedOn w:val="a"/>
    <w:rsid w:val="00404F4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6">
    <w:name w:val="xl356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7">
    <w:name w:val="xl357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8">
    <w:name w:val="xl358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9">
    <w:name w:val="xl359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60">
    <w:name w:val="xl360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1">
    <w:name w:val="xl361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2">
    <w:name w:val="xl362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3">
    <w:name w:val="xl363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4">
    <w:name w:val="xl364"/>
    <w:basedOn w:val="a"/>
    <w:rsid w:val="00404F40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5">
    <w:name w:val="xl365"/>
    <w:basedOn w:val="a"/>
    <w:rsid w:val="00404F40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6">
    <w:name w:val="xl366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67">
    <w:name w:val="xl367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8">
    <w:name w:val="xl368"/>
    <w:basedOn w:val="a"/>
    <w:rsid w:val="00404F40"/>
    <w:pPr>
      <w:spacing w:before="100" w:beforeAutospacing="1" w:after="100" w:afterAutospacing="1"/>
    </w:pPr>
    <w:rPr>
      <w:color w:val="000000"/>
    </w:rPr>
  </w:style>
  <w:style w:type="paragraph" w:customStyle="1" w:styleId="xl369">
    <w:name w:val="xl369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70">
    <w:name w:val="xl370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1">
    <w:name w:val="xl371"/>
    <w:basedOn w:val="a"/>
    <w:rsid w:val="00404F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2">
    <w:name w:val="xl372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3">
    <w:name w:val="xl373"/>
    <w:basedOn w:val="a"/>
    <w:rsid w:val="00404F40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4">
    <w:name w:val="xl374"/>
    <w:basedOn w:val="a"/>
    <w:rsid w:val="00404F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5">
    <w:name w:val="xl375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6">
    <w:name w:val="xl376"/>
    <w:basedOn w:val="a"/>
    <w:rsid w:val="00404F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7">
    <w:name w:val="xl377"/>
    <w:basedOn w:val="a"/>
    <w:rsid w:val="00404F40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378">
    <w:name w:val="xl378"/>
    <w:basedOn w:val="a"/>
    <w:rsid w:val="00404F40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379">
    <w:name w:val="xl379"/>
    <w:basedOn w:val="a"/>
    <w:rsid w:val="00404F40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80">
    <w:name w:val="xl380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81">
    <w:name w:val="xl381"/>
    <w:basedOn w:val="a"/>
    <w:rsid w:val="00404F40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2">
    <w:name w:val="xl382"/>
    <w:basedOn w:val="a"/>
    <w:rsid w:val="00404F40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3">
    <w:name w:val="xl383"/>
    <w:basedOn w:val="a"/>
    <w:rsid w:val="00404F40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4">
    <w:name w:val="xl384"/>
    <w:basedOn w:val="a"/>
    <w:rsid w:val="00404F40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5">
    <w:name w:val="xl385"/>
    <w:basedOn w:val="a"/>
    <w:rsid w:val="00404F40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6">
    <w:name w:val="xl386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7">
    <w:name w:val="xl387"/>
    <w:basedOn w:val="a"/>
    <w:rsid w:val="00404F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character" w:customStyle="1" w:styleId="20">
    <w:name w:val="Заголовок 2 Знак"/>
    <w:basedOn w:val="a0"/>
    <w:link w:val="2"/>
    <w:uiPriority w:val="9"/>
    <w:rsid w:val="003E5C7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5">
    <w:name w:val="No Spacing"/>
    <w:uiPriority w:val="1"/>
    <w:qFormat/>
    <w:rsid w:val="003E5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E5C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F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4F40"/>
    <w:rPr>
      <w:color w:val="800080"/>
      <w:u w:val="single"/>
    </w:rPr>
  </w:style>
  <w:style w:type="paragraph" w:customStyle="1" w:styleId="font5">
    <w:name w:val="font5"/>
    <w:basedOn w:val="a"/>
    <w:rsid w:val="00404F4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404F4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66">
    <w:name w:val="xl66"/>
    <w:basedOn w:val="a"/>
    <w:rsid w:val="00404F40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71">
    <w:name w:val="xl7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404F4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0">
    <w:name w:val="xl80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3">
    <w:name w:val="xl83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4">
    <w:name w:val="xl84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85">
    <w:name w:val="xl85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6">
    <w:name w:val="xl86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404F4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95">
    <w:name w:val="xl95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96">
    <w:name w:val="xl96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/>
      <w:jc w:val="both"/>
      <w:textAlignment w:val="top"/>
    </w:pPr>
  </w:style>
  <w:style w:type="paragraph" w:customStyle="1" w:styleId="xl97">
    <w:name w:val="xl97"/>
    <w:basedOn w:val="a"/>
    <w:rsid w:val="00404F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404F4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03">
    <w:name w:val="xl103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04F40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F1E7EC" w:fill="FFFFFF"/>
      <w:spacing w:before="100" w:beforeAutospacing="1" w:after="100" w:afterAutospacing="1"/>
      <w:jc w:val="both"/>
      <w:textAlignment w:val="top"/>
    </w:pPr>
  </w:style>
  <w:style w:type="paragraph" w:customStyle="1" w:styleId="xl110">
    <w:name w:val="xl110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171717"/>
    </w:rPr>
  </w:style>
  <w:style w:type="paragraph" w:customStyle="1" w:styleId="xl111">
    <w:name w:val="xl11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404F4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404F4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404F40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404F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404F40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31">
    <w:name w:val="xl131"/>
    <w:basedOn w:val="a"/>
    <w:rsid w:val="00404F40"/>
    <w:pPr>
      <w:shd w:val="clear" w:color="000000" w:fill="FFFFFF"/>
      <w:spacing w:before="100" w:beforeAutospacing="1" w:after="100" w:afterAutospacing="1"/>
    </w:pPr>
  </w:style>
  <w:style w:type="paragraph" w:customStyle="1" w:styleId="xl132">
    <w:name w:val="xl132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33">
    <w:name w:val="xl133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34">
    <w:name w:val="xl134"/>
    <w:basedOn w:val="a"/>
    <w:rsid w:val="00404F4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5">
    <w:name w:val="xl135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36">
    <w:name w:val="xl136"/>
    <w:basedOn w:val="a"/>
    <w:rsid w:val="00404F4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7">
    <w:name w:val="xl137"/>
    <w:basedOn w:val="a"/>
    <w:rsid w:val="00404F4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38">
    <w:name w:val="xl138"/>
    <w:basedOn w:val="a"/>
    <w:rsid w:val="00404F40"/>
    <w:pP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39">
    <w:name w:val="xl139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404F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2">
    <w:name w:val="xl142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404F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404F40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45">
    <w:name w:val="xl145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404F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a"/>
    <w:rsid w:val="00404F40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0">
    <w:name w:val="xl150"/>
    <w:basedOn w:val="a"/>
    <w:rsid w:val="00404F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2">
    <w:name w:val="xl152"/>
    <w:basedOn w:val="a"/>
    <w:rsid w:val="00404F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404F40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4">
    <w:name w:val="xl154"/>
    <w:basedOn w:val="a"/>
    <w:rsid w:val="00404F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404F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404F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404F40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58">
    <w:name w:val="xl158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404F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62">
    <w:name w:val="xl162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404F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404F40"/>
    <w:pPr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404F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70">
    <w:name w:val="xl170"/>
    <w:basedOn w:val="a"/>
    <w:rsid w:val="00404F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2">
    <w:name w:val="xl172"/>
    <w:basedOn w:val="a"/>
    <w:rsid w:val="00404F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3">
    <w:name w:val="xl173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5">
    <w:name w:val="xl175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6">
    <w:name w:val="xl176"/>
    <w:basedOn w:val="a"/>
    <w:rsid w:val="00404F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9">
    <w:name w:val="xl179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0">
    <w:name w:val="xl180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3">
    <w:name w:val="xl183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4">
    <w:name w:val="xl184"/>
    <w:basedOn w:val="a"/>
    <w:rsid w:val="00404F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404F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404F40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0">
    <w:name w:val="xl190"/>
    <w:basedOn w:val="a"/>
    <w:rsid w:val="00404F40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5">
    <w:name w:val="xl195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i/>
      <w:iCs/>
      <w:color w:val="171717"/>
    </w:rPr>
  </w:style>
  <w:style w:type="paragraph" w:customStyle="1" w:styleId="xl196">
    <w:name w:val="xl196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2">
    <w:name w:val="xl202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03">
    <w:name w:val="xl203"/>
    <w:basedOn w:val="a"/>
    <w:rsid w:val="00404F4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4">
    <w:name w:val="xl204"/>
    <w:basedOn w:val="a"/>
    <w:rsid w:val="00404F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5">
    <w:name w:val="xl205"/>
    <w:basedOn w:val="a"/>
    <w:rsid w:val="00404F40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404F40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404F40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404F4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209">
    <w:name w:val="xl209"/>
    <w:basedOn w:val="a"/>
    <w:rsid w:val="00404F4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404F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"/>
    <w:rsid w:val="00404F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"/>
    <w:rsid w:val="00404F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404F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"/>
    <w:rsid w:val="00404F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5">
    <w:name w:val="xl215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6">
    <w:name w:val="xl216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217">
    <w:name w:val="xl217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19">
    <w:name w:val="xl219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20">
    <w:name w:val="xl220"/>
    <w:basedOn w:val="a"/>
    <w:rsid w:val="00404F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404F40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404F4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26">
    <w:name w:val="xl226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8">
    <w:name w:val="xl228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404F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a"/>
    <w:rsid w:val="00404F40"/>
    <w:pP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32">
    <w:name w:val="xl232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33">
    <w:name w:val="xl233"/>
    <w:basedOn w:val="a"/>
    <w:rsid w:val="00404F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4">
    <w:name w:val="xl234"/>
    <w:basedOn w:val="a"/>
    <w:rsid w:val="00404F40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404F4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404F4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"/>
    <w:rsid w:val="00404F40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404F40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242">
    <w:name w:val="xl242"/>
    <w:basedOn w:val="a"/>
    <w:rsid w:val="00404F4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3">
    <w:name w:val="xl243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4">
    <w:name w:val="xl244"/>
    <w:basedOn w:val="a"/>
    <w:rsid w:val="00404F40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47">
    <w:name w:val="xl247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249">
    <w:name w:val="xl249"/>
    <w:basedOn w:val="a"/>
    <w:rsid w:val="00404F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0">
    <w:name w:val="xl250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1">
    <w:name w:val="xl251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404F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3">
    <w:name w:val="xl253"/>
    <w:basedOn w:val="a"/>
    <w:rsid w:val="00404F40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404F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55">
    <w:name w:val="xl255"/>
    <w:basedOn w:val="a"/>
    <w:rsid w:val="00404F40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6">
    <w:name w:val="xl256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57">
    <w:name w:val="xl257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404F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9">
    <w:name w:val="xl259"/>
    <w:basedOn w:val="a"/>
    <w:rsid w:val="00404F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0">
    <w:name w:val="xl260"/>
    <w:basedOn w:val="a"/>
    <w:rsid w:val="00404F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404F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a"/>
    <w:rsid w:val="00404F40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171717"/>
    </w:rPr>
  </w:style>
  <w:style w:type="paragraph" w:customStyle="1" w:styleId="xl264">
    <w:name w:val="xl264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65">
    <w:name w:val="xl265"/>
    <w:basedOn w:val="a"/>
    <w:rsid w:val="00404F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a"/>
    <w:rsid w:val="00404F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404F40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404F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0">
    <w:name w:val="xl270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71">
    <w:name w:val="xl27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72">
    <w:name w:val="xl272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273">
    <w:name w:val="xl273"/>
    <w:basedOn w:val="a"/>
    <w:rsid w:val="00404F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4">
    <w:name w:val="xl274"/>
    <w:basedOn w:val="a"/>
    <w:rsid w:val="00404F4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5">
    <w:name w:val="xl275"/>
    <w:basedOn w:val="a"/>
    <w:rsid w:val="00404F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6">
    <w:name w:val="xl276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77">
    <w:name w:val="xl277"/>
    <w:basedOn w:val="a"/>
    <w:rsid w:val="00404F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78">
    <w:name w:val="xl278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279">
    <w:name w:val="xl279"/>
    <w:basedOn w:val="a"/>
    <w:rsid w:val="00404F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80">
    <w:name w:val="xl280"/>
    <w:basedOn w:val="a"/>
    <w:rsid w:val="00404F4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1">
    <w:name w:val="xl281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82">
    <w:name w:val="xl282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4">
    <w:name w:val="xl284"/>
    <w:basedOn w:val="a"/>
    <w:rsid w:val="00404F40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5">
    <w:name w:val="xl285"/>
    <w:basedOn w:val="a"/>
    <w:rsid w:val="00404F4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404F40"/>
    <w:pPr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8">
    <w:name w:val="xl288"/>
    <w:basedOn w:val="a"/>
    <w:rsid w:val="00404F4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90">
    <w:name w:val="xl290"/>
    <w:basedOn w:val="a"/>
    <w:rsid w:val="00404F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1">
    <w:name w:val="xl291"/>
    <w:basedOn w:val="a"/>
    <w:rsid w:val="00404F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2">
    <w:name w:val="xl292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293">
    <w:name w:val="xl293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4">
    <w:name w:val="xl294"/>
    <w:basedOn w:val="a"/>
    <w:rsid w:val="00404F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95">
    <w:name w:val="xl295"/>
    <w:basedOn w:val="a"/>
    <w:rsid w:val="00404F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71717"/>
    </w:rPr>
  </w:style>
  <w:style w:type="paragraph" w:customStyle="1" w:styleId="xl296">
    <w:name w:val="xl296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297">
    <w:name w:val="xl297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8">
    <w:name w:val="xl298"/>
    <w:basedOn w:val="a"/>
    <w:rsid w:val="00404F40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99">
    <w:name w:val="xl299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0">
    <w:name w:val="xl300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01">
    <w:name w:val="xl301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"/>
    <w:rsid w:val="00404F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404F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404F40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6">
    <w:name w:val="xl306"/>
    <w:basedOn w:val="a"/>
    <w:rsid w:val="00404F40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7">
    <w:name w:val="xl307"/>
    <w:basedOn w:val="a"/>
    <w:rsid w:val="00404F4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8">
    <w:name w:val="xl308"/>
    <w:basedOn w:val="a"/>
    <w:rsid w:val="00404F40"/>
    <w:pPr>
      <w:shd w:val="clear" w:color="000000" w:fill="FFFF00"/>
      <w:spacing w:before="100" w:beforeAutospacing="1" w:after="100" w:afterAutospacing="1"/>
    </w:pPr>
  </w:style>
  <w:style w:type="paragraph" w:customStyle="1" w:styleId="xl309">
    <w:name w:val="xl309"/>
    <w:basedOn w:val="a"/>
    <w:rsid w:val="00404F40"/>
    <w:pPr>
      <w:shd w:val="clear" w:color="000000" w:fill="FFFFFF"/>
      <w:spacing w:before="100" w:beforeAutospacing="1" w:after="100" w:afterAutospacing="1"/>
    </w:pPr>
  </w:style>
  <w:style w:type="paragraph" w:customStyle="1" w:styleId="xl310">
    <w:name w:val="xl310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404F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404F4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3">
    <w:name w:val="xl313"/>
    <w:basedOn w:val="a"/>
    <w:rsid w:val="00404F40"/>
    <w:pPr>
      <w:shd w:val="clear" w:color="000000" w:fill="FFFFFF"/>
      <w:spacing w:before="100" w:beforeAutospacing="1" w:after="100" w:afterAutospacing="1"/>
    </w:pPr>
  </w:style>
  <w:style w:type="paragraph" w:customStyle="1" w:styleId="xl314">
    <w:name w:val="xl314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15">
    <w:name w:val="xl315"/>
    <w:basedOn w:val="a"/>
    <w:rsid w:val="00404F4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16">
    <w:name w:val="xl316"/>
    <w:basedOn w:val="a"/>
    <w:rsid w:val="00404F4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20">
    <w:name w:val="xl320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2">
    <w:name w:val="xl322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4">
    <w:name w:val="xl324"/>
    <w:basedOn w:val="a"/>
    <w:rsid w:val="00404F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5">
    <w:name w:val="xl325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6">
    <w:name w:val="xl326"/>
    <w:basedOn w:val="a"/>
    <w:rsid w:val="00404F40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8">
    <w:name w:val="xl328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30">
    <w:name w:val="xl330"/>
    <w:basedOn w:val="a"/>
    <w:rsid w:val="00404F40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1">
    <w:name w:val="xl331"/>
    <w:basedOn w:val="a"/>
    <w:rsid w:val="00404F40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332">
    <w:name w:val="xl332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3">
    <w:name w:val="xl333"/>
    <w:basedOn w:val="a"/>
    <w:rsid w:val="00404F40"/>
    <w:pPr>
      <w:shd w:val="clear" w:color="000000" w:fill="FFFFFF"/>
      <w:spacing w:before="100" w:beforeAutospacing="1" w:after="100" w:afterAutospacing="1"/>
    </w:pPr>
  </w:style>
  <w:style w:type="paragraph" w:customStyle="1" w:styleId="xl334">
    <w:name w:val="xl334"/>
    <w:basedOn w:val="a"/>
    <w:rsid w:val="00404F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5">
    <w:name w:val="xl335"/>
    <w:basedOn w:val="a"/>
    <w:rsid w:val="00404F40"/>
    <w:pP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36">
    <w:name w:val="xl336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37">
    <w:name w:val="xl337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38">
    <w:name w:val="xl338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339">
    <w:name w:val="xl339"/>
    <w:basedOn w:val="a"/>
    <w:rsid w:val="00404F4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40">
    <w:name w:val="xl340"/>
    <w:basedOn w:val="a"/>
    <w:rsid w:val="00404F4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1">
    <w:name w:val="xl341"/>
    <w:basedOn w:val="a"/>
    <w:rsid w:val="00404F40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2">
    <w:name w:val="xl342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3">
    <w:name w:val="xl343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4">
    <w:name w:val="xl344"/>
    <w:basedOn w:val="a"/>
    <w:rsid w:val="00404F4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5">
    <w:name w:val="xl345"/>
    <w:basedOn w:val="a"/>
    <w:rsid w:val="00404F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6">
    <w:name w:val="xl346"/>
    <w:basedOn w:val="a"/>
    <w:rsid w:val="00404F40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7">
    <w:name w:val="xl347"/>
    <w:basedOn w:val="a"/>
    <w:rsid w:val="00404F4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8">
    <w:name w:val="xl348"/>
    <w:basedOn w:val="a"/>
    <w:rsid w:val="00404F4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9">
    <w:name w:val="xl349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50">
    <w:name w:val="xl350"/>
    <w:basedOn w:val="a"/>
    <w:rsid w:val="00404F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51">
    <w:name w:val="xl351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52">
    <w:name w:val="xl352"/>
    <w:basedOn w:val="a"/>
    <w:rsid w:val="00404F40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3">
    <w:name w:val="xl353"/>
    <w:basedOn w:val="a"/>
    <w:rsid w:val="00404F4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4">
    <w:name w:val="xl354"/>
    <w:basedOn w:val="a"/>
    <w:rsid w:val="00404F40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355">
    <w:name w:val="xl355"/>
    <w:basedOn w:val="a"/>
    <w:rsid w:val="00404F4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6">
    <w:name w:val="xl356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7">
    <w:name w:val="xl357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8">
    <w:name w:val="xl358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59">
    <w:name w:val="xl359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60">
    <w:name w:val="xl360"/>
    <w:basedOn w:val="a"/>
    <w:rsid w:val="00404F4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1">
    <w:name w:val="xl361"/>
    <w:basedOn w:val="a"/>
    <w:rsid w:val="00404F4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2">
    <w:name w:val="xl362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3">
    <w:name w:val="xl363"/>
    <w:basedOn w:val="a"/>
    <w:rsid w:val="00404F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4">
    <w:name w:val="xl364"/>
    <w:basedOn w:val="a"/>
    <w:rsid w:val="00404F40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5">
    <w:name w:val="xl365"/>
    <w:basedOn w:val="a"/>
    <w:rsid w:val="00404F40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6">
    <w:name w:val="xl366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67">
    <w:name w:val="xl367"/>
    <w:basedOn w:val="a"/>
    <w:rsid w:val="00404F4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68">
    <w:name w:val="xl368"/>
    <w:basedOn w:val="a"/>
    <w:rsid w:val="00404F40"/>
    <w:pPr>
      <w:spacing w:before="100" w:beforeAutospacing="1" w:after="100" w:afterAutospacing="1"/>
    </w:pPr>
    <w:rPr>
      <w:color w:val="000000"/>
    </w:rPr>
  </w:style>
  <w:style w:type="paragraph" w:customStyle="1" w:styleId="xl369">
    <w:name w:val="xl369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370">
    <w:name w:val="xl370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1">
    <w:name w:val="xl371"/>
    <w:basedOn w:val="a"/>
    <w:rsid w:val="00404F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2">
    <w:name w:val="xl372"/>
    <w:basedOn w:val="a"/>
    <w:rsid w:val="00404F4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3">
    <w:name w:val="xl373"/>
    <w:basedOn w:val="a"/>
    <w:rsid w:val="00404F40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4">
    <w:name w:val="xl374"/>
    <w:basedOn w:val="a"/>
    <w:rsid w:val="00404F4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75">
    <w:name w:val="xl375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6">
    <w:name w:val="xl376"/>
    <w:basedOn w:val="a"/>
    <w:rsid w:val="00404F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7">
    <w:name w:val="xl377"/>
    <w:basedOn w:val="a"/>
    <w:rsid w:val="00404F40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378">
    <w:name w:val="xl378"/>
    <w:basedOn w:val="a"/>
    <w:rsid w:val="00404F40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379">
    <w:name w:val="xl379"/>
    <w:basedOn w:val="a"/>
    <w:rsid w:val="00404F40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80">
    <w:name w:val="xl380"/>
    <w:basedOn w:val="a"/>
    <w:rsid w:val="00404F40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381">
    <w:name w:val="xl381"/>
    <w:basedOn w:val="a"/>
    <w:rsid w:val="00404F40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2">
    <w:name w:val="xl382"/>
    <w:basedOn w:val="a"/>
    <w:rsid w:val="00404F40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3">
    <w:name w:val="xl383"/>
    <w:basedOn w:val="a"/>
    <w:rsid w:val="00404F40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4">
    <w:name w:val="xl384"/>
    <w:basedOn w:val="a"/>
    <w:rsid w:val="00404F40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5">
    <w:name w:val="xl385"/>
    <w:basedOn w:val="a"/>
    <w:rsid w:val="00404F40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6">
    <w:name w:val="xl386"/>
    <w:basedOn w:val="a"/>
    <w:rsid w:val="00404F4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7">
    <w:name w:val="xl387"/>
    <w:basedOn w:val="a"/>
    <w:rsid w:val="00404F4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character" w:customStyle="1" w:styleId="20">
    <w:name w:val="Заголовок 2 Знак"/>
    <w:basedOn w:val="a0"/>
    <w:link w:val="2"/>
    <w:uiPriority w:val="9"/>
    <w:rsid w:val="003E5C7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5">
    <w:name w:val="No Spacing"/>
    <w:uiPriority w:val="1"/>
    <w:qFormat/>
    <w:rsid w:val="003E5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10315</Words>
  <Characters>58802</Characters>
  <Application>Microsoft Office Word</Application>
  <DocSecurity>0</DocSecurity>
  <Lines>490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4</cp:revision>
  <dcterms:created xsi:type="dcterms:W3CDTF">2024-01-22T14:14:00Z</dcterms:created>
  <dcterms:modified xsi:type="dcterms:W3CDTF">2024-01-26T11:07:00Z</dcterms:modified>
</cp:coreProperties>
</file>