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7" w:rsidRPr="001E4F36" w:rsidRDefault="00E90BA7" w:rsidP="00E90BA7">
      <w:pPr>
        <w:jc w:val="center"/>
      </w:pPr>
      <w:r>
        <w:rPr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DE67C7" w:rsidRDefault="008560F7" w:rsidP="008560F7">
      <w:pPr>
        <w:jc w:val="center"/>
        <w:rPr>
          <w:b/>
          <w:bCs/>
          <w:sz w:val="32"/>
          <w:szCs w:val="32"/>
        </w:rPr>
      </w:pPr>
      <w:r w:rsidRPr="00DE67C7">
        <w:rPr>
          <w:b/>
          <w:bCs/>
          <w:sz w:val="32"/>
          <w:szCs w:val="32"/>
        </w:rPr>
        <w:t>СОБРАНИЕ ДЕПУТАТОВ БЕЖАНИЦКОГО РАЙОНА</w:t>
      </w:r>
    </w:p>
    <w:p w:rsidR="008560F7" w:rsidRPr="00DE67C7" w:rsidRDefault="008560F7" w:rsidP="008560F7">
      <w:pPr>
        <w:jc w:val="center"/>
        <w:rPr>
          <w:b/>
          <w:bCs/>
          <w:sz w:val="32"/>
          <w:szCs w:val="32"/>
        </w:rPr>
      </w:pPr>
    </w:p>
    <w:p w:rsidR="008560F7" w:rsidRPr="00DE67C7" w:rsidRDefault="008560F7" w:rsidP="008560F7">
      <w:pPr>
        <w:jc w:val="center"/>
        <w:rPr>
          <w:sz w:val="32"/>
          <w:szCs w:val="32"/>
        </w:rPr>
      </w:pPr>
      <w:r w:rsidRPr="00DE67C7">
        <w:rPr>
          <w:b/>
          <w:bCs/>
          <w:sz w:val="32"/>
          <w:szCs w:val="32"/>
        </w:rPr>
        <w:t>РЕШЕНИЕ</w:t>
      </w:r>
    </w:p>
    <w:p w:rsidR="008560F7" w:rsidRDefault="008560F7" w:rsidP="008560F7">
      <w:pPr>
        <w:jc w:val="center"/>
        <w:rPr>
          <w:sz w:val="26"/>
          <w:szCs w:val="26"/>
        </w:rPr>
      </w:pPr>
    </w:p>
    <w:p w:rsidR="005D2179" w:rsidRPr="00DE67C7" w:rsidRDefault="005D2179" w:rsidP="005D2179">
      <w:pPr>
        <w:widowControl/>
        <w:overflowPunct w:val="0"/>
        <w:autoSpaceDE w:val="0"/>
        <w:ind w:right="5964"/>
        <w:jc w:val="both"/>
        <w:rPr>
          <w:rFonts w:eastAsia="Times New Roman"/>
          <w:kern w:val="0"/>
          <w:sz w:val="22"/>
          <w:szCs w:val="22"/>
          <w:u w:val="single"/>
          <w:lang w:eastAsia="ar-SA"/>
        </w:rPr>
      </w:pPr>
      <w:r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 xml:space="preserve">от </w:t>
      </w:r>
      <w:r w:rsidR="00AD652A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3</w:t>
      </w:r>
      <w:r w:rsidR="001E4F36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0</w:t>
      </w:r>
      <w:r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.0</w:t>
      </w:r>
      <w:r w:rsidR="00AD652A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1</w:t>
      </w:r>
      <w:r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.202</w:t>
      </w:r>
      <w:r w:rsidR="00AD652A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4</w:t>
      </w:r>
      <w:r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 xml:space="preserve"> г. № </w:t>
      </w:r>
      <w:r w:rsidR="00DE67C7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1</w:t>
      </w:r>
      <w:r w:rsidR="001E4F36"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0</w:t>
      </w:r>
      <w:r w:rsidRPr="00DE67C7">
        <w:rPr>
          <w:rFonts w:eastAsia="Times New Roman"/>
          <w:kern w:val="0"/>
          <w:sz w:val="22"/>
          <w:szCs w:val="22"/>
          <w:u w:val="single"/>
          <w:lang w:eastAsia="ar-SA"/>
        </w:rPr>
        <w:t>0</w:t>
      </w:r>
    </w:p>
    <w:p w:rsidR="00E90BA7" w:rsidRPr="00DE67C7" w:rsidRDefault="005D2179" w:rsidP="005D2179">
      <w:pPr>
        <w:widowControl/>
        <w:overflowPunct w:val="0"/>
        <w:autoSpaceDE w:val="0"/>
        <w:ind w:right="5964"/>
        <w:rPr>
          <w:rFonts w:eastAsia="Times New Roman"/>
          <w:kern w:val="0"/>
          <w:sz w:val="22"/>
          <w:szCs w:val="22"/>
          <w:lang w:eastAsia="ar-SA"/>
        </w:rPr>
      </w:pPr>
      <w:r w:rsidRPr="00DE67C7">
        <w:rPr>
          <w:rFonts w:eastAsia="Times New Roman"/>
          <w:kern w:val="0"/>
          <w:sz w:val="22"/>
          <w:szCs w:val="22"/>
          <w:lang w:eastAsia="ar-SA"/>
        </w:rPr>
        <w:t xml:space="preserve">принято на </w:t>
      </w:r>
      <w:r w:rsidR="00E90BA7" w:rsidRPr="00DE67C7">
        <w:rPr>
          <w:rFonts w:eastAsia="Times New Roman"/>
          <w:kern w:val="0"/>
          <w:sz w:val="22"/>
          <w:szCs w:val="22"/>
          <w:lang w:eastAsia="ar-SA"/>
        </w:rPr>
        <w:t>14</w:t>
      </w:r>
      <w:r w:rsidRPr="00DE67C7">
        <w:rPr>
          <w:rFonts w:eastAsia="Times New Roman"/>
          <w:kern w:val="0"/>
          <w:sz w:val="22"/>
          <w:szCs w:val="22"/>
          <w:lang w:eastAsia="ar-SA"/>
        </w:rPr>
        <w:t xml:space="preserve">-й очередной  </w:t>
      </w:r>
    </w:p>
    <w:p w:rsidR="005D2179" w:rsidRPr="00DE67C7" w:rsidRDefault="005D2179" w:rsidP="005D2179">
      <w:pPr>
        <w:widowControl/>
        <w:overflowPunct w:val="0"/>
        <w:autoSpaceDE w:val="0"/>
        <w:ind w:right="5964"/>
        <w:rPr>
          <w:rFonts w:eastAsia="Times New Roman"/>
          <w:kern w:val="0"/>
          <w:sz w:val="22"/>
          <w:szCs w:val="22"/>
          <w:lang w:eastAsia="ar-SA"/>
        </w:rPr>
      </w:pPr>
      <w:r w:rsidRPr="00DE67C7">
        <w:rPr>
          <w:rFonts w:eastAsia="Times New Roman"/>
          <w:kern w:val="0"/>
          <w:sz w:val="22"/>
          <w:szCs w:val="22"/>
          <w:lang w:eastAsia="ar-SA"/>
        </w:rPr>
        <w:t>сессии Собрания депутатов</w:t>
      </w:r>
    </w:p>
    <w:p w:rsidR="005D2179" w:rsidRPr="00DE67C7" w:rsidRDefault="00E90BA7" w:rsidP="005D2179">
      <w:pPr>
        <w:widowControl/>
        <w:overflowPunct w:val="0"/>
        <w:autoSpaceDE w:val="0"/>
        <w:ind w:right="5964"/>
        <w:rPr>
          <w:rFonts w:eastAsia="Times New Roman"/>
          <w:kern w:val="0"/>
          <w:sz w:val="22"/>
          <w:szCs w:val="22"/>
          <w:lang w:eastAsia="ar-SA"/>
        </w:rPr>
      </w:pPr>
      <w:r w:rsidRPr="00DE67C7">
        <w:rPr>
          <w:rFonts w:eastAsia="Times New Roman"/>
          <w:kern w:val="0"/>
          <w:sz w:val="22"/>
          <w:szCs w:val="22"/>
          <w:lang w:eastAsia="ar-SA"/>
        </w:rPr>
        <w:t>седьмого</w:t>
      </w:r>
      <w:r w:rsidR="005D2179" w:rsidRPr="00DE67C7">
        <w:rPr>
          <w:rFonts w:eastAsia="Times New Roman"/>
          <w:kern w:val="0"/>
          <w:sz w:val="22"/>
          <w:szCs w:val="22"/>
          <w:lang w:eastAsia="ar-SA"/>
        </w:rPr>
        <w:t xml:space="preserve"> созыва</w:t>
      </w:r>
    </w:p>
    <w:p w:rsidR="005D2179" w:rsidRPr="00DE67C7" w:rsidRDefault="005D2179" w:rsidP="005D2179">
      <w:pPr>
        <w:widowControl/>
        <w:overflowPunct w:val="0"/>
        <w:autoSpaceDE w:val="0"/>
        <w:ind w:right="5959"/>
        <w:rPr>
          <w:rFonts w:eastAsia="Times New Roman"/>
          <w:kern w:val="0"/>
          <w:sz w:val="22"/>
          <w:szCs w:val="22"/>
          <w:lang w:eastAsia="ar-SA"/>
        </w:rPr>
      </w:pPr>
      <w:proofErr w:type="spellStart"/>
      <w:r w:rsidRPr="00DE67C7">
        <w:rPr>
          <w:rFonts w:eastAsia="Times New Roman"/>
          <w:kern w:val="0"/>
          <w:sz w:val="22"/>
          <w:szCs w:val="22"/>
          <w:lang w:eastAsia="ar-SA"/>
        </w:rPr>
        <w:t>рп</w:t>
      </w:r>
      <w:proofErr w:type="spellEnd"/>
      <w:r w:rsidRPr="00DE67C7">
        <w:rPr>
          <w:rFonts w:eastAsia="Times New Roman"/>
          <w:kern w:val="0"/>
          <w:sz w:val="22"/>
          <w:szCs w:val="22"/>
          <w:lang w:eastAsia="ar-SA"/>
        </w:rPr>
        <w:t>. Бежаницы</w:t>
      </w:r>
    </w:p>
    <w:p w:rsidR="008560F7" w:rsidRPr="004E5050" w:rsidRDefault="008560F7" w:rsidP="008560F7">
      <w:pPr>
        <w:widowControl/>
        <w:suppressAutoHyphens w:val="0"/>
        <w:spacing w:before="240" w:line="48" w:lineRule="auto"/>
        <w:rPr>
          <w:rFonts w:eastAsia="Calibri"/>
          <w:kern w:val="0"/>
          <w:sz w:val="22"/>
          <w:szCs w:val="22"/>
        </w:rPr>
      </w:pPr>
    </w:p>
    <w:p w:rsidR="008560F7" w:rsidRDefault="008560F7" w:rsidP="008560F7">
      <w:pPr>
        <w:jc w:val="both"/>
        <w:rPr>
          <w:sz w:val="20"/>
          <w:szCs w:val="20"/>
        </w:rPr>
      </w:pPr>
    </w:p>
    <w:p w:rsidR="004519B6" w:rsidRPr="00DE67C7" w:rsidRDefault="004519B6" w:rsidP="004519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E67C7">
        <w:rPr>
          <w:rFonts w:ascii="Times New Roman" w:hAnsi="Times New Roman" w:cs="Times New Roman"/>
          <w:b w:val="0"/>
          <w:bCs/>
          <w:sz w:val="26"/>
          <w:szCs w:val="26"/>
        </w:rPr>
        <w:t>Об установлении в муниципальном образовании</w:t>
      </w:r>
      <w:r w:rsidR="00E90BA7" w:rsidRPr="00DE67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7374A" w:rsidRPr="00DE67C7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Pr="00DE67C7">
        <w:rPr>
          <w:rFonts w:ascii="Times New Roman" w:hAnsi="Times New Roman" w:cs="Times New Roman"/>
          <w:b w:val="0"/>
          <w:bCs/>
          <w:sz w:val="26"/>
          <w:szCs w:val="26"/>
        </w:rPr>
        <w:t>Бежаницкий район</w:t>
      </w:r>
      <w:r w:rsidR="0097374A" w:rsidRPr="00DE67C7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DE67C7">
        <w:rPr>
          <w:rFonts w:ascii="Times New Roman" w:hAnsi="Times New Roman" w:cs="Times New Roman"/>
          <w:b w:val="0"/>
          <w:bCs/>
          <w:sz w:val="26"/>
          <w:szCs w:val="26"/>
        </w:rPr>
        <w:t xml:space="preserve"> границы территории, на</w:t>
      </w:r>
      <w:r w:rsidR="00E90BA7" w:rsidRPr="00DE67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DE67C7">
        <w:rPr>
          <w:rFonts w:ascii="Times New Roman" w:hAnsi="Times New Roman" w:cs="Times New Roman"/>
          <w:b w:val="0"/>
          <w:bCs/>
          <w:sz w:val="26"/>
          <w:szCs w:val="26"/>
        </w:rPr>
        <w:t xml:space="preserve">которой может быть создана </w:t>
      </w:r>
      <w:r w:rsidR="0097374A" w:rsidRPr="00DE67C7">
        <w:rPr>
          <w:rFonts w:ascii="Times New Roman" w:hAnsi="Times New Roman" w:cs="Times New Roman"/>
          <w:b w:val="0"/>
          <w:bCs/>
          <w:sz w:val="26"/>
          <w:szCs w:val="26"/>
        </w:rPr>
        <w:t>Добровольная народная дружина Бежаницкого района имени Александра Невского</w:t>
      </w:r>
    </w:p>
    <w:p w:rsidR="00465ED5" w:rsidRPr="00DE67C7" w:rsidRDefault="00465ED5" w:rsidP="00465ED5">
      <w:pPr>
        <w:jc w:val="center"/>
        <w:rPr>
          <w:sz w:val="26"/>
          <w:szCs w:val="26"/>
        </w:rPr>
      </w:pPr>
    </w:p>
    <w:p w:rsidR="008560F7" w:rsidRPr="00DE67C7" w:rsidRDefault="004519B6" w:rsidP="001E4F36">
      <w:pPr>
        <w:ind w:firstLine="709"/>
        <w:jc w:val="both"/>
        <w:rPr>
          <w:sz w:val="26"/>
          <w:szCs w:val="26"/>
        </w:rPr>
      </w:pPr>
      <w:r w:rsidRPr="00DE67C7">
        <w:rPr>
          <w:sz w:val="26"/>
          <w:szCs w:val="26"/>
        </w:rPr>
        <w:t xml:space="preserve">На основании </w:t>
      </w:r>
      <w:r w:rsidRPr="00DE67C7">
        <w:rPr>
          <w:color w:val="000000" w:themeColor="text1"/>
          <w:sz w:val="26"/>
          <w:szCs w:val="26"/>
        </w:rPr>
        <w:t xml:space="preserve">части 2 статьи 12 </w:t>
      </w:r>
      <w:r w:rsidRPr="00DE67C7">
        <w:rPr>
          <w:sz w:val="26"/>
          <w:szCs w:val="26"/>
        </w:rPr>
        <w:t xml:space="preserve">Федерального закона от 02.04.2014 </w:t>
      </w:r>
      <w:r w:rsidR="0097374A" w:rsidRPr="00DE67C7">
        <w:rPr>
          <w:sz w:val="26"/>
          <w:szCs w:val="26"/>
        </w:rPr>
        <w:t>№</w:t>
      </w:r>
      <w:r w:rsidRPr="00DE67C7">
        <w:rPr>
          <w:sz w:val="26"/>
          <w:szCs w:val="26"/>
        </w:rPr>
        <w:t xml:space="preserve"> 44-ФЗ </w:t>
      </w:r>
      <w:r w:rsidR="0097374A" w:rsidRPr="00DE67C7">
        <w:rPr>
          <w:sz w:val="26"/>
          <w:szCs w:val="26"/>
        </w:rPr>
        <w:t>«</w:t>
      </w:r>
      <w:r w:rsidRPr="00DE67C7">
        <w:rPr>
          <w:sz w:val="26"/>
          <w:szCs w:val="26"/>
        </w:rPr>
        <w:t>Об участии граждан в охране общественного порядка</w:t>
      </w:r>
      <w:r w:rsidR="0097374A" w:rsidRPr="00DE67C7">
        <w:rPr>
          <w:sz w:val="26"/>
          <w:szCs w:val="26"/>
        </w:rPr>
        <w:t>»</w:t>
      </w:r>
      <w:r w:rsidRPr="00DE67C7">
        <w:rPr>
          <w:sz w:val="26"/>
          <w:szCs w:val="26"/>
        </w:rPr>
        <w:t xml:space="preserve"> и </w:t>
      </w:r>
      <w:r w:rsidRPr="00DE67C7">
        <w:rPr>
          <w:color w:val="000000" w:themeColor="text1"/>
          <w:sz w:val="26"/>
          <w:szCs w:val="26"/>
        </w:rPr>
        <w:t xml:space="preserve">части 1 статьи 1 </w:t>
      </w:r>
      <w:r w:rsidRPr="00DE67C7">
        <w:rPr>
          <w:sz w:val="26"/>
          <w:szCs w:val="26"/>
        </w:rPr>
        <w:t xml:space="preserve">Закона Псковской области от 05.12.2014 </w:t>
      </w:r>
      <w:r w:rsidR="0097374A" w:rsidRPr="00DE67C7">
        <w:rPr>
          <w:sz w:val="26"/>
          <w:szCs w:val="26"/>
        </w:rPr>
        <w:t>№</w:t>
      </w:r>
      <w:r w:rsidRPr="00DE67C7">
        <w:rPr>
          <w:sz w:val="26"/>
          <w:szCs w:val="26"/>
        </w:rPr>
        <w:t xml:space="preserve"> 1460-ОЗ </w:t>
      </w:r>
      <w:r w:rsidR="0097374A" w:rsidRPr="00DE67C7">
        <w:rPr>
          <w:sz w:val="26"/>
          <w:szCs w:val="26"/>
        </w:rPr>
        <w:t>«</w:t>
      </w:r>
      <w:r w:rsidRPr="00DE67C7">
        <w:rPr>
          <w:sz w:val="26"/>
          <w:szCs w:val="26"/>
        </w:rPr>
        <w:t>Об участии граждан в деятельности народных дружин на территории Псковской области</w:t>
      </w:r>
      <w:r w:rsidR="0097374A" w:rsidRPr="00DE67C7">
        <w:rPr>
          <w:sz w:val="26"/>
          <w:szCs w:val="26"/>
        </w:rPr>
        <w:t>»</w:t>
      </w:r>
      <w:r w:rsidRPr="00DE67C7">
        <w:rPr>
          <w:sz w:val="26"/>
          <w:szCs w:val="26"/>
        </w:rPr>
        <w:t>,</w:t>
      </w:r>
      <w:r w:rsidR="001E4F36" w:rsidRPr="00DE67C7">
        <w:rPr>
          <w:sz w:val="26"/>
          <w:szCs w:val="26"/>
        </w:rPr>
        <w:t xml:space="preserve"> </w:t>
      </w:r>
      <w:r w:rsidR="008560F7" w:rsidRPr="00DE67C7">
        <w:rPr>
          <w:sz w:val="26"/>
          <w:szCs w:val="26"/>
        </w:rPr>
        <w:t>руководствуясь ст. 21 Устава муниципального образования «Бежаницкий район» Псковской области, Собрание депутатов Бежаницкого района РЕШИЛО:</w:t>
      </w:r>
    </w:p>
    <w:p w:rsidR="0097374A" w:rsidRPr="00DE67C7" w:rsidRDefault="0097374A" w:rsidP="00973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7C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Установить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границ</w:t>
      </w:r>
      <w:proofErr w:type="spellEnd"/>
      <w:r w:rsidR="00EE03C2">
        <w:rPr>
          <w:rFonts w:ascii="Times New Roman" w:hAnsi="Times New Roman" w:cs="Times New Roman"/>
          <w:sz w:val="26"/>
          <w:szCs w:val="26"/>
          <w:lang w:val="ru-RU"/>
        </w:rPr>
        <w:t>у</w:t>
      </w:r>
      <w:bookmarkStart w:id="0" w:name="_GoBack"/>
      <w:bookmarkEnd w:id="0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территории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r w:rsidRPr="00DE67C7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муниципальном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образовании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r w:rsidRPr="00DE67C7">
        <w:rPr>
          <w:rFonts w:ascii="Times New Roman" w:hAnsi="Times New Roman" w:cs="Times New Roman"/>
          <w:sz w:val="26"/>
          <w:szCs w:val="26"/>
          <w:lang w:val="ru-RU"/>
        </w:rPr>
        <w:t>«Бежаницкий район»</w:t>
      </w:r>
      <w:r w:rsidRPr="00DE67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которой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может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быть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создана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r w:rsidRPr="00DE67C7">
        <w:rPr>
          <w:rFonts w:ascii="Times New Roman" w:hAnsi="Times New Roman" w:cs="Times New Roman"/>
          <w:sz w:val="26"/>
          <w:szCs w:val="26"/>
          <w:lang w:val="ru-RU"/>
        </w:rPr>
        <w:t xml:space="preserve">Добровольная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народная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52A" w:rsidRPr="00DE67C7">
        <w:rPr>
          <w:rFonts w:ascii="Times New Roman" w:hAnsi="Times New Roman" w:cs="Times New Roman"/>
          <w:sz w:val="26"/>
          <w:szCs w:val="26"/>
        </w:rPr>
        <w:t>дружина</w:t>
      </w:r>
      <w:proofErr w:type="spellEnd"/>
      <w:r w:rsidR="00AD652A" w:rsidRPr="00DE67C7">
        <w:rPr>
          <w:rFonts w:ascii="Times New Roman" w:hAnsi="Times New Roman" w:cs="Times New Roman"/>
          <w:sz w:val="26"/>
          <w:szCs w:val="26"/>
          <w:lang w:val="ru-RU"/>
        </w:rPr>
        <w:t xml:space="preserve"> Бежаницкого</w:t>
      </w:r>
      <w:r w:rsidRPr="00DE67C7">
        <w:rPr>
          <w:rFonts w:ascii="Times New Roman" w:hAnsi="Times New Roman" w:cs="Times New Roman"/>
          <w:sz w:val="26"/>
          <w:szCs w:val="26"/>
          <w:lang w:val="ru-RU"/>
        </w:rPr>
        <w:t xml:space="preserve"> района имени Александра Невского</w:t>
      </w:r>
      <w:r w:rsidRPr="00DE67C7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соответствии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границами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7C7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Pr="00DE67C7">
        <w:rPr>
          <w:rFonts w:ascii="Times New Roman" w:hAnsi="Times New Roman" w:cs="Times New Roman"/>
          <w:sz w:val="26"/>
          <w:szCs w:val="26"/>
        </w:rPr>
        <w:t xml:space="preserve"> </w:t>
      </w:r>
      <w:r w:rsidRPr="00DE67C7">
        <w:rPr>
          <w:rFonts w:ascii="Times New Roman" w:hAnsi="Times New Roman" w:cs="Times New Roman"/>
          <w:sz w:val="26"/>
          <w:szCs w:val="26"/>
          <w:lang w:val="ru-RU"/>
        </w:rPr>
        <w:t>«Бежаницкий район»</w:t>
      </w:r>
      <w:r w:rsidRPr="00DE67C7">
        <w:rPr>
          <w:rFonts w:ascii="Times New Roman" w:hAnsi="Times New Roman" w:cs="Times New Roman"/>
          <w:sz w:val="26"/>
          <w:szCs w:val="26"/>
        </w:rPr>
        <w:t>.</w:t>
      </w:r>
    </w:p>
    <w:p w:rsidR="008560F7" w:rsidRPr="00DE67C7" w:rsidRDefault="008560F7" w:rsidP="0097374A">
      <w:pPr>
        <w:ind w:firstLine="709"/>
        <w:jc w:val="both"/>
        <w:rPr>
          <w:sz w:val="26"/>
          <w:szCs w:val="26"/>
        </w:rPr>
      </w:pPr>
      <w:r w:rsidRPr="00DE67C7">
        <w:rPr>
          <w:sz w:val="26"/>
          <w:szCs w:val="26"/>
        </w:rPr>
        <w:t xml:space="preserve"> 2.  Настоящее решение вступает в силу после </w:t>
      </w:r>
      <w:r w:rsidR="0097374A" w:rsidRPr="00DE67C7">
        <w:rPr>
          <w:sz w:val="26"/>
          <w:szCs w:val="26"/>
        </w:rPr>
        <w:t>его подписания</w:t>
      </w:r>
      <w:r w:rsidR="00AD652A" w:rsidRPr="00DE67C7">
        <w:rPr>
          <w:sz w:val="26"/>
          <w:szCs w:val="26"/>
        </w:rPr>
        <w:t>.</w:t>
      </w:r>
    </w:p>
    <w:p w:rsidR="008560F7" w:rsidRPr="00DE67C7" w:rsidRDefault="008560F7" w:rsidP="008560F7">
      <w:pPr>
        <w:tabs>
          <w:tab w:val="left" w:pos="570"/>
          <w:tab w:val="left" w:pos="720"/>
        </w:tabs>
        <w:jc w:val="both"/>
        <w:rPr>
          <w:sz w:val="26"/>
          <w:szCs w:val="26"/>
        </w:rPr>
      </w:pPr>
      <w:r w:rsidRPr="00DE67C7">
        <w:rPr>
          <w:sz w:val="26"/>
          <w:szCs w:val="26"/>
        </w:rPr>
        <w:t xml:space="preserve">              3. Опубликовать настоящее решение в газете «Сельская новь»</w:t>
      </w:r>
      <w:r w:rsidR="0097374A" w:rsidRPr="00DE67C7">
        <w:rPr>
          <w:sz w:val="26"/>
          <w:szCs w:val="26"/>
        </w:rPr>
        <w:t xml:space="preserve"> и разместить </w:t>
      </w:r>
      <w:r w:rsidRPr="00DE67C7">
        <w:rPr>
          <w:sz w:val="26"/>
          <w:szCs w:val="26"/>
        </w:rPr>
        <w:t xml:space="preserve">на официальном сайте муниципального образования «Бежаницкий район» </w:t>
      </w:r>
      <w:hyperlink r:id="rId7" w:history="1">
        <w:r w:rsidR="00AD652A" w:rsidRPr="00DE67C7">
          <w:rPr>
            <w:rStyle w:val="a3"/>
            <w:sz w:val="26"/>
            <w:szCs w:val="26"/>
          </w:rPr>
          <w:t>http</w:t>
        </w:r>
        <w:r w:rsidR="00AD652A" w:rsidRPr="00DE67C7">
          <w:rPr>
            <w:rStyle w:val="a3"/>
            <w:sz w:val="26"/>
            <w:szCs w:val="26"/>
            <w:lang w:val="en-US"/>
          </w:rPr>
          <w:t>s</w:t>
        </w:r>
        <w:r w:rsidR="00AD652A" w:rsidRPr="00DE67C7">
          <w:rPr>
            <w:rStyle w:val="a3"/>
            <w:sz w:val="26"/>
            <w:szCs w:val="26"/>
          </w:rPr>
          <w:t>://bezhanicy.gosuslugi.ru</w:t>
        </w:r>
      </w:hyperlink>
      <w:r w:rsidR="00AD652A" w:rsidRPr="00DE67C7">
        <w:rPr>
          <w:sz w:val="26"/>
          <w:szCs w:val="26"/>
        </w:rPr>
        <w:t xml:space="preserve"> </w:t>
      </w:r>
      <w:r w:rsidRPr="00DE67C7">
        <w:rPr>
          <w:sz w:val="26"/>
          <w:szCs w:val="26"/>
        </w:rPr>
        <w:t>в информационно-телекоммуникационной сети «Интернет».</w:t>
      </w:r>
    </w:p>
    <w:p w:rsidR="008560F7" w:rsidRPr="00DE67C7" w:rsidRDefault="008560F7" w:rsidP="008560F7">
      <w:pPr>
        <w:rPr>
          <w:sz w:val="26"/>
          <w:szCs w:val="26"/>
        </w:rPr>
      </w:pPr>
      <w:bookmarkStart w:id="1" w:name="sub_2"/>
      <w:bookmarkEnd w:id="1"/>
    </w:p>
    <w:p w:rsidR="008560F7" w:rsidRPr="00DE67C7" w:rsidRDefault="008560F7" w:rsidP="008560F7">
      <w:pPr>
        <w:jc w:val="both"/>
        <w:rPr>
          <w:sz w:val="26"/>
          <w:szCs w:val="26"/>
        </w:rPr>
      </w:pPr>
    </w:p>
    <w:p w:rsidR="008560F7" w:rsidRPr="00DE67C7" w:rsidRDefault="008560F7" w:rsidP="008560F7">
      <w:pPr>
        <w:jc w:val="both"/>
        <w:rPr>
          <w:sz w:val="26"/>
          <w:szCs w:val="26"/>
        </w:rPr>
      </w:pPr>
      <w:r w:rsidRPr="00DE67C7">
        <w:rPr>
          <w:sz w:val="26"/>
          <w:szCs w:val="26"/>
        </w:rPr>
        <w:t xml:space="preserve">Председатель Собрания                                                        </w:t>
      </w:r>
    </w:p>
    <w:p w:rsidR="008560F7" w:rsidRPr="00DE67C7" w:rsidRDefault="008560F7" w:rsidP="008560F7">
      <w:pPr>
        <w:jc w:val="both"/>
        <w:rPr>
          <w:sz w:val="26"/>
          <w:szCs w:val="26"/>
        </w:rPr>
      </w:pPr>
      <w:r w:rsidRPr="00DE67C7">
        <w:rPr>
          <w:sz w:val="26"/>
          <w:szCs w:val="26"/>
        </w:rPr>
        <w:t>депутатов Бежаницкого района</w:t>
      </w:r>
      <w:r w:rsidR="004519B6" w:rsidRPr="00DE67C7">
        <w:rPr>
          <w:sz w:val="26"/>
          <w:szCs w:val="26"/>
        </w:rPr>
        <w:t xml:space="preserve">                                    </w:t>
      </w:r>
      <w:r w:rsidR="0097374A" w:rsidRPr="00DE67C7">
        <w:rPr>
          <w:sz w:val="26"/>
          <w:szCs w:val="26"/>
        </w:rPr>
        <w:t xml:space="preserve">                   </w:t>
      </w:r>
      <w:r w:rsidR="004519B6" w:rsidRPr="00DE67C7">
        <w:rPr>
          <w:sz w:val="26"/>
          <w:szCs w:val="26"/>
        </w:rPr>
        <w:t>С.Н. Цветков</w:t>
      </w:r>
    </w:p>
    <w:p w:rsidR="008560F7" w:rsidRPr="00DE67C7" w:rsidRDefault="008560F7" w:rsidP="008560F7">
      <w:pPr>
        <w:jc w:val="both"/>
        <w:rPr>
          <w:sz w:val="26"/>
          <w:szCs w:val="26"/>
        </w:rPr>
      </w:pPr>
    </w:p>
    <w:p w:rsidR="008560F7" w:rsidRPr="00DE67C7" w:rsidRDefault="008560F7" w:rsidP="008560F7">
      <w:pPr>
        <w:jc w:val="both"/>
        <w:rPr>
          <w:sz w:val="26"/>
          <w:szCs w:val="26"/>
        </w:rPr>
      </w:pPr>
    </w:p>
    <w:p w:rsidR="008560F7" w:rsidRPr="00DE67C7" w:rsidRDefault="008560F7" w:rsidP="008560F7">
      <w:pPr>
        <w:jc w:val="both"/>
        <w:rPr>
          <w:sz w:val="26"/>
          <w:szCs w:val="26"/>
        </w:rPr>
      </w:pPr>
    </w:p>
    <w:p w:rsidR="008560F7" w:rsidRPr="00DE67C7" w:rsidRDefault="008560F7" w:rsidP="008560F7">
      <w:pPr>
        <w:jc w:val="both"/>
        <w:rPr>
          <w:sz w:val="26"/>
          <w:szCs w:val="26"/>
        </w:rPr>
      </w:pPr>
    </w:p>
    <w:sectPr w:rsidR="008560F7" w:rsidRPr="00DE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F7"/>
    <w:rsid w:val="0001289C"/>
    <w:rsid w:val="00020D82"/>
    <w:rsid w:val="00023175"/>
    <w:rsid w:val="00025292"/>
    <w:rsid w:val="000C480A"/>
    <w:rsid w:val="000C5C78"/>
    <w:rsid w:val="00112804"/>
    <w:rsid w:val="001E4F36"/>
    <w:rsid w:val="00213086"/>
    <w:rsid w:val="002157B8"/>
    <w:rsid w:val="00261D52"/>
    <w:rsid w:val="002A03B6"/>
    <w:rsid w:val="003B34DF"/>
    <w:rsid w:val="003C748E"/>
    <w:rsid w:val="00443CE7"/>
    <w:rsid w:val="004519B6"/>
    <w:rsid w:val="00461961"/>
    <w:rsid w:val="00465ED5"/>
    <w:rsid w:val="00504E3F"/>
    <w:rsid w:val="00506820"/>
    <w:rsid w:val="0051048C"/>
    <w:rsid w:val="00581BCF"/>
    <w:rsid w:val="005D2179"/>
    <w:rsid w:val="00600BB4"/>
    <w:rsid w:val="00617F1A"/>
    <w:rsid w:val="006356F0"/>
    <w:rsid w:val="00655BB2"/>
    <w:rsid w:val="006B56B3"/>
    <w:rsid w:val="00780558"/>
    <w:rsid w:val="007A1922"/>
    <w:rsid w:val="008560F7"/>
    <w:rsid w:val="00886476"/>
    <w:rsid w:val="008B113C"/>
    <w:rsid w:val="008B66E9"/>
    <w:rsid w:val="0097374A"/>
    <w:rsid w:val="00982FE6"/>
    <w:rsid w:val="009A5DA7"/>
    <w:rsid w:val="009B1CF7"/>
    <w:rsid w:val="009F16B0"/>
    <w:rsid w:val="00A21755"/>
    <w:rsid w:val="00AD652A"/>
    <w:rsid w:val="00B0098D"/>
    <w:rsid w:val="00B07186"/>
    <w:rsid w:val="00B26BA6"/>
    <w:rsid w:val="00BF73B8"/>
    <w:rsid w:val="00C268F5"/>
    <w:rsid w:val="00C41749"/>
    <w:rsid w:val="00C43C4B"/>
    <w:rsid w:val="00CF3110"/>
    <w:rsid w:val="00CF42CC"/>
    <w:rsid w:val="00CF78FA"/>
    <w:rsid w:val="00D031E7"/>
    <w:rsid w:val="00D44022"/>
    <w:rsid w:val="00DE67C7"/>
    <w:rsid w:val="00E86207"/>
    <w:rsid w:val="00E90BA7"/>
    <w:rsid w:val="00EC257E"/>
    <w:rsid w:val="00EC565C"/>
    <w:rsid w:val="00EE03C2"/>
    <w:rsid w:val="00F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0F7"/>
    <w:rPr>
      <w:color w:val="000080"/>
      <w:u w:val="single"/>
    </w:rPr>
  </w:style>
  <w:style w:type="paragraph" w:customStyle="1" w:styleId="ConsPlusNormal">
    <w:name w:val="ConsPlusNormal"/>
    <w:rsid w:val="008560F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5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F7"/>
    <w:rPr>
      <w:rFonts w:ascii="Tahoma" w:eastAsia="Andale Sans UI" w:hAnsi="Tahoma" w:cs="Tahoma"/>
      <w:kern w:val="1"/>
      <w:sz w:val="16"/>
      <w:szCs w:val="16"/>
    </w:rPr>
  </w:style>
  <w:style w:type="paragraph" w:customStyle="1" w:styleId="s1">
    <w:name w:val="s_1"/>
    <w:basedOn w:val="a"/>
    <w:rsid w:val="001E4F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rsid w:val="00451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0F7"/>
    <w:rPr>
      <w:color w:val="000080"/>
      <w:u w:val="single"/>
    </w:rPr>
  </w:style>
  <w:style w:type="paragraph" w:customStyle="1" w:styleId="ConsPlusNormal">
    <w:name w:val="ConsPlusNormal"/>
    <w:rsid w:val="008560F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5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F7"/>
    <w:rPr>
      <w:rFonts w:ascii="Tahoma" w:eastAsia="Andale Sans UI" w:hAnsi="Tahoma" w:cs="Tahoma"/>
      <w:kern w:val="1"/>
      <w:sz w:val="16"/>
      <w:szCs w:val="16"/>
    </w:rPr>
  </w:style>
  <w:style w:type="paragraph" w:customStyle="1" w:styleId="s1">
    <w:name w:val="s_1"/>
    <w:basedOn w:val="a"/>
    <w:rsid w:val="001E4F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rsid w:val="00451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zhanic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2023-11-08T07:52:00Z</cp:lastPrinted>
  <dcterms:created xsi:type="dcterms:W3CDTF">2024-01-26T08:48:00Z</dcterms:created>
  <dcterms:modified xsi:type="dcterms:W3CDTF">2024-01-29T08:32:00Z</dcterms:modified>
</cp:coreProperties>
</file>