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80" w:rsidRPr="00862261" w:rsidRDefault="00555F80" w:rsidP="00555F80">
      <w:pPr>
        <w:ind w:right="420"/>
        <w:jc w:val="center"/>
        <w:rPr>
          <w:rFonts w:ascii="Times New Roman" w:hAnsi="Times New Roman" w:cs="Times New Roman"/>
          <w:sz w:val="26"/>
          <w:szCs w:val="26"/>
        </w:rPr>
      </w:pPr>
      <w:r w:rsidRPr="00862261">
        <w:rPr>
          <w:rStyle w:val="30"/>
          <w:rFonts w:eastAsiaTheme="minorHAnsi"/>
          <w:b w:val="0"/>
          <w:bCs w:val="0"/>
          <w:sz w:val="26"/>
          <w:szCs w:val="26"/>
        </w:rPr>
        <w:t>РЕКОМЕНДАЦИИ</w:t>
      </w:r>
    </w:p>
    <w:p w:rsidR="00555F80" w:rsidRPr="00862261" w:rsidRDefault="00555F80" w:rsidP="00555F80">
      <w:pPr>
        <w:jc w:val="center"/>
        <w:rPr>
          <w:rFonts w:ascii="Times New Roman" w:hAnsi="Times New Roman" w:cs="Times New Roman"/>
          <w:sz w:val="26"/>
          <w:szCs w:val="26"/>
        </w:rPr>
      </w:pPr>
      <w:r w:rsidRPr="00862261">
        <w:rPr>
          <w:rStyle w:val="2"/>
          <w:rFonts w:eastAsiaTheme="minorHAnsi"/>
          <w:sz w:val="26"/>
          <w:szCs w:val="26"/>
        </w:rPr>
        <w:t xml:space="preserve">по результатам публичных слушаний по вопросу </w:t>
      </w:r>
      <w:r w:rsidR="002A0543" w:rsidRPr="00862261">
        <w:rPr>
          <w:rFonts w:ascii="Times New Roman" w:hAnsi="Times New Roman" w:cs="Times New Roman"/>
          <w:sz w:val="26"/>
          <w:szCs w:val="26"/>
        </w:rPr>
        <w:t>«О принятии Устава Бежаницкого муниципального округа Псковской области»</w:t>
      </w:r>
    </w:p>
    <w:p w:rsidR="005F1D42" w:rsidRPr="00862261" w:rsidRDefault="005F1D42" w:rsidP="005F1D4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2261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Pr="00862261">
        <w:rPr>
          <w:rFonts w:ascii="Times New Roman" w:hAnsi="Times New Roman" w:cs="Times New Roman"/>
          <w:sz w:val="26"/>
          <w:szCs w:val="26"/>
        </w:rPr>
        <w:t>. Бежаницы                                                                            1</w:t>
      </w:r>
      <w:r w:rsidR="001B4EF1" w:rsidRPr="00862261">
        <w:rPr>
          <w:rFonts w:ascii="Times New Roman" w:hAnsi="Times New Roman" w:cs="Times New Roman"/>
          <w:sz w:val="26"/>
          <w:szCs w:val="26"/>
        </w:rPr>
        <w:t>8</w:t>
      </w:r>
      <w:r w:rsidR="002A0543" w:rsidRPr="00862261">
        <w:rPr>
          <w:rFonts w:ascii="Times New Roman" w:hAnsi="Times New Roman" w:cs="Times New Roman"/>
          <w:sz w:val="26"/>
          <w:szCs w:val="26"/>
        </w:rPr>
        <w:t>октября</w:t>
      </w:r>
      <w:r w:rsidRPr="00862261"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555F80" w:rsidRPr="00862261" w:rsidRDefault="008011D8" w:rsidP="008011D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261">
        <w:rPr>
          <w:rFonts w:ascii="Times New Roman" w:hAnsi="Times New Roman" w:cs="Times New Roman"/>
          <w:sz w:val="26"/>
          <w:szCs w:val="26"/>
        </w:rPr>
        <w:t xml:space="preserve">В соответствии со статьями 13, 28 Федерального закона </w:t>
      </w:r>
      <w:r w:rsidRPr="00862261">
        <w:rPr>
          <w:rFonts w:ascii="Times New Roman" w:hAnsi="Times New Roman" w:cs="Times New Roman"/>
          <w:sz w:val="26"/>
          <w:szCs w:val="26"/>
        </w:rPr>
        <w:br/>
        <w:t xml:space="preserve">от 06 октября 2003 года № 131-ФЗ «Об общих принципах организации местного самоуправления в Российской Федерации», </w:t>
      </w:r>
      <w:bookmarkStart w:id="0" w:name="_Hlk161316393"/>
      <w:bookmarkStart w:id="1" w:name="_Hlk161753018"/>
      <w:r w:rsidRPr="00862261">
        <w:rPr>
          <w:rFonts w:ascii="Times New Roman" w:hAnsi="Times New Roman" w:cs="Times New Roman"/>
          <w:sz w:val="26"/>
          <w:szCs w:val="26"/>
        </w:rPr>
        <w:t xml:space="preserve">Положением </w:t>
      </w:r>
      <w:bookmarkStart w:id="2" w:name="_Hlk161751407"/>
      <w:r w:rsidRPr="00862261">
        <w:rPr>
          <w:rFonts w:ascii="Times New Roman" w:hAnsi="Times New Roman" w:cs="Times New Roman"/>
          <w:color w:val="000000"/>
          <w:sz w:val="26"/>
          <w:szCs w:val="26"/>
        </w:rPr>
        <w:t>о порядке организации и проведения публичных слушаний на территории муниципального образования</w:t>
      </w:r>
      <w:bookmarkEnd w:id="0"/>
      <w:bookmarkEnd w:id="2"/>
      <w:r w:rsidRPr="00862261">
        <w:rPr>
          <w:rFonts w:ascii="Times New Roman" w:hAnsi="Times New Roman" w:cs="Times New Roman"/>
          <w:sz w:val="26"/>
          <w:szCs w:val="26"/>
        </w:rPr>
        <w:t xml:space="preserve">, утвержденным решением Собрания депутатов </w:t>
      </w:r>
      <w:bookmarkStart w:id="3" w:name="_Hlk161751330"/>
      <w:r w:rsidRPr="00862261">
        <w:rPr>
          <w:rFonts w:ascii="Times New Roman" w:hAnsi="Times New Roman" w:cs="Times New Roman"/>
          <w:sz w:val="26"/>
          <w:szCs w:val="26"/>
        </w:rPr>
        <w:t xml:space="preserve">Бежаницкого района </w:t>
      </w:r>
      <w:bookmarkEnd w:id="3"/>
      <w:r w:rsidRPr="00862261">
        <w:rPr>
          <w:rFonts w:ascii="Times New Roman" w:hAnsi="Times New Roman" w:cs="Times New Roman"/>
          <w:sz w:val="26"/>
          <w:szCs w:val="26"/>
        </w:rPr>
        <w:t>от 23.07.2008 № 137</w:t>
      </w:r>
      <w:bookmarkEnd w:id="1"/>
      <w:r w:rsidR="002A0543" w:rsidRPr="00862261">
        <w:rPr>
          <w:rFonts w:ascii="Times New Roman" w:hAnsi="Times New Roman" w:cs="Times New Roman"/>
          <w:sz w:val="26"/>
          <w:szCs w:val="26"/>
        </w:rPr>
        <w:t>.</w:t>
      </w:r>
    </w:p>
    <w:p w:rsidR="008011D8" w:rsidRPr="00862261" w:rsidRDefault="008011D8" w:rsidP="008011D8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2261">
        <w:rPr>
          <w:rStyle w:val="2"/>
          <w:rFonts w:eastAsiaTheme="minorHAnsi"/>
          <w:sz w:val="26"/>
          <w:szCs w:val="26"/>
        </w:rPr>
        <w:t>Время начала публичных слушаний: 18.00 часов.</w:t>
      </w:r>
    </w:p>
    <w:p w:rsidR="008011D8" w:rsidRPr="00862261" w:rsidRDefault="008011D8" w:rsidP="008011D8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2261">
        <w:rPr>
          <w:rStyle w:val="2"/>
          <w:rFonts w:eastAsiaTheme="minorHAnsi"/>
          <w:sz w:val="26"/>
          <w:szCs w:val="26"/>
        </w:rPr>
        <w:t xml:space="preserve">Место проведения публичных слушаний: </w:t>
      </w:r>
      <w:bookmarkStart w:id="4" w:name="_Hlk161752911"/>
      <w:r w:rsidRPr="00862261">
        <w:rPr>
          <w:rFonts w:ascii="Times New Roman" w:hAnsi="Times New Roman" w:cs="Times New Roman"/>
          <w:sz w:val="26"/>
          <w:szCs w:val="26"/>
        </w:rPr>
        <w:t>актов</w:t>
      </w:r>
      <w:r w:rsidR="00CE2325" w:rsidRPr="00862261">
        <w:rPr>
          <w:rFonts w:ascii="Times New Roman" w:hAnsi="Times New Roman" w:cs="Times New Roman"/>
          <w:sz w:val="26"/>
          <w:szCs w:val="26"/>
        </w:rPr>
        <w:t>ый</w:t>
      </w:r>
      <w:r w:rsidRPr="00862261">
        <w:rPr>
          <w:rFonts w:ascii="Times New Roman" w:hAnsi="Times New Roman" w:cs="Times New Roman"/>
          <w:sz w:val="26"/>
          <w:szCs w:val="26"/>
        </w:rPr>
        <w:t xml:space="preserve"> зал Администрации Бежаницкого района</w:t>
      </w:r>
      <w:r w:rsidRPr="00862261">
        <w:rPr>
          <w:rStyle w:val="2"/>
          <w:rFonts w:eastAsiaTheme="minorHAnsi"/>
          <w:sz w:val="26"/>
          <w:szCs w:val="26"/>
        </w:rPr>
        <w:t xml:space="preserve"> по адресу: Псковская область, </w:t>
      </w:r>
      <w:proofErr w:type="spellStart"/>
      <w:r w:rsidRPr="00862261">
        <w:rPr>
          <w:rFonts w:ascii="Times New Roman" w:hAnsi="Times New Roman" w:cs="Times New Roman"/>
          <w:color w:val="000000"/>
          <w:sz w:val="26"/>
          <w:szCs w:val="26"/>
        </w:rPr>
        <w:t>рп</w:t>
      </w:r>
      <w:proofErr w:type="spellEnd"/>
      <w:r w:rsidRPr="00862261">
        <w:rPr>
          <w:rFonts w:ascii="Times New Roman" w:hAnsi="Times New Roman" w:cs="Times New Roman"/>
          <w:color w:val="000000"/>
          <w:sz w:val="26"/>
          <w:szCs w:val="26"/>
        </w:rPr>
        <w:t>. Бежаницы, ул. Комсомольская, д. 12</w:t>
      </w:r>
      <w:r w:rsidRPr="00862261">
        <w:rPr>
          <w:rStyle w:val="2"/>
          <w:rFonts w:eastAsiaTheme="minorHAnsi"/>
          <w:sz w:val="26"/>
          <w:szCs w:val="26"/>
        </w:rPr>
        <w:t>.</w:t>
      </w:r>
    </w:p>
    <w:bookmarkEnd w:id="4"/>
    <w:p w:rsidR="008011D8" w:rsidRPr="00862261" w:rsidRDefault="008011D8" w:rsidP="008011D8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2261">
        <w:rPr>
          <w:rStyle w:val="2"/>
          <w:rFonts w:eastAsiaTheme="minorHAnsi"/>
          <w:sz w:val="26"/>
          <w:szCs w:val="26"/>
        </w:rPr>
        <w:t xml:space="preserve">Количество присутствующих участников публичных слушаний: </w:t>
      </w:r>
      <w:r w:rsidR="00D557CD" w:rsidRPr="00862261">
        <w:rPr>
          <w:rStyle w:val="2"/>
          <w:rFonts w:eastAsiaTheme="minorHAnsi"/>
          <w:sz w:val="26"/>
          <w:szCs w:val="26"/>
        </w:rPr>
        <w:t xml:space="preserve">13 </w:t>
      </w:r>
      <w:r w:rsidRPr="00862261">
        <w:rPr>
          <w:rStyle w:val="2"/>
          <w:rFonts w:eastAsiaTheme="minorHAnsi"/>
          <w:sz w:val="26"/>
          <w:szCs w:val="26"/>
        </w:rPr>
        <w:t>человек (согласно листу регистрации участников публичных слушаний).</w:t>
      </w:r>
    </w:p>
    <w:p w:rsidR="008011D8" w:rsidRPr="00862261" w:rsidRDefault="008011D8" w:rsidP="008011D8">
      <w:pPr>
        <w:spacing w:after="0"/>
        <w:ind w:firstLine="720"/>
        <w:jc w:val="both"/>
        <w:rPr>
          <w:rStyle w:val="2"/>
          <w:rFonts w:eastAsiaTheme="minorHAnsi"/>
          <w:sz w:val="26"/>
          <w:szCs w:val="26"/>
        </w:rPr>
      </w:pPr>
      <w:r w:rsidRPr="00862261">
        <w:rPr>
          <w:rStyle w:val="2"/>
          <w:rFonts w:eastAsiaTheme="minorHAnsi"/>
          <w:sz w:val="26"/>
          <w:szCs w:val="26"/>
        </w:rPr>
        <w:t>До начала публичных слушаний предложений и замечаний по проекту решения</w:t>
      </w:r>
      <w:bookmarkStart w:id="5" w:name="_Hlk161751463"/>
      <w:r w:rsidRPr="00862261">
        <w:rPr>
          <w:rFonts w:ascii="Times New Roman" w:hAnsi="Times New Roman" w:cs="Times New Roman"/>
          <w:sz w:val="26"/>
          <w:szCs w:val="26"/>
        </w:rPr>
        <w:t xml:space="preserve">Собрания депутатов </w:t>
      </w:r>
      <w:bookmarkStart w:id="6" w:name="_Hlk161756742"/>
      <w:bookmarkStart w:id="7" w:name="_Hlk161751628"/>
      <w:bookmarkEnd w:id="5"/>
      <w:r w:rsidR="002A0543" w:rsidRPr="00862261">
        <w:rPr>
          <w:rFonts w:ascii="Times New Roman" w:hAnsi="Times New Roman" w:cs="Times New Roman"/>
          <w:sz w:val="26"/>
          <w:szCs w:val="26"/>
        </w:rPr>
        <w:t xml:space="preserve">Бежаницкого муниципального округа </w:t>
      </w:r>
      <w:bookmarkEnd w:id="6"/>
      <w:r w:rsidR="002A0543" w:rsidRPr="00862261">
        <w:rPr>
          <w:rFonts w:ascii="Times New Roman" w:hAnsi="Times New Roman" w:cs="Times New Roman"/>
          <w:sz w:val="26"/>
          <w:szCs w:val="26"/>
        </w:rPr>
        <w:t>«О принятии Устава Бежаницкого муниципального округа Псковской области»</w:t>
      </w:r>
      <w:bookmarkEnd w:id="7"/>
      <w:r w:rsidRPr="00862261">
        <w:rPr>
          <w:rStyle w:val="2"/>
          <w:rFonts w:eastAsiaTheme="minorHAnsi"/>
          <w:sz w:val="26"/>
          <w:szCs w:val="26"/>
        </w:rPr>
        <w:t>не поступало.</w:t>
      </w:r>
    </w:p>
    <w:p w:rsidR="00D557CD" w:rsidRPr="00862261" w:rsidRDefault="00D557CD" w:rsidP="0086226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261">
        <w:rPr>
          <w:rStyle w:val="2"/>
          <w:rFonts w:eastAsiaTheme="minorHAnsi"/>
          <w:sz w:val="26"/>
          <w:szCs w:val="26"/>
        </w:rPr>
        <w:t>В ходе публичных слушаний поступили вопросы о сохранени</w:t>
      </w:r>
      <w:r w:rsidR="00862261" w:rsidRPr="00862261">
        <w:rPr>
          <w:rStyle w:val="2"/>
          <w:rFonts w:eastAsiaTheme="minorHAnsi"/>
          <w:sz w:val="26"/>
          <w:szCs w:val="26"/>
        </w:rPr>
        <w:t>и</w:t>
      </w:r>
      <w:r w:rsidRPr="00862261">
        <w:rPr>
          <w:rStyle w:val="2"/>
          <w:rFonts w:eastAsiaTheme="minorHAnsi"/>
          <w:sz w:val="26"/>
          <w:szCs w:val="26"/>
        </w:rPr>
        <w:t xml:space="preserve"> звания «Почетный гражданин Бежаницкого района», о полномочиях органов местного самоуправления</w:t>
      </w:r>
      <w:r w:rsidR="00862261" w:rsidRPr="00862261">
        <w:rPr>
          <w:rStyle w:val="2"/>
          <w:rFonts w:eastAsiaTheme="minorHAnsi"/>
          <w:sz w:val="26"/>
          <w:szCs w:val="26"/>
        </w:rPr>
        <w:t>, в части</w:t>
      </w:r>
      <w:r w:rsidR="00862261" w:rsidRPr="00862261">
        <w:rPr>
          <w:rFonts w:ascii="Times New Roman" w:hAnsi="Times New Roman" w:cs="Times New Roman"/>
          <w:sz w:val="26"/>
          <w:szCs w:val="26"/>
        </w:rPr>
        <w:t>предоставления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 и</w:t>
      </w:r>
      <w:r w:rsidRPr="00862261">
        <w:rPr>
          <w:rStyle w:val="2"/>
          <w:rFonts w:eastAsiaTheme="minorHAnsi"/>
          <w:sz w:val="26"/>
          <w:szCs w:val="26"/>
        </w:rPr>
        <w:t xml:space="preserve"> о муниципальном контроле </w:t>
      </w:r>
      <w:r w:rsidR="00862261" w:rsidRPr="00862261">
        <w:rPr>
          <w:rFonts w:ascii="Times New Roman" w:hAnsi="Times New Roman" w:cs="Times New Roman"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862261">
        <w:rPr>
          <w:rFonts w:ascii="Times New Roman" w:hAnsi="Times New Roman" w:cs="Times New Roman"/>
          <w:sz w:val="26"/>
          <w:szCs w:val="26"/>
        </w:rPr>
        <w:t>, об Общественном совете при Администрации Бежаницкого района.</w:t>
      </w:r>
      <w:bookmarkStart w:id="8" w:name="_GoBack"/>
      <w:bookmarkEnd w:id="8"/>
    </w:p>
    <w:p w:rsidR="008011D8" w:rsidRPr="00862261" w:rsidRDefault="008011D8" w:rsidP="001D3C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261">
        <w:rPr>
          <w:rStyle w:val="2"/>
          <w:rFonts w:eastAsiaTheme="minorHAnsi"/>
          <w:sz w:val="26"/>
          <w:szCs w:val="26"/>
        </w:rPr>
        <w:t>Рассмотрев проект решения</w:t>
      </w:r>
      <w:r w:rsidRPr="00862261">
        <w:rPr>
          <w:rFonts w:ascii="Times New Roman" w:hAnsi="Times New Roman" w:cs="Times New Roman"/>
          <w:sz w:val="26"/>
          <w:szCs w:val="26"/>
        </w:rPr>
        <w:t xml:space="preserve"> Собрания депутатов Бежаницкого </w:t>
      </w:r>
      <w:r w:rsidR="002A0543" w:rsidRPr="00862261">
        <w:rPr>
          <w:rFonts w:ascii="Times New Roman" w:hAnsi="Times New Roman" w:cs="Times New Roman"/>
          <w:sz w:val="26"/>
          <w:szCs w:val="26"/>
        </w:rPr>
        <w:t>муниципального округа«О принятии Устава Бежаницкого муниципального округа Псковской области»</w:t>
      </w:r>
      <w:r w:rsidRPr="00862261">
        <w:rPr>
          <w:rStyle w:val="2"/>
          <w:rFonts w:eastAsiaTheme="minorHAnsi"/>
          <w:sz w:val="26"/>
          <w:szCs w:val="26"/>
        </w:rPr>
        <w:t>участники публичных слушаний рекомендовали Собранию депутатов</w:t>
      </w:r>
      <w:r w:rsidRPr="00862261">
        <w:rPr>
          <w:rFonts w:ascii="Times New Roman" w:hAnsi="Times New Roman" w:cs="Times New Roman"/>
          <w:sz w:val="26"/>
          <w:szCs w:val="26"/>
        </w:rPr>
        <w:t xml:space="preserve"> Бежаницкого </w:t>
      </w:r>
      <w:r w:rsidR="009A269A" w:rsidRPr="0086226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862261">
        <w:rPr>
          <w:rFonts w:ascii="Times New Roman" w:hAnsi="Times New Roman" w:cs="Times New Roman"/>
          <w:sz w:val="26"/>
          <w:szCs w:val="26"/>
        </w:rPr>
        <w:t>:</w:t>
      </w:r>
    </w:p>
    <w:p w:rsidR="008011D8" w:rsidRPr="00862261" w:rsidRDefault="008011D8" w:rsidP="001D3C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261">
        <w:rPr>
          <w:rStyle w:val="2"/>
          <w:rFonts w:eastAsiaTheme="minorHAnsi"/>
          <w:sz w:val="26"/>
          <w:szCs w:val="26"/>
        </w:rPr>
        <w:t xml:space="preserve">1) </w:t>
      </w:r>
      <w:r w:rsidR="009A269A" w:rsidRPr="00862261">
        <w:rPr>
          <w:rStyle w:val="2"/>
          <w:rFonts w:eastAsiaTheme="minorHAnsi"/>
          <w:sz w:val="26"/>
          <w:szCs w:val="26"/>
        </w:rPr>
        <w:t>о</w:t>
      </w:r>
      <w:r w:rsidRPr="00862261">
        <w:rPr>
          <w:rStyle w:val="2"/>
          <w:rFonts w:eastAsiaTheme="minorHAnsi"/>
          <w:sz w:val="26"/>
          <w:szCs w:val="26"/>
        </w:rPr>
        <w:t>добрить проект решения</w:t>
      </w:r>
      <w:r w:rsidRPr="00862261">
        <w:rPr>
          <w:rFonts w:ascii="Times New Roman" w:hAnsi="Times New Roman" w:cs="Times New Roman"/>
          <w:sz w:val="26"/>
          <w:szCs w:val="26"/>
        </w:rPr>
        <w:t xml:space="preserve"> Собрания депутатов Бежаницкого </w:t>
      </w:r>
      <w:r w:rsidR="002A0543" w:rsidRPr="00862261">
        <w:rPr>
          <w:rFonts w:ascii="Times New Roman" w:hAnsi="Times New Roman" w:cs="Times New Roman"/>
          <w:sz w:val="26"/>
          <w:szCs w:val="26"/>
        </w:rPr>
        <w:t>муниципального округа «О принятии Устава Бежаницкого муниципального округа Псковской области»</w:t>
      </w:r>
      <w:r w:rsidR="009A269A" w:rsidRPr="0086226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011D8" w:rsidRPr="00862261" w:rsidRDefault="008011D8" w:rsidP="001D3CB5">
      <w:pPr>
        <w:spacing w:after="0"/>
        <w:ind w:firstLine="709"/>
        <w:jc w:val="both"/>
        <w:rPr>
          <w:rStyle w:val="2"/>
          <w:rFonts w:eastAsiaTheme="minorHAnsi"/>
          <w:sz w:val="26"/>
          <w:szCs w:val="26"/>
        </w:rPr>
      </w:pPr>
      <w:r w:rsidRPr="00862261">
        <w:rPr>
          <w:rStyle w:val="2"/>
          <w:rFonts w:eastAsiaTheme="minorHAnsi"/>
          <w:sz w:val="26"/>
          <w:szCs w:val="26"/>
        </w:rPr>
        <w:t>2)</w:t>
      </w:r>
      <w:r w:rsidR="009A269A" w:rsidRPr="00862261">
        <w:rPr>
          <w:rStyle w:val="2"/>
          <w:rFonts w:eastAsiaTheme="minorHAnsi"/>
          <w:sz w:val="26"/>
          <w:szCs w:val="26"/>
        </w:rPr>
        <w:t>п</w:t>
      </w:r>
      <w:r w:rsidRPr="00862261">
        <w:rPr>
          <w:rStyle w:val="2"/>
          <w:rFonts w:eastAsiaTheme="minorHAnsi"/>
          <w:sz w:val="26"/>
          <w:szCs w:val="26"/>
        </w:rPr>
        <w:t xml:space="preserve">ринять проект решения </w:t>
      </w:r>
      <w:r w:rsidRPr="00862261">
        <w:rPr>
          <w:rFonts w:ascii="Times New Roman" w:hAnsi="Times New Roman" w:cs="Times New Roman"/>
          <w:sz w:val="26"/>
          <w:szCs w:val="26"/>
        </w:rPr>
        <w:t xml:space="preserve">Собрания депутатов Бежаницкого </w:t>
      </w:r>
      <w:r w:rsidR="002A0543" w:rsidRPr="00862261">
        <w:rPr>
          <w:rFonts w:ascii="Times New Roman" w:hAnsi="Times New Roman" w:cs="Times New Roman"/>
          <w:sz w:val="26"/>
          <w:szCs w:val="26"/>
        </w:rPr>
        <w:t xml:space="preserve">муниципального округа «О принятии Устава Бежаницкого муниципального округа Псковской области» </w:t>
      </w:r>
      <w:r w:rsidRPr="00862261">
        <w:rPr>
          <w:rStyle w:val="2"/>
          <w:rFonts w:eastAsiaTheme="minorHAnsi"/>
          <w:sz w:val="26"/>
          <w:szCs w:val="26"/>
        </w:rPr>
        <w:t>за основу.</w:t>
      </w:r>
    </w:p>
    <w:p w:rsidR="00D557CD" w:rsidRPr="00862261" w:rsidRDefault="00D557CD" w:rsidP="001D3CB5">
      <w:pPr>
        <w:spacing w:after="0"/>
        <w:ind w:firstLine="709"/>
        <w:jc w:val="both"/>
        <w:rPr>
          <w:rStyle w:val="2"/>
          <w:rFonts w:eastAsiaTheme="minorHAnsi"/>
          <w:color w:val="auto"/>
          <w:sz w:val="26"/>
          <w:szCs w:val="26"/>
          <w:lang w:eastAsia="en-US" w:bidi="ar-SA"/>
        </w:rPr>
      </w:pPr>
      <w:r w:rsidRPr="00862261">
        <w:rPr>
          <w:rStyle w:val="2"/>
          <w:rFonts w:eastAsiaTheme="minorHAnsi"/>
          <w:sz w:val="26"/>
          <w:szCs w:val="26"/>
        </w:rPr>
        <w:t>Вопросы поступившие во время публичных слушаний адресовать по соответствующим направлениям.</w:t>
      </w:r>
    </w:p>
    <w:p w:rsidR="004A4155" w:rsidRPr="00862261" w:rsidRDefault="004A4155" w:rsidP="008011D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E3CEE" w:rsidRPr="00862261" w:rsidRDefault="008011D8" w:rsidP="00862261">
      <w:pPr>
        <w:jc w:val="both"/>
        <w:rPr>
          <w:sz w:val="26"/>
          <w:szCs w:val="26"/>
        </w:rPr>
      </w:pPr>
      <w:r w:rsidRPr="00862261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5C18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D557CD" w:rsidRPr="00862261">
        <w:rPr>
          <w:rFonts w:ascii="Times New Roman" w:hAnsi="Times New Roman" w:cs="Times New Roman"/>
          <w:sz w:val="26"/>
          <w:szCs w:val="26"/>
        </w:rPr>
        <w:t>С.К. Михеев</w:t>
      </w:r>
    </w:p>
    <w:sectPr w:rsidR="00EE3CEE" w:rsidRPr="00862261" w:rsidSect="00243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109C1"/>
    <w:multiLevelType w:val="hybridMultilevel"/>
    <w:tmpl w:val="D2B4EA48"/>
    <w:lvl w:ilvl="0" w:tplc="F73077A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34CC"/>
    <w:rsid w:val="001B4EF1"/>
    <w:rsid w:val="001C1315"/>
    <w:rsid w:val="001D3CB5"/>
    <w:rsid w:val="00243767"/>
    <w:rsid w:val="002A0543"/>
    <w:rsid w:val="004A4155"/>
    <w:rsid w:val="00555F80"/>
    <w:rsid w:val="005C18CC"/>
    <w:rsid w:val="005F1D42"/>
    <w:rsid w:val="008011D8"/>
    <w:rsid w:val="00862261"/>
    <w:rsid w:val="009934CC"/>
    <w:rsid w:val="009A269A"/>
    <w:rsid w:val="00CE2325"/>
    <w:rsid w:val="00D557CD"/>
    <w:rsid w:val="00EE3CEE"/>
    <w:rsid w:val="00EF7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555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555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555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801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3">
    <w:name w:val="List Paragraph"/>
    <w:basedOn w:val="a"/>
    <w:uiPriority w:val="34"/>
    <w:qFormat/>
    <w:rsid w:val="00801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TYUR</dc:creator>
  <cp:keywords/>
  <dc:description/>
  <cp:lastModifiedBy>PAV</cp:lastModifiedBy>
  <cp:revision>8</cp:revision>
  <cp:lastPrinted>2024-10-21T09:00:00Z</cp:lastPrinted>
  <dcterms:created xsi:type="dcterms:W3CDTF">2024-03-19T10:03:00Z</dcterms:created>
  <dcterms:modified xsi:type="dcterms:W3CDTF">2024-10-24T06:53:00Z</dcterms:modified>
</cp:coreProperties>
</file>