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75" w:type="dxa"/>
        <w:tblLook w:val="04A0" w:firstRow="1" w:lastRow="0" w:firstColumn="1" w:lastColumn="0" w:noHBand="0" w:noVBand="1"/>
      </w:tblPr>
      <w:tblGrid>
        <w:gridCol w:w="2122"/>
        <w:gridCol w:w="2208"/>
        <w:gridCol w:w="11445"/>
      </w:tblGrid>
      <w:tr w:rsidR="002F3803" w:rsidRPr="002F3803" w:rsidTr="002F3803">
        <w:trPr>
          <w:trHeight w:val="1270"/>
        </w:trPr>
        <w:tc>
          <w:tcPr>
            <w:tcW w:w="5778" w:type="dxa"/>
          </w:tcPr>
          <w:p w:rsidR="002F3803" w:rsidRPr="002F3803" w:rsidRDefault="002F3803" w:rsidP="002F38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ru-RU"/>
              </w:rPr>
            </w:pPr>
          </w:p>
        </w:tc>
        <w:tc>
          <w:tcPr>
            <w:tcW w:w="6028" w:type="dxa"/>
          </w:tcPr>
          <w:p w:rsidR="002F3803" w:rsidRPr="002F3803" w:rsidRDefault="002F3803" w:rsidP="002F38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9" w:type="dxa"/>
            <w:hideMark/>
          </w:tcPr>
          <w:tbl>
            <w:tblPr>
              <w:tblW w:w="11048" w:type="dxa"/>
              <w:tblInd w:w="18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048"/>
            </w:tblGrid>
            <w:tr w:rsidR="002F3803" w:rsidRPr="002F3803">
              <w:trPr>
                <w:trHeight w:val="276"/>
              </w:trPr>
              <w:tc>
                <w:tcPr>
                  <w:tcW w:w="5751" w:type="dxa"/>
                  <w:hideMark/>
                </w:tcPr>
                <w:p w:rsidR="002F3803" w:rsidRPr="002F3803" w:rsidRDefault="002F3803" w:rsidP="002F3803">
                  <w:pPr>
                    <w:widowControl w:val="0"/>
                    <w:autoSpaceDE w:val="0"/>
                    <w:autoSpaceDN w:val="0"/>
                    <w:spacing w:after="0" w:line="248" w:lineRule="exact"/>
                    <w:ind w:right="198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 w:rsidRPr="002F3803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 xml:space="preserve">                                                                                       </w:t>
                  </w:r>
                  <w:r w:rsidR="00796881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 xml:space="preserve">                          </w:t>
                  </w:r>
                  <w:r w:rsidR="00DC580F">
                    <w:rPr>
                      <w:rFonts w:ascii="Times New Roman" w:eastAsia="Times New Roman" w:hAnsi="Times New Roman" w:cs="Times New Roman"/>
                      <w:sz w:val="24"/>
                    </w:rPr>
                    <w:t>УТВЕРЖДАЮ</w:t>
                  </w:r>
                  <w:r w:rsidR="00796881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__________________</w:t>
                  </w:r>
                </w:p>
              </w:tc>
            </w:tr>
            <w:tr w:rsidR="002F3803" w:rsidRPr="002F3803">
              <w:trPr>
                <w:trHeight w:val="278"/>
              </w:trPr>
              <w:tc>
                <w:tcPr>
                  <w:tcW w:w="5751" w:type="dxa"/>
                  <w:hideMark/>
                </w:tcPr>
                <w:p w:rsidR="002F3803" w:rsidRPr="002F3803" w:rsidRDefault="002F3803" w:rsidP="002F3803">
                  <w:pPr>
                    <w:widowControl w:val="0"/>
                    <w:autoSpaceDE w:val="0"/>
                    <w:autoSpaceDN w:val="0"/>
                    <w:spacing w:after="0" w:line="250" w:lineRule="exact"/>
                    <w:ind w:right="204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F3803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                                              </w:t>
                  </w:r>
                  <w:r w:rsidR="00796881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Глава Бежаницкого района</w:t>
                  </w:r>
                </w:p>
              </w:tc>
            </w:tr>
            <w:tr w:rsidR="002F3803" w:rsidRPr="002F3803">
              <w:trPr>
                <w:trHeight w:val="280"/>
              </w:trPr>
              <w:tc>
                <w:tcPr>
                  <w:tcW w:w="5751" w:type="dxa"/>
                  <w:hideMark/>
                </w:tcPr>
                <w:p w:rsidR="002F3803" w:rsidRPr="002F3803" w:rsidRDefault="002F3803" w:rsidP="002F3803">
                  <w:pPr>
                    <w:widowControl w:val="0"/>
                    <w:autoSpaceDE w:val="0"/>
                    <w:autoSpaceDN w:val="0"/>
                    <w:spacing w:after="0" w:line="253" w:lineRule="exact"/>
                    <w:ind w:right="197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F3803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                                                                            </w:t>
                  </w:r>
                  <w:r w:rsidR="00796881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</w:t>
                  </w:r>
                </w:p>
              </w:tc>
            </w:tr>
            <w:tr w:rsidR="002F3803" w:rsidRPr="002F3803">
              <w:trPr>
                <w:trHeight w:val="340"/>
              </w:trPr>
              <w:tc>
                <w:tcPr>
                  <w:tcW w:w="5751" w:type="dxa"/>
                  <w:hideMark/>
                </w:tcPr>
                <w:p w:rsidR="00796881" w:rsidRPr="002F3803" w:rsidRDefault="002F3803" w:rsidP="002F3803">
                  <w:pPr>
                    <w:widowControl w:val="0"/>
                    <w:autoSpaceDE w:val="0"/>
                    <w:autoSpaceDN w:val="0"/>
                    <w:spacing w:after="0" w:line="256" w:lineRule="exact"/>
                    <w:ind w:right="201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F3803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                                                    </w:t>
                  </w:r>
                  <w:r w:rsidR="00796881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</w:t>
                  </w:r>
                  <w:r w:rsidRPr="002F3803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__________</w:t>
                  </w:r>
                  <w:r w:rsidR="00796881">
                    <w:rPr>
                      <w:rFonts w:ascii="Times New Roman" w:eastAsia="Times New Roman" w:hAnsi="Times New Roman" w:cs="Times New Roman"/>
                      <w:sz w:val="24"/>
                    </w:rPr>
                    <w:t>/С.К. Михеев/___________</w:t>
                  </w:r>
                </w:p>
              </w:tc>
            </w:tr>
            <w:tr w:rsidR="002F3803" w:rsidRPr="002F3803">
              <w:trPr>
                <w:trHeight w:val="787"/>
              </w:trPr>
              <w:tc>
                <w:tcPr>
                  <w:tcW w:w="5751" w:type="dxa"/>
                  <w:hideMark/>
                </w:tcPr>
                <w:p w:rsidR="002F3803" w:rsidRDefault="002F3803" w:rsidP="002F3803">
                  <w:pPr>
                    <w:widowControl w:val="0"/>
                    <w:autoSpaceDE w:val="0"/>
                    <w:autoSpaceDN w:val="0"/>
                    <w:spacing w:before="1" w:after="0" w:line="240" w:lineRule="auto"/>
                    <w:ind w:right="203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F3803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                                                  </w:t>
                  </w:r>
                  <w:r w:rsidR="00796881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(подпись)</w:t>
                  </w:r>
                </w:p>
                <w:p w:rsidR="00796881" w:rsidRPr="002F3803" w:rsidRDefault="00796881" w:rsidP="002F3803">
                  <w:pPr>
                    <w:widowControl w:val="0"/>
                    <w:autoSpaceDE w:val="0"/>
                    <w:autoSpaceDN w:val="0"/>
                    <w:spacing w:before="1" w:after="0" w:line="240" w:lineRule="auto"/>
                    <w:ind w:right="203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                                                                                 Постановление от 02.03.2023 г. №90</w:t>
                  </w:r>
                </w:p>
              </w:tc>
            </w:tr>
          </w:tbl>
          <w:p w:rsidR="002F3803" w:rsidRPr="002F3803" w:rsidRDefault="002F3803" w:rsidP="002F38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F3803" w:rsidRPr="002F3803" w:rsidRDefault="002F3803" w:rsidP="002F3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38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ОТЧЕТ О ВЫПОЛНЕНИИ ПЛАНА</w:t>
      </w:r>
      <w:r w:rsidR="001E5C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МЕРОПРИЯТИЙ</w:t>
      </w:r>
    </w:p>
    <w:p w:rsidR="002F3803" w:rsidRPr="00411B8D" w:rsidRDefault="002F3803" w:rsidP="002F3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устранению недостатков, выявленных в ходе независимой </w:t>
      </w:r>
      <w:proofErr w:type="gramStart"/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качества условий оказания услуг</w:t>
      </w:r>
      <w:proofErr w:type="gramEnd"/>
    </w:p>
    <w:p w:rsidR="002F3803" w:rsidRPr="00411B8D" w:rsidRDefault="002F3803" w:rsidP="002F3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</w:t>
      </w:r>
      <w:proofErr w:type="spellStart"/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Чихачёвская</w:t>
      </w:r>
      <w:proofErr w:type="spellEnd"/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школа» </w:t>
      </w:r>
      <w:r w:rsidRPr="00411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 2023 году</w:t>
      </w:r>
    </w:p>
    <w:p w:rsidR="002F3803" w:rsidRPr="002F3803" w:rsidRDefault="002F3803" w:rsidP="002F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0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2"/>
        <w:gridCol w:w="3119"/>
        <w:gridCol w:w="1844"/>
        <w:gridCol w:w="2411"/>
        <w:gridCol w:w="2410"/>
        <w:gridCol w:w="1644"/>
      </w:tblGrid>
      <w:tr w:rsidR="002F3803" w:rsidRPr="002F3803" w:rsidTr="002F3803">
        <w:trPr>
          <w:jc w:val="center"/>
        </w:trPr>
        <w:tc>
          <w:tcPr>
            <w:tcW w:w="4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Недостатки, выявленные в ходе независимой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качества условий оказания услуг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качества условий оказания услуг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срок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220"/>
            <w:bookmarkEnd w:id="1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ходе реализации мероприятия </w:t>
            </w:r>
            <w:hyperlink r:id="rId5" w:anchor="P297" w:history="1">
              <w:r w:rsidRPr="002F380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2F3803" w:rsidRPr="002F3803" w:rsidTr="002F3803">
        <w:trPr>
          <w:trHeight w:val="834"/>
          <w:jc w:val="center"/>
        </w:trPr>
        <w:tc>
          <w:tcPr>
            <w:tcW w:w="15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реализованные меры по устранению выявленных недостатков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срок реализации</w:t>
            </w:r>
          </w:p>
        </w:tc>
      </w:tr>
      <w:tr w:rsidR="002F3803" w:rsidRPr="002F3803" w:rsidTr="002F3803">
        <w:trPr>
          <w:trHeight w:val="28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I. Открытость и доступность информации об организации или о федеральном учреждении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экспертизы</w:t>
            </w:r>
          </w:p>
        </w:tc>
      </w:tr>
      <w:tr w:rsidR="002F3803" w:rsidRPr="002F3803" w:rsidTr="002F3803">
        <w:trPr>
          <w:trHeight w:val="176"/>
          <w:jc w:val="center"/>
        </w:trPr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в оформлении стендов и размещения документов на официальном сайте организации в сети Интернет</w:t>
            </w:r>
          </w:p>
          <w:p w:rsidR="002F3803" w:rsidRPr="002F3803" w:rsidRDefault="002F3803" w:rsidP="002F3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</w:t>
            </w:r>
            <w:r w:rsidRPr="002F380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требуемую информацию на школьных стендах в соответствии </w:t>
            </w:r>
            <w:proofErr w:type="gramStart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нормативно-правовыми актами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before="97" w:after="0" w:line="238" w:lineRule="exact"/>
              <w:ind w:left="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Актуализировать информацию на школьном </w:t>
            </w:r>
            <w:proofErr w:type="gramStart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сайте</w:t>
            </w:r>
            <w:proofErr w:type="gramEnd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разделах «Руководство. Образование. Финансово-хозяйственная деятельность»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</w:rPr>
              <w:t>С 01.03.2023 г ПО 31.12.2023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школы, Спиридонова Н.Д.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79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Наличие</w:t>
            </w:r>
            <w:r w:rsidRPr="002F3803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оформленных школьных сайтов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Наличие на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официальном </w:t>
            </w:r>
            <w:proofErr w:type="gramStart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сайте</w:t>
            </w:r>
            <w:proofErr w:type="gramEnd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достоверной информации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01.09.2023</w:t>
            </w:r>
          </w:p>
        </w:tc>
      </w:tr>
      <w:tr w:rsidR="002F3803" w:rsidRPr="002F3803" w:rsidTr="002F3803">
        <w:trPr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II. Комфортность условий предоставления услуг  </w:t>
            </w:r>
          </w:p>
        </w:tc>
      </w:tr>
      <w:tr w:rsidR="002F3803" w:rsidRPr="002F3803" w:rsidTr="002F3803">
        <w:trPr>
          <w:trHeight w:val="4560"/>
          <w:jc w:val="center"/>
        </w:trPr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before="97" w:after="0" w:line="238" w:lineRule="exact"/>
              <w:ind w:left="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удовлетворенности своевременностью предоставления условий предоставления услуг составляет </w:t>
            </w:r>
            <w:r w:rsidRPr="002F38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мероприятия по вопросу усиления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регламента в части своевременного оказания услуг получателям: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провести мониторинг материально-технической базы школы с целью повышения образовательной комфортности участников образовательного процесса;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провести родительское собрание на тему комфортных условий предоставления услуг;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провести совещания-семинары с педагогами по вопросу соблюдения регламента предоставления услуг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01.03.2023 г по 31.12.2023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Спиридонова Н.Д., директор школы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материально-технического и информационного обеспечения школы: получено оборудование в рамках федеральных проектов «Цифровая образовательная среда» и «Успех каждого ребенка»; 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общешкольное родительское собрание на тему комфортных условий предоставления услуг;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совещания по вопросу соблюдения регламента предоставления услуг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– октябрь 2023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29.08.2023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803" w:rsidRPr="002F3803" w:rsidTr="002F3803">
        <w:trPr>
          <w:trHeight w:val="28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III. Доступность услуг для инвалидов </w:t>
            </w:r>
          </w:p>
        </w:tc>
      </w:tr>
      <w:tr w:rsidR="002F3803" w:rsidRPr="002F3803" w:rsidTr="002F3803">
        <w:trPr>
          <w:jc w:val="center"/>
        </w:trPr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Недостаток (отсутствие) оборудования помещений организации и прилегающей к ней территории с учетом доступности для инвалидов (отсутствие пандусов, стоянок, колясок и т.п.)</w:t>
            </w:r>
          </w:p>
          <w:p w:rsidR="002F3803" w:rsidRPr="002F3803" w:rsidRDefault="002F3803" w:rsidP="002F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F3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проведения капитального ремонта будет установлен пандус и определено место стоянки для автотранспортных средств инвалидов.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2030г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Администрации Бежаницкого района»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Спиридонова Н.Д., директор школы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установке пандуса начались 12.02.2024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2025-2026 </w:t>
            </w:r>
            <w:proofErr w:type="spellStart"/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планируется капитальный ремонт школы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финансирования</w:t>
            </w:r>
          </w:p>
        </w:tc>
      </w:tr>
      <w:tr w:rsidR="002F3803" w:rsidRPr="002F3803" w:rsidTr="002F3803">
        <w:trPr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экспертизы</w:t>
            </w:r>
          </w:p>
        </w:tc>
      </w:tr>
      <w:tr w:rsidR="002F3803" w:rsidRPr="002F3803" w:rsidTr="002F3803">
        <w:trPr>
          <w:trHeight w:val="1467"/>
          <w:jc w:val="center"/>
        </w:trPr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Недостатки при общении с получателями услуг (доброжелательность, вежливость работников организации, тактичность и т.п.)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высокий уровень доброжелательности 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вежливости работников организации, обеспечивающих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контакт и информирование получателей услуг.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Поддерживать на высоком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уровне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доброжелательность 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вежливость сотрудников организации, </w:t>
            </w:r>
            <w:proofErr w:type="spell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осуществляюших</w:t>
            </w:r>
            <w:proofErr w:type="spellEnd"/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оказание услуг.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Поддерживать на высоком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уровне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доброжелательность 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вежливость персонала организации при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дистанционных</w:t>
            </w:r>
            <w:proofErr w:type="gramEnd"/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формах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Спиридонова Н.Д. директор школы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before="97" w:after="0" w:line="240" w:lineRule="auto"/>
              <w:ind w:left="59" w:righ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</w:t>
            </w:r>
            <w:r w:rsidRPr="002F3803">
              <w:rPr>
                <w:rFonts w:ascii="Times New Roman" w:eastAsia="Calibri" w:hAnsi="Times New Roman" w:cs="Times New Roman"/>
                <w:spacing w:val="-53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установления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51" w:lineRule="exact"/>
              <w:ind w:left="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комфортных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взаимоотношений всех</w:t>
            </w:r>
            <w:r w:rsidRPr="002F380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отношений;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2F380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уровня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компетентности</w:t>
            </w:r>
            <w:r w:rsidRPr="002F380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работников.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этики в отношениях:</w:t>
            </w:r>
            <w:r w:rsidRPr="002F380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</w:t>
            </w:r>
            <w:r w:rsidRPr="002F380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</w:t>
            </w:r>
            <w:r w:rsidRPr="002F380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родители;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01.03.2023-31.12.2023</w:t>
            </w:r>
          </w:p>
        </w:tc>
      </w:tr>
      <w:tr w:rsidR="002F3803" w:rsidRPr="002F3803" w:rsidTr="002F3803">
        <w:trPr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 Удовлетворенность условиями оказания услуг</w:t>
            </w:r>
          </w:p>
        </w:tc>
      </w:tr>
      <w:tr w:rsidR="002F3803" w:rsidRPr="002F3803" w:rsidTr="002F3803">
        <w:trPr>
          <w:jc w:val="center"/>
        </w:trPr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Недостаточный уровень общей удовлетворенности условиями оказания услуг в организации</w:t>
            </w:r>
          </w:p>
          <w:p w:rsidR="002F3803" w:rsidRPr="002F3803" w:rsidRDefault="002F3803" w:rsidP="002F3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90.9%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популяризацию</w:t>
            </w:r>
            <w:r w:rsidRPr="002F38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F380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освещение) деятельности</w:t>
            </w:r>
            <w:r w:rsidRPr="002F380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2F380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2F380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F380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информационном стенде,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сайте,</w:t>
            </w:r>
            <w:r w:rsidRPr="002F380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средствах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информации.</w:t>
            </w:r>
            <w:proofErr w:type="gramEnd"/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Дня открытых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дверей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56" w:right="7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среди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родителей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(законных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представителей)</w:t>
            </w:r>
            <w:r w:rsidRPr="002F3803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и детей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2F380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r w:rsidRPr="002F3803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</w:t>
            </w:r>
            <w:r w:rsidRPr="002F380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«Удовлетворенность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условиями, созданными для получения качественного образования в школе»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01.03.2023г.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2F380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Спиридонова Н.Д.., директор школы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tabs>
                <w:tab w:val="left" w:pos="1237"/>
              </w:tabs>
              <w:autoSpaceDE w:val="0"/>
              <w:autoSpaceDN w:val="0"/>
              <w:spacing w:before="97" w:after="0" w:line="240" w:lineRule="auto"/>
              <w:ind w:left="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 о</w:t>
            </w:r>
            <w:r w:rsidRPr="002F3803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проводимых</w:t>
            </w:r>
            <w:proofErr w:type="gramEnd"/>
            <w:r w:rsidRPr="002F380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2F380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образовательной</w:t>
            </w:r>
            <w:r w:rsidRPr="002F3803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spacing w:after="0" w:line="240" w:lineRule="auto"/>
              <w:ind w:left="59" w:right="3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информационном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стенде, официальном</w:t>
            </w:r>
            <w:r w:rsidRPr="002F3803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сайте и официальной</w:t>
            </w:r>
            <w:r w:rsidRPr="002F3803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группе в социальной</w:t>
            </w:r>
            <w:r w:rsidRPr="002F380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сети ВК,</w:t>
            </w:r>
            <w:r w:rsidRPr="002F380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3803">
              <w:rPr>
                <w:rFonts w:ascii="Times New Roman" w:eastAsia="Calibri" w:hAnsi="Times New Roman" w:cs="Times New Roman"/>
                <w:sz w:val="24"/>
                <w:szCs w:val="24"/>
              </w:rPr>
              <w:t>в средствах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</w:t>
            </w:r>
            <w:r w:rsidRPr="002F380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сведений об</w:t>
            </w:r>
            <w:r w:rsidRPr="002F380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удовлетворенности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2F3803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услуги.</w:t>
            </w:r>
          </w:p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</w:t>
            </w:r>
            <w:r w:rsidRPr="002F38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2F380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03" w:rsidRPr="002F3803" w:rsidRDefault="002F3803" w:rsidP="002F3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31.12.2023г.</w:t>
            </w:r>
          </w:p>
        </w:tc>
      </w:tr>
    </w:tbl>
    <w:p w:rsidR="002F3803" w:rsidRPr="002F3803" w:rsidRDefault="002F3803" w:rsidP="002F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803" w:rsidRPr="002F3803" w:rsidRDefault="002F3803" w:rsidP="002F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0ED" w:rsidRDefault="005650ED"/>
    <w:sectPr w:rsidR="005650ED" w:rsidSect="002F38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95"/>
    <w:rsid w:val="001E5CC2"/>
    <w:rsid w:val="002F3803"/>
    <w:rsid w:val="00411B8D"/>
    <w:rsid w:val="005650ED"/>
    <w:rsid w:val="00656DDC"/>
    <w:rsid w:val="00696D6B"/>
    <w:rsid w:val="00796881"/>
    <w:rsid w:val="00B02C95"/>
    <w:rsid w:val="00D37DEA"/>
    <w:rsid w:val="00DC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0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Tatyana\Desktop\&#1048;&#1058;&#1054;&#1043;&#1048;%20&#1053;&#1054;&#1050;&#1054;-2023\&#1052;&#1054;%20&#1041;&#1077;&#1078;&#1072;&#1085;&#1080;&#1094;&#1082;&#1080;&#1081;%20&#1088;&#1072;&#1081;&#1086;&#1085;\&#1052;&#1041;&#1054;&#1059;%20&#1063;&#1080;&#1093;&#1072;&#1095;&#1077;&#1074;&#1089;&#1082;&#1072;&#1103;%20&#1057;&#106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10</cp:revision>
  <dcterms:created xsi:type="dcterms:W3CDTF">2024-02-21T09:46:00Z</dcterms:created>
  <dcterms:modified xsi:type="dcterms:W3CDTF">2024-02-21T11:05:00Z</dcterms:modified>
</cp:coreProperties>
</file>