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DA" w:rsidRPr="00973DDA" w:rsidRDefault="00973DDA" w:rsidP="00973DDA">
      <w:pPr>
        <w:spacing w:after="0" w:line="240" w:lineRule="auto"/>
        <w:ind w:right="-55"/>
        <w:jc w:val="center"/>
        <w:rPr>
          <w:rFonts w:eastAsia="Times New Roman"/>
          <w:sz w:val="24"/>
          <w:szCs w:val="20"/>
          <w:lang w:eastAsia="ru-RU"/>
        </w:rPr>
      </w:pPr>
      <w:r w:rsidRPr="00061702"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5895532C" wp14:editId="73A4B152">
            <wp:extent cx="567055" cy="688975"/>
            <wp:effectExtent l="0" t="0" r="444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DDA" w:rsidRPr="00973DDA" w:rsidRDefault="00973DDA" w:rsidP="00973DDA">
      <w:pPr>
        <w:spacing w:after="0" w:line="240" w:lineRule="auto"/>
        <w:ind w:right="-55"/>
        <w:jc w:val="center"/>
        <w:rPr>
          <w:rFonts w:eastAsia="Times New Roman"/>
          <w:b/>
          <w:sz w:val="12"/>
          <w:szCs w:val="20"/>
          <w:lang w:eastAsia="ru-RU"/>
        </w:rPr>
      </w:pPr>
    </w:p>
    <w:p w:rsidR="00973DDA" w:rsidRPr="00973DDA" w:rsidRDefault="00973DDA" w:rsidP="00973DDA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973DDA">
        <w:rPr>
          <w:rFonts w:eastAsia="Times New Roman"/>
          <w:sz w:val="28"/>
          <w:szCs w:val="20"/>
          <w:lang w:eastAsia="ru-RU"/>
        </w:rPr>
        <w:t>МУНИЦИПАЛЬНОЕ</w:t>
      </w:r>
      <w:r w:rsidRPr="00061702">
        <w:rPr>
          <w:rFonts w:eastAsia="Times New Roman"/>
          <w:sz w:val="28"/>
          <w:szCs w:val="20"/>
          <w:lang w:eastAsia="ru-RU"/>
        </w:rPr>
        <w:t xml:space="preserve"> </w:t>
      </w:r>
      <w:r w:rsidRPr="00973DDA">
        <w:rPr>
          <w:rFonts w:eastAsia="Times New Roman"/>
          <w:sz w:val="28"/>
          <w:szCs w:val="20"/>
          <w:lang w:eastAsia="ru-RU"/>
        </w:rPr>
        <w:t>ОБРАЗОВАНИЕ</w:t>
      </w:r>
    </w:p>
    <w:p w:rsidR="00973DDA" w:rsidRPr="00973DDA" w:rsidRDefault="00973DDA" w:rsidP="00973DDA">
      <w:pPr>
        <w:spacing w:after="0" w:line="240" w:lineRule="auto"/>
        <w:jc w:val="center"/>
        <w:rPr>
          <w:rFonts w:eastAsia="Times New Roman"/>
          <w:sz w:val="28"/>
          <w:szCs w:val="20"/>
          <w:lang w:eastAsia="ru-RU"/>
        </w:rPr>
      </w:pPr>
      <w:r w:rsidRPr="00973DDA">
        <w:rPr>
          <w:rFonts w:eastAsia="Times New Roman"/>
          <w:sz w:val="28"/>
          <w:szCs w:val="20"/>
          <w:lang w:eastAsia="ru-RU"/>
        </w:rPr>
        <w:t>«БЕЖАНИЦКИЙ</w:t>
      </w:r>
      <w:r w:rsidRPr="00061702">
        <w:rPr>
          <w:rFonts w:eastAsia="Times New Roman"/>
          <w:sz w:val="28"/>
          <w:szCs w:val="20"/>
          <w:lang w:eastAsia="ru-RU"/>
        </w:rPr>
        <w:t xml:space="preserve"> </w:t>
      </w:r>
      <w:r w:rsidRPr="00973DDA">
        <w:rPr>
          <w:rFonts w:eastAsia="Times New Roman"/>
          <w:sz w:val="28"/>
          <w:szCs w:val="20"/>
          <w:lang w:eastAsia="ru-RU"/>
        </w:rPr>
        <w:t>РАЙОН»</w:t>
      </w:r>
    </w:p>
    <w:p w:rsidR="00973DDA" w:rsidRPr="00973DDA" w:rsidRDefault="00973DDA" w:rsidP="00973DDA">
      <w:pPr>
        <w:spacing w:after="0" w:line="240" w:lineRule="auto"/>
        <w:jc w:val="center"/>
        <w:rPr>
          <w:rFonts w:eastAsia="Times New Roman"/>
          <w:sz w:val="33"/>
          <w:szCs w:val="20"/>
          <w:lang w:eastAsia="ru-RU"/>
        </w:rPr>
      </w:pPr>
    </w:p>
    <w:p w:rsidR="00973DDA" w:rsidRPr="00973DDA" w:rsidRDefault="00973DDA" w:rsidP="00973DDA">
      <w:pPr>
        <w:keepNext/>
        <w:spacing w:after="0" w:line="240" w:lineRule="auto"/>
        <w:jc w:val="center"/>
        <w:outlineLvl w:val="0"/>
        <w:rPr>
          <w:rFonts w:eastAsia="Times New Roman"/>
          <w:b/>
          <w:sz w:val="33"/>
          <w:szCs w:val="20"/>
          <w:lang w:eastAsia="ru-RU"/>
        </w:rPr>
      </w:pPr>
      <w:r w:rsidRPr="00973DDA">
        <w:rPr>
          <w:rFonts w:eastAsia="Times New Roman"/>
          <w:b/>
          <w:sz w:val="33"/>
          <w:szCs w:val="20"/>
          <w:lang w:eastAsia="ru-RU"/>
        </w:rPr>
        <w:t>АДМИНИСТРАЦИЯ БЕЖАНИЦКОГО РАЙОНА</w:t>
      </w:r>
    </w:p>
    <w:p w:rsidR="00973DDA" w:rsidRPr="00973DDA" w:rsidRDefault="00973DDA" w:rsidP="00973DDA">
      <w:pPr>
        <w:spacing w:after="0" w:line="240" w:lineRule="auto"/>
        <w:jc w:val="center"/>
        <w:rPr>
          <w:rFonts w:eastAsia="Times New Roman"/>
          <w:b/>
          <w:sz w:val="33"/>
          <w:szCs w:val="20"/>
          <w:lang w:eastAsia="ru-RU"/>
        </w:rPr>
      </w:pPr>
    </w:p>
    <w:p w:rsidR="00973DDA" w:rsidRPr="00973DDA" w:rsidRDefault="00973DDA" w:rsidP="00973DDA">
      <w:pPr>
        <w:keepNext/>
        <w:spacing w:after="0" w:line="240" w:lineRule="auto"/>
        <w:jc w:val="center"/>
        <w:outlineLvl w:val="0"/>
        <w:rPr>
          <w:rFonts w:eastAsia="Times New Roman"/>
          <w:b/>
          <w:sz w:val="33"/>
          <w:szCs w:val="20"/>
          <w:lang w:eastAsia="ru-RU"/>
        </w:rPr>
      </w:pPr>
      <w:proofErr w:type="gramStart"/>
      <w:r w:rsidRPr="00973DDA">
        <w:rPr>
          <w:rFonts w:eastAsia="Times New Roman"/>
          <w:b/>
          <w:sz w:val="33"/>
          <w:szCs w:val="20"/>
          <w:lang w:eastAsia="ru-RU"/>
        </w:rPr>
        <w:t>П</w:t>
      </w:r>
      <w:proofErr w:type="gramEnd"/>
      <w:r w:rsidRPr="00973DDA">
        <w:rPr>
          <w:rFonts w:eastAsia="Times New Roman"/>
          <w:b/>
          <w:sz w:val="33"/>
          <w:szCs w:val="20"/>
          <w:lang w:eastAsia="ru-RU"/>
        </w:rPr>
        <w:t xml:space="preserve"> О С Т А Н О В Л Е Н И Е</w:t>
      </w:r>
    </w:p>
    <w:p w:rsidR="00973DDA" w:rsidRPr="00973DDA" w:rsidRDefault="00973DDA" w:rsidP="00973DDA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73DDA" w:rsidRPr="00973DDA" w:rsidRDefault="00973DDA" w:rsidP="00973DDA">
      <w:pPr>
        <w:keepNext/>
        <w:spacing w:after="0" w:line="240" w:lineRule="auto"/>
        <w:jc w:val="both"/>
        <w:outlineLvl w:val="1"/>
        <w:rPr>
          <w:rFonts w:eastAsia="Times New Roman"/>
          <w:sz w:val="26"/>
          <w:szCs w:val="26"/>
          <w:lang w:eastAsia="ru-RU"/>
        </w:rPr>
      </w:pPr>
      <w:r w:rsidRPr="00973DDA">
        <w:rPr>
          <w:rFonts w:eastAsia="Times New Roman"/>
          <w:sz w:val="26"/>
          <w:szCs w:val="26"/>
          <w:lang w:eastAsia="ru-RU"/>
        </w:rPr>
        <w:t xml:space="preserve">от </w:t>
      </w:r>
      <w:r w:rsidR="00164159">
        <w:rPr>
          <w:rFonts w:eastAsia="Times New Roman"/>
          <w:sz w:val="26"/>
          <w:szCs w:val="26"/>
          <w:lang w:eastAsia="ru-RU"/>
        </w:rPr>
        <w:t>________</w:t>
      </w:r>
      <w:r w:rsidRPr="00973DDA">
        <w:rPr>
          <w:rFonts w:eastAsia="Times New Roman"/>
          <w:sz w:val="26"/>
          <w:szCs w:val="26"/>
          <w:lang w:eastAsia="ru-RU"/>
        </w:rPr>
        <w:t>202</w:t>
      </w:r>
      <w:r w:rsidR="00164159">
        <w:rPr>
          <w:rFonts w:eastAsia="Times New Roman"/>
          <w:sz w:val="26"/>
          <w:szCs w:val="26"/>
          <w:lang w:eastAsia="ru-RU"/>
        </w:rPr>
        <w:t>4</w:t>
      </w:r>
      <w:r w:rsidR="003560CB">
        <w:rPr>
          <w:rFonts w:eastAsia="Times New Roman"/>
          <w:sz w:val="26"/>
          <w:szCs w:val="26"/>
          <w:lang w:eastAsia="ru-RU"/>
        </w:rPr>
        <w:t> г.</w:t>
      </w:r>
      <w:r w:rsidRPr="00973DDA">
        <w:rPr>
          <w:rFonts w:eastAsia="Times New Roman"/>
          <w:sz w:val="26"/>
          <w:szCs w:val="26"/>
          <w:lang w:eastAsia="ru-RU"/>
        </w:rPr>
        <w:t xml:space="preserve"> </w:t>
      </w:r>
      <w:r w:rsidR="003560CB">
        <w:rPr>
          <w:rFonts w:eastAsia="Times New Roman"/>
          <w:sz w:val="26"/>
          <w:szCs w:val="26"/>
          <w:lang w:eastAsia="ru-RU"/>
        </w:rPr>
        <w:t>№ </w:t>
      </w:r>
      <w:r w:rsidR="00164159">
        <w:rPr>
          <w:rFonts w:eastAsia="Times New Roman"/>
          <w:sz w:val="26"/>
          <w:szCs w:val="26"/>
          <w:lang w:eastAsia="ru-RU"/>
        </w:rPr>
        <w:t>_________________</w:t>
      </w:r>
    </w:p>
    <w:p w:rsidR="00973DDA" w:rsidRPr="00973DDA" w:rsidRDefault="00973DDA" w:rsidP="00973DDA">
      <w:pPr>
        <w:spacing w:after="0" w:line="240" w:lineRule="auto"/>
        <w:ind w:left="284"/>
        <w:jc w:val="both"/>
        <w:rPr>
          <w:rFonts w:eastAsia="Times New Roman"/>
          <w:sz w:val="22"/>
          <w:szCs w:val="22"/>
          <w:lang w:eastAsia="ru-RU"/>
        </w:rPr>
      </w:pPr>
      <w:r w:rsidRPr="00973DDA">
        <w:rPr>
          <w:rFonts w:eastAsia="Times New Roman"/>
          <w:sz w:val="22"/>
          <w:szCs w:val="22"/>
          <w:lang w:eastAsia="ru-RU"/>
        </w:rPr>
        <w:t xml:space="preserve"> </w:t>
      </w:r>
      <w:proofErr w:type="spellStart"/>
      <w:r w:rsidRPr="00973DDA">
        <w:rPr>
          <w:rFonts w:eastAsia="Times New Roman"/>
          <w:sz w:val="22"/>
          <w:szCs w:val="22"/>
          <w:lang w:eastAsia="ru-RU"/>
        </w:rPr>
        <w:t>р.п</w:t>
      </w:r>
      <w:proofErr w:type="spellEnd"/>
      <w:r w:rsidRPr="00973DDA">
        <w:rPr>
          <w:rFonts w:eastAsia="Times New Roman"/>
          <w:sz w:val="22"/>
          <w:szCs w:val="22"/>
          <w:lang w:eastAsia="ru-RU"/>
        </w:rPr>
        <w:t>. Бежаницы</w:t>
      </w:r>
    </w:p>
    <w:p w:rsidR="00727A87" w:rsidRPr="00061702" w:rsidRDefault="00727A87" w:rsidP="00ED2029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2029" w:rsidRPr="00061702" w:rsidRDefault="00164159" w:rsidP="00ED2029">
      <w:pPr>
        <w:spacing w:after="0"/>
        <w:jc w:val="center"/>
        <w:rPr>
          <w:rStyle w:val="a5"/>
          <w:b w:val="0"/>
          <w:sz w:val="26"/>
          <w:szCs w:val="26"/>
        </w:rPr>
      </w:pPr>
      <w:r>
        <w:rPr>
          <w:sz w:val="26"/>
          <w:szCs w:val="26"/>
        </w:rPr>
        <w:t>О</w:t>
      </w:r>
      <w:r w:rsidR="00973DDA" w:rsidRPr="000617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внесении изменений в </w:t>
      </w:r>
      <w:r w:rsidR="00DE6F9E" w:rsidRPr="00061702">
        <w:rPr>
          <w:sz w:val="26"/>
          <w:szCs w:val="26"/>
        </w:rPr>
        <w:t>Административн</w:t>
      </w:r>
      <w:r>
        <w:rPr>
          <w:sz w:val="26"/>
          <w:szCs w:val="26"/>
        </w:rPr>
        <w:t>ый</w:t>
      </w:r>
      <w:r w:rsidR="00973DDA" w:rsidRPr="00061702">
        <w:rPr>
          <w:sz w:val="26"/>
          <w:szCs w:val="26"/>
        </w:rPr>
        <w:t xml:space="preserve"> </w:t>
      </w:r>
      <w:r w:rsidR="00727A87" w:rsidRPr="00061702">
        <w:rPr>
          <w:sz w:val="26"/>
          <w:szCs w:val="26"/>
        </w:rPr>
        <w:t>регламент</w:t>
      </w:r>
      <w:r w:rsidR="00973DDA" w:rsidRPr="00061702">
        <w:rPr>
          <w:sz w:val="26"/>
          <w:szCs w:val="26"/>
        </w:rPr>
        <w:t xml:space="preserve"> </w:t>
      </w:r>
      <w:r w:rsidR="00727A87" w:rsidRPr="00061702">
        <w:rPr>
          <w:sz w:val="26"/>
          <w:szCs w:val="26"/>
        </w:rPr>
        <w:t xml:space="preserve">предоставления </w:t>
      </w:r>
      <w:r w:rsidR="00973DDA" w:rsidRPr="00061702">
        <w:rPr>
          <w:sz w:val="26"/>
          <w:szCs w:val="26"/>
        </w:rPr>
        <w:t xml:space="preserve">муниципальной услуги </w:t>
      </w:r>
      <w:r w:rsidR="00973DDA" w:rsidRPr="00061702">
        <w:rPr>
          <w:rStyle w:val="a5"/>
          <w:b w:val="0"/>
          <w:sz w:val="26"/>
          <w:szCs w:val="26"/>
        </w:rPr>
        <w:t>«</w:t>
      </w:r>
      <w:r w:rsidR="00727A87" w:rsidRPr="00061702">
        <w:rPr>
          <w:rStyle w:val="a5"/>
          <w:b w:val="0"/>
          <w:sz w:val="26"/>
          <w:szCs w:val="26"/>
        </w:rPr>
        <w:t>Прием</w:t>
      </w:r>
      <w:r w:rsidR="00B67D76" w:rsidRPr="00061702">
        <w:rPr>
          <w:rStyle w:val="a5"/>
          <w:b w:val="0"/>
          <w:sz w:val="26"/>
          <w:szCs w:val="26"/>
        </w:rPr>
        <w:t xml:space="preserve"> </w:t>
      </w:r>
      <w:r w:rsidR="00727A87" w:rsidRPr="00061702">
        <w:rPr>
          <w:rStyle w:val="a5"/>
          <w:b w:val="0"/>
          <w:sz w:val="26"/>
          <w:szCs w:val="26"/>
        </w:rPr>
        <w:t>заявлений, постановка на</w:t>
      </w:r>
      <w:r w:rsidR="00B67D76" w:rsidRPr="00061702">
        <w:rPr>
          <w:rStyle w:val="a5"/>
          <w:b w:val="0"/>
          <w:sz w:val="26"/>
          <w:szCs w:val="26"/>
        </w:rPr>
        <w:t xml:space="preserve"> </w:t>
      </w:r>
      <w:r w:rsidR="00727A87" w:rsidRPr="00061702">
        <w:rPr>
          <w:rStyle w:val="a5"/>
          <w:b w:val="0"/>
          <w:sz w:val="26"/>
          <w:szCs w:val="26"/>
        </w:rPr>
        <w:t>учет</w:t>
      </w:r>
      <w:r w:rsidR="00B67D76" w:rsidRPr="00061702">
        <w:rPr>
          <w:rStyle w:val="a5"/>
          <w:b w:val="0"/>
          <w:sz w:val="26"/>
          <w:szCs w:val="26"/>
        </w:rPr>
        <w:t xml:space="preserve"> </w:t>
      </w:r>
      <w:r w:rsidR="00727A87" w:rsidRPr="00061702">
        <w:rPr>
          <w:rStyle w:val="a5"/>
          <w:b w:val="0"/>
          <w:sz w:val="26"/>
          <w:szCs w:val="26"/>
        </w:rPr>
        <w:t>и зачисление детей</w:t>
      </w:r>
      <w:r w:rsidR="00973DDA" w:rsidRPr="00061702">
        <w:rPr>
          <w:rStyle w:val="a5"/>
          <w:b w:val="0"/>
          <w:sz w:val="26"/>
          <w:szCs w:val="26"/>
        </w:rPr>
        <w:t xml:space="preserve"> </w:t>
      </w:r>
      <w:r w:rsidR="00727A87" w:rsidRPr="00061702">
        <w:rPr>
          <w:rStyle w:val="a5"/>
          <w:b w:val="0"/>
          <w:sz w:val="26"/>
          <w:szCs w:val="26"/>
        </w:rPr>
        <w:t xml:space="preserve">в образовательные учреждения, реализующие основную образовательную программу </w:t>
      </w:r>
    </w:p>
    <w:p w:rsidR="00727A87" w:rsidRPr="00061702" w:rsidRDefault="00727A87" w:rsidP="00ED2029">
      <w:pPr>
        <w:jc w:val="center"/>
        <w:rPr>
          <w:b/>
          <w:bCs/>
          <w:sz w:val="26"/>
          <w:szCs w:val="26"/>
        </w:rPr>
      </w:pPr>
      <w:r w:rsidRPr="00061702">
        <w:rPr>
          <w:rStyle w:val="a5"/>
          <w:b w:val="0"/>
          <w:sz w:val="26"/>
          <w:szCs w:val="26"/>
        </w:rPr>
        <w:t>дошкольного образования (детские сады)</w:t>
      </w:r>
      <w:r w:rsidR="00973DDA" w:rsidRPr="00061702">
        <w:rPr>
          <w:rStyle w:val="a5"/>
          <w:b w:val="0"/>
          <w:sz w:val="26"/>
          <w:szCs w:val="26"/>
        </w:rPr>
        <w:t>»</w:t>
      </w:r>
    </w:p>
    <w:p w:rsidR="00164159" w:rsidRPr="000417EC" w:rsidRDefault="00164159" w:rsidP="000417EC">
      <w:pPr>
        <w:pStyle w:val="1"/>
        <w:ind w:left="0" w:right="0" w:firstLine="708"/>
        <w:jc w:val="both"/>
        <w:rPr>
          <w:b w:val="0"/>
        </w:rPr>
      </w:pPr>
      <w:proofErr w:type="gramStart"/>
      <w:r w:rsidRPr="000417EC">
        <w:rPr>
          <w:b w:val="0"/>
        </w:rPr>
        <w:t>В соответствии с Федеральным Законом от 27.07.2010 г. № 210-ФЗ «Об организации предоставления государственных и муниципальных услуг», со ст. 5 Закона Псковской области от 07.05.2024 г. № 2487-ОЗ «О преобразовании муниципальных образований, входящих в состав муниципального образования «</w:t>
      </w:r>
      <w:proofErr w:type="spellStart"/>
      <w:r w:rsidRPr="000417EC">
        <w:rPr>
          <w:b w:val="0"/>
        </w:rPr>
        <w:t>Бежаницкий</w:t>
      </w:r>
      <w:proofErr w:type="spellEnd"/>
      <w:r w:rsidRPr="000417EC">
        <w:rPr>
          <w:b w:val="0"/>
        </w:rPr>
        <w:t xml:space="preserve"> район», руководствуясь ст. 28 Устава муниципального образования «</w:t>
      </w:r>
      <w:proofErr w:type="spellStart"/>
      <w:r w:rsidRPr="000417EC">
        <w:rPr>
          <w:b w:val="0"/>
        </w:rPr>
        <w:t>Бежаницкий</w:t>
      </w:r>
      <w:proofErr w:type="spellEnd"/>
      <w:r w:rsidRPr="000417EC">
        <w:rPr>
          <w:b w:val="0"/>
        </w:rPr>
        <w:t xml:space="preserve"> район» Псковской области, Администрация </w:t>
      </w:r>
      <w:proofErr w:type="spellStart"/>
      <w:r w:rsidRPr="000417EC">
        <w:rPr>
          <w:b w:val="0"/>
        </w:rPr>
        <w:t>Бежаницкого</w:t>
      </w:r>
      <w:proofErr w:type="spellEnd"/>
      <w:r w:rsidRPr="000417EC">
        <w:rPr>
          <w:b w:val="0"/>
        </w:rPr>
        <w:t xml:space="preserve"> района</w:t>
      </w:r>
      <w:r w:rsidRPr="000417EC">
        <w:t xml:space="preserve"> </w:t>
      </w:r>
      <w:r w:rsidRPr="000417EC">
        <w:rPr>
          <w:b w:val="0"/>
        </w:rPr>
        <w:t>ПОСТАНОВЛЯЕТ:</w:t>
      </w:r>
      <w:proofErr w:type="gramEnd"/>
    </w:p>
    <w:p w:rsidR="008F7856" w:rsidRPr="000417EC" w:rsidRDefault="008F7856" w:rsidP="000417EC">
      <w:pPr>
        <w:spacing w:after="0" w:line="240" w:lineRule="auto"/>
        <w:ind w:firstLine="709"/>
        <w:jc w:val="both"/>
        <w:rPr>
          <w:rStyle w:val="a5"/>
          <w:b w:val="0"/>
          <w:sz w:val="28"/>
        </w:rPr>
      </w:pPr>
      <w:r w:rsidRPr="000417EC">
        <w:rPr>
          <w:sz w:val="28"/>
        </w:rPr>
        <w:t>1.</w:t>
      </w:r>
      <w:r w:rsidR="00ED2029" w:rsidRPr="000417EC">
        <w:rPr>
          <w:sz w:val="28"/>
        </w:rPr>
        <w:t> </w:t>
      </w:r>
      <w:r w:rsidR="00164159" w:rsidRPr="000417EC">
        <w:rPr>
          <w:sz w:val="28"/>
        </w:rPr>
        <w:t xml:space="preserve">Внести </w:t>
      </w:r>
      <w:r w:rsidR="003F04D1" w:rsidRPr="000417EC">
        <w:rPr>
          <w:sz w:val="28"/>
        </w:rPr>
        <w:t xml:space="preserve">изменения </w:t>
      </w:r>
      <w:r w:rsidR="00164159" w:rsidRPr="000417EC">
        <w:rPr>
          <w:sz w:val="28"/>
        </w:rPr>
        <w:t xml:space="preserve">в раздел 2 </w:t>
      </w:r>
      <w:r w:rsidR="00A55DAB" w:rsidRPr="000417EC">
        <w:rPr>
          <w:sz w:val="28"/>
        </w:rPr>
        <w:t xml:space="preserve"> </w:t>
      </w:r>
      <w:r w:rsidR="00727A87" w:rsidRPr="000417EC">
        <w:rPr>
          <w:sz w:val="28"/>
        </w:rPr>
        <w:t>Административн</w:t>
      </w:r>
      <w:r w:rsidR="00164159" w:rsidRPr="000417EC">
        <w:rPr>
          <w:sz w:val="28"/>
        </w:rPr>
        <w:t>ого</w:t>
      </w:r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регламент</w:t>
      </w:r>
      <w:r w:rsidR="00164159" w:rsidRPr="000417EC">
        <w:rPr>
          <w:sz w:val="28"/>
        </w:rPr>
        <w:t>а</w:t>
      </w:r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по</w:t>
      </w:r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 xml:space="preserve">предоставлению муниципальной услуги </w:t>
      </w:r>
      <w:r w:rsidR="00973DDA" w:rsidRPr="000417EC">
        <w:rPr>
          <w:rStyle w:val="a5"/>
          <w:b w:val="0"/>
          <w:sz w:val="28"/>
        </w:rPr>
        <w:t>«</w:t>
      </w:r>
      <w:r w:rsidR="00727A87" w:rsidRPr="000417EC">
        <w:rPr>
          <w:rStyle w:val="a5"/>
          <w:b w:val="0"/>
          <w:sz w:val="28"/>
        </w:rPr>
        <w:t>Прием заявлений, постанов</w:t>
      </w:r>
      <w:r w:rsidR="00ED2029" w:rsidRPr="000417EC">
        <w:rPr>
          <w:rStyle w:val="a5"/>
          <w:b w:val="0"/>
          <w:sz w:val="28"/>
        </w:rPr>
        <w:t>ка на учет и зачисление детей в </w:t>
      </w:r>
      <w:r w:rsidR="00727A87" w:rsidRPr="000417EC">
        <w:rPr>
          <w:rStyle w:val="a5"/>
          <w:b w:val="0"/>
          <w:sz w:val="28"/>
        </w:rPr>
        <w:t>образовательные учреждения, реализующие основную образовательную программу дошкольного образования (детские сады)</w:t>
      </w:r>
      <w:r w:rsidR="00973DDA" w:rsidRPr="000417EC">
        <w:rPr>
          <w:rStyle w:val="a5"/>
          <w:b w:val="0"/>
          <w:sz w:val="28"/>
        </w:rPr>
        <w:t>»</w:t>
      </w:r>
      <w:r w:rsidR="00164159" w:rsidRPr="000417EC">
        <w:rPr>
          <w:rStyle w:val="a5"/>
          <w:b w:val="0"/>
          <w:sz w:val="28"/>
        </w:rPr>
        <w:t xml:space="preserve"> изложив его в следующей редакции:</w:t>
      </w:r>
    </w:p>
    <w:p w:rsidR="00164159" w:rsidRPr="000417EC" w:rsidRDefault="00164159" w:rsidP="000417EC">
      <w:pPr>
        <w:pStyle w:val="1"/>
      </w:pPr>
      <w:bookmarkStart w:id="0" w:name="sub_1200"/>
      <w:r w:rsidRPr="000417EC">
        <w:t>«2.Круг заявителей</w:t>
      </w:r>
    </w:p>
    <w:p w:rsidR="00164159" w:rsidRPr="000417EC" w:rsidRDefault="00164159" w:rsidP="000417EC">
      <w:pPr>
        <w:spacing w:after="0" w:line="240" w:lineRule="auto"/>
        <w:jc w:val="both"/>
        <w:rPr>
          <w:sz w:val="28"/>
        </w:rPr>
      </w:pPr>
      <w:bookmarkStart w:id="1" w:name="sub_1021"/>
      <w:bookmarkEnd w:id="0"/>
      <w:r w:rsidRPr="000417EC">
        <w:rPr>
          <w:sz w:val="28"/>
        </w:rPr>
        <w:t>3.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 в  Организацию с заявлением о предоставлении Услуги (далее – заявитель).</w:t>
      </w:r>
    </w:p>
    <w:p w:rsidR="003F04D1" w:rsidRPr="000417EC" w:rsidRDefault="00164159" w:rsidP="000417EC">
      <w:pPr>
        <w:spacing w:after="0" w:line="240" w:lineRule="auto"/>
        <w:jc w:val="both"/>
        <w:rPr>
          <w:sz w:val="28"/>
        </w:rPr>
      </w:pPr>
      <w:bookmarkStart w:id="2" w:name="sub_1022"/>
      <w:bookmarkEnd w:id="1"/>
      <w:r w:rsidRPr="000417EC">
        <w:rPr>
          <w:sz w:val="28"/>
        </w:rPr>
        <w:t xml:space="preserve">4.  Категории  заявителей, имеющих право на </w:t>
      </w:r>
      <w:bookmarkStart w:id="3" w:name="sub_1222"/>
      <w:bookmarkEnd w:id="2"/>
      <w:r w:rsidR="003F04D1" w:rsidRPr="000417EC">
        <w:rPr>
          <w:sz w:val="28"/>
        </w:rPr>
        <w:t>внеочередное и первоочередное предоставление места в образовательную организацию:</w:t>
      </w:r>
    </w:p>
    <w:p w:rsidR="003F04D1" w:rsidRPr="000417EC" w:rsidRDefault="003F04D1" w:rsidP="000417EC">
      <w:pPr>
        <w:spacing w:after="0" w:line="240" w:lineRule="auto"/>
        <w:ind w:firstLine="426"/>
        <w:jc w:val="both"/>
        <w:rPr>
          <w:sz w:val="28"/>
        </w:rPr>
      </w:pPr>
      <w:r w:rsidRPr="000417EC">
        <w:rPr>
          <w:sz w:val="28"/>
        </w:rPr>
        <w:t>1) Во внеочередном порядке предоставляются места в образовательных организациях (при наличии свободных мест):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t>дети прокуроров (требование Федерального закона от 17.01.1992 г. № 2202-1 «О прокуратуре Российской Федерации»);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t>дети судей (требование Федерального закона  от 26.06.1992 г. № 3132-1 «О статусе судей в Российской Федерации»);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lastRenderedPageBreak/>
        <w:t>дети сотрудников Следственного комитета Российской Федерации (требование Федерального закона от 28 декабря 2010 г. № 403-ФЗ «О Следственном комитете Российской Федерации»);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t>дети</w:t>
      </w:r>
      <w:r w:rsidRPr="000417EC">
        <w:rPr>
          <w:b/>
          <w:sz w:val="28"/>
        </w:rPr>
        <w:t xml:space="preserve"> </w:t>
      </w:r>
      <w:r w:rsidRPr="000417EC">
        <w:rPr>
          <w:sz w:val="28"/>
        </w:rPr>
        <w:t>граждан, подвергшиеся воздействию радиации вследствие катастрофы на Чернобыльской</w:t>
      </w:r>
      <w:r w:rsidRPr="000417EC">
        <w:rPr>
          <w:b/>
          <w:sz w:val="28"/>
        </w:rPr>
        <w:t xml:space="preserve"> </w:t>
      </w:r>
      <w:r w:rsidRPr="000417EC">
        <w:rPr>
          <w:sz w:val="28"/>
        </w:rPr>
        <w:t>АЭС (требование Федерального закона от 15.05.1991 г.              № 1244-1 «О социальной защите граждан, подвергшихся воздействию радиации вследствие катастрофы на Чернобыльской АЭС»).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proofErr w:type="gramStart"/>
      <w:r w:rsidRPr="000417EC">
        <w:rPr>
          <w:sz w:val="28"/>
        </w:rPr>
        <w:t xml:space="preserve">дети, являющиеся полнородными и </w:t>
      </w:r>
      <w:proofErr w:type="spellStart"/>
      <w:r w:rsidRPr="000417EC">
        <w:rPr>
          <w:sz w:val="28"/>
        </w:rPr>
        <w:t>неполнородными</w:t>
      </w:r>
      <w:proofErr w:type="spellEnd"/>
      <w:r w:rsidRPr="000417EC">
        <w:rPr>
          <w:sz w:val="28"/>
        </w:rPr>
        <w:t xml:space="preserve"> братьями и (или) сестрами уже обучающихся в образовательных организациях.»;</w:t>
      </w:r>
      <w:proofErr w:type="gramEnd"/>
    </w:p>
    <w:p w:rsidR="003F04D1" w:rsidRPr="000417EC" w:rsidRDefault="003F04D1" w:rsidP="000417EC">
      <w:pPr>
        <w:pStyle w:val="a7"/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</w:t>
      </w:r>
      <w:proofErr w:type="gramStart"/>
      <w:r w:rsidRPr="000417EC">
        <w:rPr>
          <w:sz w:val="28"/>
        </w:rPr>
        <w:t>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Псковской области, патронатную семью, по месту жительства их семей (Федеральный  закон от 27.05.1998г. №76-ФЗ «О статусе военнослужащих»);</w:t>
      </w:r>
      <w:proofErr w:type="gramEnd"/>
    </w:p>
    <w:p w:rsidR="003F04D1" w:rsidRPr="000417EC" w:rsidRDefault="003F04D1" w:rsidP="000417EC">
      <w:pPr>
        <w:pStyle w:val="a7"/>
        <w:numPr>
          <w:ilvl w:val="0"/>
          <w:numId w:val="9"/>
        </w:numPr>
        <w:spacing w:after="0" w:line="240" w:lineRule="auto"/>
        <w:jc w:val="both"/>
        <w:rPr>
          <w:sz w:val="28"/>
        </w:rPr>
      </w:pPr>
      <w:proofErr w:type="gramStart"/>
      <w:r w:rsidRPr="000417EC">
        <w:rPr>
          <w:sz w:val="28"/>
        </w:rPr>
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Псковской области, патронатную семью, по месту</w:t>
      </w:r>
      <w:proofErr w:type="gramEnd"/>
      <w:r w:rsidRPr="000417EC">
        <w:rPr>
          <w:sz w:val="28"/>
        </w:rPr>
        <w:t xml:space="preserve"> жительства их семей (Федеральный закон от 03.07.2016 г. №226-ФЗ «О войсках национальной г</w:t>
      </w:r>
      <w:r w:rsidR="000417EC">
        <w:rPr>
          <w:sz w:val="28"/>
        </w:rPr>
        <w:t>вардии Российской Федерации»).</w:t>
      </w:r>
    </w:p>
    <w:p w:rsidR="003F04D1" w:rsidRPr="000417EC" w:rsidRDefault="003F04D1" w:rsidP="000417EC">
      <w:pPr>
        <w:spacing w:after="0" w:line="240" w:lineRule="auto"/>
        <w:ind w:firstLine="426"/>
        <w:jc w:val="both"/>
        <w:rPr>
          <w:sz w:val="28"/>
        </w:rPr>
      </w:pPr>
      <w:r w:rsidRPr="000417EC">
        <w:rPr>
          <w:sz w:val="28"/>
        </w:rPr>
        <w:t>2) В первоочередном порядке предоставляются места в образовательных организациях (при наличии свободных мест):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t>дети из многодетных семей  (требование Указа Президента Российской Федерации от 05.05.1992 г. № 431 «О мерах по социальной поддержке семей»);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t>дети военнослужащих</w:t>
      </w:r>
      <w:r w:rsidRPr="000417EC">
        <w:rPr>
          <w:b/>
          <w:sz w:val="28"/>
        </w:rPr>
        <w:t xml:space="preserve">, </w:t>
      </w:r>
      <w:r w:rsidRPr="000417EC">
        <w:rPr>
          <w:sz w:val="28"/>
        </w:rPr>
        <w:t>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 - штатными мероприятиями (требование Федерального закона от 27.05.1998 г. №78-ФЗ  "О статусе военнослужащих");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t>дети сотрудников полиции  (требование Федерального закона от 07.02.2011 г.  № 3–ФЗ «О полиции»);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г. № З-ФЗ «О полиции»);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t>дети сотрудников полиции, умершего вследствие заболевания, полученного в период службы в полиции (Федеральный закон от 07.02.2011 г. № З-ФЗ «О полиции»);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lastRenderedPageBreak/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г. № З-ФЗ «О полиции»);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proofErr w:type="gramStart"/>
      <w:r w:rsidRPr="000417EC">
        <w:rPr>
          <w:sz w:val="28"/>
        </w:rPr>
        <w:t>дети гражданина Российской Федерации, умершего в течение одного года после увольнения со службы в полиции,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г. № З-ФЗ «О полиции»);</w:t>
      </w:r>
      <w:proofErr w:type="gramEnd"/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t xml:space="preserve">дети сотрудников органов внутренних дел, не являющихся сотрудниками полиции (Федеральный закон от 07.02. 2011 г. № З-ФЗ «О полиции»); 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proofErr w:type="gramStart"/>
      <w:r w:rsidRPr="000417EC">
        <w:rPr>
          <w:sz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 органах Российской Федерации (Федеральный закон от  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proofErr w:type="gramStart"/>
      <w:r w:rsidRPr="000417EC">
        <w:rPr>
          <w:sz w:val="28"/>
        </w:rPr>
        <w:t>дети сотрудника, имевшего специальное звание и проходившего 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г. № 283-ФЗ «О социальных гарантиях сотрудникам</w:t>
      </w:r>
      <w:proofErr w:type="gramEnd"/>
      <w:r w:rsidRPr="000417EC">
        <w:rPr>
          <w:sz w:val="28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proofErr w:type="gramStart"/>
      <w:r w:rsidRPr="000417EC">
        <w:rPr>
          <w:sz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органов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г. № 283-ФЗ «О социальных гарантиях сотрудникам некоторых федеральных органов</w:t>
      </w:r>
      <w:proofErr w:type="gramEnd"/>
      <w:r w:rsidRPr="000417EC">
        <w:rPr>
          <w:sz w:val="28"/>
        </w:rPr>
        <w:t xml:space="preserve"> исполнительной власти и внесении изменений в отдельные законодательные акты Российской Федерации»);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proofErr w:type="gramStart"/>
      <w:r w:rsidRPr="000417EC">
        <w:rPr>
          <w:sz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</w:t>
      </w:r>
      <w:r w:rsidRPr="000417EC">
        <w:rPr>
          <w:sz w:val="28"/>
        </w:rPr>
        <w:lastRenderedPageBreak/>
        <w:t>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0417EC">
        <w:rPr>
          <w:sz w:val="28"/>
        </w:rPr>
        <w:t xml:space="preserve"> дальнейшего прохождения службы в учреждениях и органах (Федеральный закон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proofErr w:type="gramStart"/>
      <w:r w:rsidRPr="000417EC">
        <w:rPr>
          <w:sz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0417EC">
        <w:rPr>
          <w:sz w:val="28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 (Федеральный закон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t>дети-инвалиды и дети, один из родителей которых является инвалидом (требование указа Президента РФ от 02.10.1992 г. № 1157 «О дополнительных мерах  государственной поддержки инвалидов»);</w:t>
      </w:r>
    </w:p>
    <w:p w:rsidR="003F04D1" w:rsidRPr="000417EC" w:rsidRDefault="003F04D1" w:rsidP="000417EC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 w:rsidRPr="000417EC">
        <w:rPr>
          <w:sz w:val="28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 (Поручение Президента Российской Федерации от 04.05. 2011 г. ПР. – 1227).</w:t>
      </w:r>
      <w:r w:rsidR="000417EC">
        <w:rPr>
          <w:sz w:val="28"/>
        </w:rPr>
        <w:t>».</w:t>
      </w:r>
    </w:p>
    <w:bookmarkEnd w:id="3"/>
    <w:p w:rsidR="00727A87" w:rsidRPr="000417EC" w:rsidRDefault="00F2472B" w:rsidP="000417EC">
      <w:pPr>
        <w:spacing w:after="0" w:line="240" w:lineRule="auto"/>
        <w:ind w:firstLine="709"/>
        <w:jc w:val="both"/>
        <w:rPr>
          <w:sz w:val="28"/>
        </w:rPr>
      </w:pPr>
      <w:r w:rsidRPr="000417EC">
        <w:rPr>
          <w:sz w:val="28"/>
        </w:rPr>
        <w:t>3</w:t>
      </w:r>
      <w:r w:rsidR="00727A87" w:rsidRPr="000417EC">
        <w:rPr>
          <w:sz w:val="28"/>
        </w:rPr>
        <w:t xml:space="preserve">. </w:t>
      </w:r>
      <w:r w:rsidR="000417EC" w:rsidRPr="000417EC">
        <w:rPr>
          <w:sz w:val="28"/>
        </w:rPr>
        <w:t xml:space="preserve">Опубликовать настоящее постановление в  сетевом издании «Нормативные правовые </w:t>
      </w:r>
      <w:r w:rsidR="000417EC" w:rsidRPr="000417EC">
        <w:rPr>
          <w:color w:val="000000"/>
          <w:sz w:val="28"/>
        </w:rPr>
        <w:t xml:space="preserve">акты Псковской области» </w:t>
      </w:r>
      <w:hyperlink r:id="rId10" w:history="1">
        <w:r w:rsidR="000417EC" w:rsidRPr="000417EC">
          <w:rPr>
            <w:rStyle w:val="a3"/>
            <w:color w:val="000000"/>
            <w:sz w:val="28"/>
            <w:lang w:val="en-US"/>
          </w:rPr>
          <w:t>http</w:t>
        </w:r>
        <w:r w:rsidR="000417EC" w:rsidRPr="000417EC">
          <w:rPr>
            <w:rStyle w:val="a3"/>
            <w:color w:val="000000"/>
            <w:sz w:val="28"/>
          </w:rPr>
          <w:t>://</w:t>
        </w:r>
        <w:r w:rsidR="000417EC" w:rsidRPr="000417EC">
          <w:rPr>
            <w:rStyle w:val="a3"/>
            <w:color w:val="000000"/>
            <w:sz w:val="28"/>
            <w:lang w:val="en-US"/>
          </w:rPr>
          <w:t>pravo</w:t>
        </w:r>
        <w:r w:rsidR="000417EC" w:rsidRPr="000417EC">
          <w:rPr>
            <w:rStyle w:val="a3"/>
            <w:color w:val="000000"/>
            <w:sz w:val="28"/>
          </w:rPr>
          <w:t>.</w:t>
        </w:r>
        <w:r w:rsidR="000417EC" w:rsidRPr="000417EC">
          <w:rPr>
            <w:rStyle w:val="a3"/>
            <w:color w:val="000000"/>
            <w:sz w:val="28"/>
            <w:lang w:val="en-US"/>
          </w:rPr>
          <w:t>pskov</w:t>
        </w:r>
        <w:r w:rsidR="000417EC" w:rsidRPr="000417EC">
          <w:rPr>
            <w:rStyle w:val="a3"/>
            <w:color w:val="000000"/>
            <w:sz w:val="28"/>
          </w:rPr>
          <w:t>.</w:t>
        </w:r>
        <w:r w:rsidR="000417EC" w:rsidRPr="000417EC">
          <w:rPr>
            <w:rStyle w:val="a3"/>
            <w:color w:val="000000"/>
            <w:sz w:val="28"/>
            <w:lang w:val="en-US"/>
          </w:rPr>
          <w:t>ru</w:t>
        </w:r>
      </w:hyperlink>
      <w:r w:rsidR="000417EC" w:rsidRPr="000417EC">
        <w:rPr>
          <w:color w:val="000000"/>
          <w:sz w:val="28"/>
        </w:rPr>
        <w:t xml:space="preserve"> и разместить на официальном сайте </w:t>
      </w:r>
      <w:proofErr w:type="spellStart"/>
      <w:r w:rsidR="000417EC" w:rsidRPr="000417EC">
        <w:rPr>
          <w:color w:val="000000"/>
          <w:sz w:val="28"/>
        </w:rPr>
        <w:t>Бежаницкого</w:t>
      </w:r>
      <w:proofErr w:type="spellEnd"/>
      <w:r w:rsidR="000417EC" w:rsidRPr="000417EC">
        <w:rPr>
          <w:color w:val="000000"/>
          <w:sz w:val="28"/>
        </w:rPr>
        <w:t xml:space="preserve"> муниципального округа </w:t>
      </w:r>
      <w:r w:rsidR="000417EC" w:rsidRPr="000417EC">
        <w:rPr>
          <w:sz w:val="28"/>
        </w:rPr>
        <w:t xml:space="preserve">https://bezhanicy.gosuslugi.ru </w:t>
      </w:r>
      <w:r w:rsidR="000417EC" w:rsidRPr="000417EC">
        <w:rPr>
          <w:color w:val="000000"/>
          <w:sz w:val="28"/>
        </w:rPr>
        <w:t>в информационно-телекоммуникационной сети «Интернет»</w:t>
      </w:r>
      <w:r w:rsidR="000417EC">
        <w:rPr>
          <w:color w:val="000000"/>
          <w:sz w:val="28"/>
        </w:rPr>
        <w:t>.</w:t>
      </w:r>
    </w:p>
    <w:p w:rsidR="00727A87" w:rsidRPr="000417EC" w:rsidRDefault="00F2472B" w:rsidP="00041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 w:rsidRPr="000417EC">
        <w:rPr>
          <w:sz w:val="28"/>
        </w:rPr>
        <w:t>4</w:t>
      </w:r>
      <w:r w:rsidR="00727A87" w:rsidRPr="000417EC">
        <w:rPr>
          <w:sz w:val="28"/>
        </w:rPr>
        <w:t>. Настоящее</w:t>
      </w:r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постановление</w:t>
      </w:r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вступает в силу после официального опубликования.</w:t>
      </w:r>
    </w:p>
    <w:p w:rsidR="00727A87" w:rsidRPr="000417EC" w:rsidRDefault="00F2472B" w:rsidP="000417EC">
      <w:pPr>
        <w:spacing w:after="0" w:line="240" w:lineRule="auto"/>
        <w:ind w:firstLine="709"/>
        <w:jc w:val="both"/>
        <w:rPr>
          <w:sz w:val="28"/>
        </w:rPr>
      </w:pPr>
      <w:r w:rsidRPr="000417EC">
        <w:rPr>
          <w:sz w:val="28"/>
        </w:rPr>
        <w:t>5</w:t>
      </w:r>
      <w:r w:rsidR="00727A87" w:rsidRPr="000417EC">
        <w:rPr>
          <w:sz w:val="28"/>
        </w:rPr>
        <w:t xml:space="preserve">. </w:t>
      </w:r>
      <w:proofErr w:type="gramStart"/>
      <w:r w:rsidR="00727A87" w:rsidRPr="000417EC">
        <w:rPr>
          <w:sz w:val="28"/>
        </w:rPr>
        <w:t>Контроль за</w:t>
      </w:r>
      <w:proofErr w:type="gramEnd"/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исполнением</w:t>
      </w:r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постановления</w:t>
      </w:r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возложить</w:t>
      </w:r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на</w:t>
      </w:r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Первого</w:t>
      </w:r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заместителя Главы</w:t>
      </w:r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Администрации</w:t>
      </w:r>
      <w:r w:rsidR="00973DDA" w:rsidRPr="000417EC">
        <w:rPr>
          <w:sz w:val="28"/>
        </w:rPr>
        <w:t xml:space="preserve"> </w:t>
      </w:r>
      <w:proofErr w:type="spellStart"/>
      <w:r w:rsidR="00727A87" w:rsidRPr="000417EC">
        <w:rPr>
          <w:sz w:val="28"/>
        </w:rPr>
        <w:t>Бежаницкого</w:t>
      </w:r>
      <w:proofErr w:type="spellEnd"/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района</w:t>
      </w:r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Иванову</w:t>
      </w:r>
      <w:r w:rsidR="00973DDA" w:rsidRPr="000417EC">
        <w:rPr>
          <w:sz w:val="28"/>
        </w:rPr>
        <w:t xml:space="preserve"> </w:t>
      </w:r>
      <w:r w:rsidR="00727A87" w:rsidRPr="000417EC">
        <w:rPr>
          <w:sz w:val="28"/>
        </w:rPr>
        <w:t>Е.</w:t>
      </w:r>
      <w:r w:rsidR="00B67D76" w:rsidRPr="000417EC">
        <w:rPr>
          <w:sz w:val="28"/>
        </w:rPr>
        <w:t xml:space="preserve"> </w:t>
      </w:r>
      <w:r w:rsidR="00727A87" w:rsidRPr="000417EC">
        <w:rPr>
          <w:sz w:val="28"/>
        </w:rPr>
        <w:t>М.</w:t>
      </w:r>
    </w:p>
    <w:p w:rsidR="00ED2029" w:rsidRPr="00061702" w:rsidRDefault="00ED2029" w:rsidP="00ED2029">
      <w:pPr>
        <w:spacing w:after="0"/>
        <w:ind w:firstLine="709"/>
        <w:jc w:val="both"/>
        <w:rPr>
          <w:sz w:val="26"/>
          <w:szCs w:val="26"/>
        </w:rPr>
      </w:pPr>
    </w:p>
    <w:p w:rsidR="00ED2029" w:rsidRPr="00061702" w:rsidRDefault="00ED2029" w:rsidP="00ED2029">
      <w:pPr>
        <w:spacing w:after="0"/>
        <w:ind w:firstLine="709"/>
        <w:jc w:val="both"/>
        <w:rPr>
          <w:sz w:val="26"/>
          <w:szCs w:val="26"/>
        </w:rPr>
      </w:pPr>
    </w:p>
    <w:p w:rsidR="00ED2029" w:rsidRPr="00061702" w:rsidRDefault="00ED2029" w:rsidP="00ED2029">
      <w:pPr>
        <w:spacing w:after="0"/>
        <w:ind w:firstLine="709"/>
        <w:jc w:val="both"/>
        <w:rPr>
          <w:sz w:val="26"/>
          <w:szCs w:val="26"/>
        </w:rPr>
      </w:pPr>
    </w:p>
    <w:p w:rsidR="00ED2029" w:rsidRPr="00061702" w:rsidRDefault="00ED2029" w:rsidP="00ED2029">
      <w:pPr>
        <w:spacing w:after="0"/>
        <w:jc w:val="both"/>
        <w:rPr>
          <w:sz w:val="26"/>
          <w:szCs w:val="26"/>
        </w:rPr>
      </w:pPr>
      <w:r w:rsidRPr="00061702">
        <w:rPr>
          <w:sz w:val="26"/>
          <w:szCs w:val="26"/>
        </w:rPr>
        <w:t xml:space="preserve">Глава </w:t>
      </w:r>
      <w:proofErr w:type="spellStart"/>
      <w:r w:rsidRPr="00061702">
        <w:rPr>
          <w:sz w:val="26"/>
          <w:szCs w:val="26"/>
        </w:rPr>
        <w:t>Бежаницкого</w:t>
      </w:r>
      <w:proofErr w:type="spellEnd"/>
      <w:r w:rsidRPr="00061702">
        <w:rPr>
          <w:sz w:val="26"/>
          <w:szCs w:val="26"/>
        </w:rPr>
        <w:t xml:space="preserve"> района</w:t>
      </w:r>
      <w:r w:rsidRPr="00061702">
        <w:rPr>
          <w:sz w:val="26"/>
          <w:szCs w:val="26"/>
        </w:rPr>
        <w:tab/>
        <w:t xml:space="preserve">                                            </w:t>
      </w:r>
      <w:r w:rsidR="00061702" w:rsidRPr="00061702">
        <w:rPr>
          <w:sz w:val="26"/>
          <w:szCs w:val="26"/>
        </w:rPr>
        <w:t xml:space="preserve">          </w:t>
      </w:r>
      <w:r w:rsidRPr="00061702">
        <w:rPr>
          <w:sz w:val="26"/>
          <w:szCs w:val="26"/>
        </w:rPr>
        <w:t xml:space="preserve">               С.К. Михеев</w:t>
      </w:r>
    </w:p>
    <w:p w:rsidR="00ED2029" w:rsidRPr="00061702" w:rsidRDefault="00ED2029" w:rsidP="00ED2029">
      <w:pPr>
        <w:spacing w:after="0"/>
        <w:jc w:val="both"/>
        <w:rPr>
          <w:sz w:val="26"/>
          <w:szCs w:val="26"/>
        </w:rPr>
      </w:pPr>
      <w:bookmarkStart w:id="4" w:name="_GoBack"/>
      <w:bookmarkEnd w:id="4"/>
    </w:p>
    <w:p w:rsidR="00727A87" w:rsidRPr="00061702" w:rsidRDefault="00727A87" w:rsidP="00ED2029">
      <w:pPr>
        <w:spacing w:line="360" w:lineRule="auto"/>
        <w:ind w:firstLine="709"/>
        <w:rPr>
          <w:bCs/>
          <w:sz w:val="26"/>
          <w:szCs w:val="26"/>
        </w:rPr>
      </w:pPr>
    </w:p>
    <w:p w:rsidR="00F2472B" w:rsidRPr="00061702" w:rsidRDefault="00F2472B" w:rsidP="00ED2029">
      <w:pPr>
        <w:spacing w:after="0" w:line="240" w:lineRule="auto"/>
        <w:ind w:firstLine="709"/>
        <w:jc w:val="right"/>
        <w:rPr>
          <w:rFonts w:eastAsia="Times New Roman"/>
          <w:bCs/>
        </w:rPr>
      </w:pPr>
    </w:p>
    <w:p w:rsidR="00F2472B" w:rsidRPr="00061702" w:rsidRDefault="00F2472B" w:rsidP="00ED2029">
      <w:pPr>
        <w:spacing w:after="0" w:line="240" w:lineRule="auto"/>
        <w:ind w:firstLine="709"/>
        <w:jc w:val="right"/>
        <w:rPr>
          <w:rFonts w:eastAsia="Times New Roman"/>
          <w:bCs/>
        </w:rPr>
      </w:pPr>
    </w:p>
    <w:p w:rsidR="00F2472B" w:rsidRPr="00061702" w:rsidRDefault="00F2472B" w:rsidP="00ED2029">
      <w:pPr>
        <w:spacing w:after="0" w:line="240" w:lineRule="auto"/>
        <w:ind w:firstLine="709"/>
        <w:jc w:val="right"/>
        <w:rPr>
          <w:rFonts w:eastAsia="Times New Roman"/>
          <w:bCs/>
        </w:rPr>
      </w:pPr>
    </w:p>
    <w:p w:rsidR="00F2472B" w:rsidRPr="00061702" w:rsidRDefault="00F2472B" w:rsidP="00ED2029">
      <w:pPr>
        <w:spacing w:after="0" w:line="240" w:lineRule="auto"/>
        <w:ind w:firstLine="709"/>
        <w:jc w:val="right"/>
        <w:rPr>
          <w:rFonts w:eastAsia="Times New Roman"/>
          <w:bCs/>
        </w:rPr>
      </w:pPr>
    </w:p>
    <w:p w:rsidR="00F2472B" w:rsidRPr="00061702" w:rsidRDefault="00F2472B" w:rsidP="00ED2029">
      <w:pPr>
        <w:spacing w:after="0" w:line="240" w:lineRule="auto"/>
        <w:ind w:firstLine="709"/>
        <w:jc w:val="right"/>
        <w:rPr>
          <w:rFonts w:eastAsia="Times New Roman"/>
          <w:bCs/>
        </w:rPr>
      </w:pPr>
    </w:p>
    <w:p w:rsidR="00F2472B" w:rsidRPr="00061702" w:rsidRDefault="00F2472B" w:rsidP="00ED2029">
      <w:pPr>
        <w:spacing w:after="0" w:line="240" w:lineRule="auto"/>
        <w:ind w:firstLine="709"/>
        <w:jc w:val="right"/>
        <w:rPr>
          <w:rFonts w:eastAsia="Times New Roman"/>
          <w:bCs/>
        </w:rPr>
      </w:pPr>
    </w:p>
    <w:p w:rsidR="00F2472B" w:rsidRPr="00061702" w:rsidRDefault="00F2472B" w:rsidP="00ED2029">
      <w:pPr>
        <w:spacing w:after="0" w:line="240" w:lineRule="auto"/>
        <w:ind w:firstLine="709"/>
        <w:jc w:val="right"/>
        <w:rPr>
          <w:rFonts w:eastAsia="Times New Roman"/>
          <w:bCs/>
        </w:rPr>
      </w:pPr>
    </w:p>
    <w:p w:rsidR="00F2472B" w:rsidRPr="00061702" w:rsidRDefault="00F2472B" w:rsidP="00D94D54">
      <w:pPr>
        <w:spacing w:after="0" w:line="240" w:lineRule="auto"/>
        <w:jc w:val="right"/>
        <w:rPr>
          <w:rFonts w:eastAsia="Times New Roman"/>
          <w:bCs/>
        </w:rPr>
      </w:pPr>
    </w:p>
    <w:p w:rsidR="00F2472B" w:rsidRPr="00061702" w:rsidRDefault="00F2472B" w:rsidP="00D94D54">
      <w:pPr>
        <w:spacing w:after="0" w:line="240" w:lineRule="auto"/>
        <w:jc w:val="right"/>
        <w:rPr>
          <w:rFonts w:eastAsia="Times New Roman"/>
          <w:bCs/>
        </w:rPr>
      </w:pPr>
    </w:p>
    <w:p w:rsidR="00F2472B" w:rsidRPr="00061702" w:rsidRDefault="00F2472B" w:rsidP="00D94D54">
      <w:pPr>
        <w:spacing w:after="0" w:line="240" w:lineRule="auto"/>
        <w:jc w:val="right"/>
        <w:rPr>
          <w:rFonts w:eastAsia="Times New Roman"/>
          <w:bCs/>
        </w:rPr>
      </w:pPr>
    </w:p>
    <w:p w:rsidR="00F2472B" w:rsidRPr="00061702" w:rsidRDefault="00F2472B" w:rsidP="00D94D54">
      <w:pPr>
        <w:spacing w:after="0" w:line="240" w:lineRule="auto"/>
        <w:jc w:val="right"/>
        <w:rPr>
          <w:rFonts w:eastAsia="Times New Roman"/>
          <w:bCs/>
        </w:rPr>
      </w:pPr>
    </w:p>
    <w:p w:rsidR="00F2472B" w:rsidRPr="00061702" w:rsidRDefault="00F2472B" w:rsidP="00D94D54">
      <w:pPr>
        <w:spacing w:after="0" w:line="240" w:lineRule="auto"/>
        <w:jc w:val="right"/>
        <w:rPr>
          <w:rFonts w:eastAsia="Times New Roman"/>
          <w:bCs/>
        </w:rPr>
      </w:pPr>
    </w:p>
    <w:p w:rsidR="00F2472B" w:rsidRPr="00061702" w:rsidRDefault="00F2472B" w:rsidP="00D94D54">
      <w:pPr>
        <w:spacing w:after="0" w:line="240" w:lineRule="auto"/>
        <w:jc w:val="right"/>
        <w:rPr>
          <w:rFonts w:eastAsia="Times New Roman"/>
          <w:bCs/>
        </w:rPr>
      </w:pPr>
    </w:p>
    <w:p w:rsidR="00F2472B" w:rsidRPr="00061702" w:rsidRDefault="00F2472B" w:rsidP="00D94D54">
      <w:pPr>
        <w:spacing w:after="0" w:line="240" w:lineRule="auto"/>
        <w:jc w:val="right"/>
        <w:rPr>
          <w:rFonts w:eastAsia="Times New Roman"/>
          <w:bCs/>
        </w:rPr>
      </w:pPr>
    </w:p>
    <w:p w:rsidR="00F2472B" w:rsidRPr="00061702" w:rsidRDefault="00F2472B" w:rsidP="00D94D54">
      <w:pPr>
        <w:spacing w:after="0" w:line="240" w:lineRule="auto"/>
        <w:jc w:val="right"/>
        <w:rPr>
          <w:rFonts w:eastAsia="Times New Roman"/>
          <w:bCs/>
        </w:rPr>
      </w:pPr>
    </w:p>
    <w:p w:rsidR="00F2472B" w:rsidRPr="00061702" w:rsidRDefault="00F2472B" w:rsidP="00016B5E">
      <w:pPr>
        <w:spacing w:after="0" w:line="240" w:lineRule="auto"/>
        <w:rPr>
          <w:rFonts w:eastAsia="Times New Roman"/>
          <w:bCs/>
        </w:rPr>
      </w:pPr>
    </w:p>
    <w:p w:rsidR="00F2472B" w:rsidRPr="00061702" w:rsidRDefault="00F2472B" w:rsidP="00061702">
      <w:pPr>
        <w:spacing w:after="0" w:line="240" w:lineRule="auto"/>
        <w:rPr>
          <w:rFonts w:eastAsia="Times New Roman"/>
          <w:bCs/>
        </w:rPr>
      </w:pPr>
    </w:p>
    <w:p w:rsidR="00F2472B" w:rsidRPr="00061702" w:rsidRDefault="00F2472B" w:rsidP="00ED2029">
      <w:pPr>
        <w:spacing w:after="0" w:line="240" w:lineRule="auto"/>
        <w:rPr>
          <w:rFonts w:eastAsia="Times New Roman"/>
          <w:bCs/>
        </w:rPr>
      </w:pPr>
    </w:p>
    <w:sectPr w:rsidR="00F2472B" w:rsidRPr="00061702" w:rsidSect="00AD54C1">
      <w:pgSz w:w="11910" w:h="16840"/>
      <w:pgMar w:top="680" w:right="711" w:bottom="568" w:left="1701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0E" w:rsidRDefault="00CA480E">
      <w:pPr>
        <w:spacing w:after="0" w:line="240" w:lineRule="auto"/>
      </w:pPr>
      <w:r>
        <w:separator/>
      </w:r>
    </w:p>
  </w:endnote>
  <w:endnote w:type="continuationSeparator" w:id="0">
    <w:p w:rsidR="00CA480E" w:rsidRDefault="00CA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0E" w:rsidRDefault="00CA480E">
      <w:pPr>
        <w:spacing w:after="0" w:line="240" w:lineRule="auto"/>
      </w:pPr>
      <w:r>
        <w:separator/>
      </w:r>
    </w:p>
  </w:footnote>
  <w:footnote w:type="continuationSeparator" w:id="0">
    <w:p w:rsidR="00CA480E" w:rsidRDefault="00CA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C32"/>
    <w:multiLevelType w:val="multilevel"/>
    <w:tmpl w:val="32C03A5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1">
    <w:nsid w:val="1954664A"/>
    <w:multiLevelType w:val="multilevel"/>
    <w:tmpl w:val="D9261D94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600B"/>
    <w:multiLevelType w:val="hybridMultilevel"/>
    <w:tmpl w:val="BAF84AA6"/>
    <w:lvl w:ilvl="0" w:tplc="B45C9CE2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48D608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AF7478BA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E62CC90A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FEE8BB08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D058399A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528049FC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D8023D1C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EC5AFC5A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3">
    <w:nsid w:val="279D649C"/>
    <w:multiLevelType w:val="multilevel"/>
    <w:tmpl w:val="C4F479FC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4">
    <w:nsid w:val="37E62CC8"/>
    <w:multiLevelType w:val="hybridMultilevel"/>
    <w:tmpl w:val="2ED6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37DAA"/>
    <w:multiLevelType w:val="hybridMultilevel"/>
    <w:tmpl w:val="5FD4B030"/>
    <w:lvl w:ilvl="0" w:tplc="53A6888A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A15D2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8DBA8F10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BAD88440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166A2CD0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B226ECB4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3AA8B39C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DCDC861E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CDF0F99E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6">
    <w:nsid w:val="6A267F82"/>
    <w:multiLevelType w:val="multilevel"/>
    <w:tmpl w:val="15C80E4E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7">
    <w:nsid w:val="77CC1AE3"/>
    <w:multiLevelType w:val="hybridMultilevel"/>
    <w:tmpl w:val="0F4AFEA4"/>
    <w:lvl w:ilvl="0" w:tplc="735C0B3C">
      <w:start w:val="1"/>
      <w:numFmt w:val="upperRoman"/>
      <w:lvlText w:val="%1."/>
      <w:lvlJc w:val="left"/>
      <w:pPr>
        <w:ind w:left="1419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4185DA2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A81474CA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F502EBA0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19DC6CE8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A08EF6F0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212CDC02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D93A1944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93E41D2A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8">
    <w:nsid w:val="791A3AFE"/>
    <w:multiLevelType w:val="hybridMultilevel"/>
    <w:tmpl w:val="A810F220"/>
    <w:lvl w:ilvl="0" w:tplc="E5C8A76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EC"/>
    <w:rsid w:val="00016B5E"/>
    <w:rsid w:val="000417EC"/>
    <w:rsid w:val="00061702"/>
    <w:rsid w:val="00063320"/>
    <w:rsid w:val="000C6F9E"/>
    <w:rsid w:val="000F74C5"/>
    <w:rsid w:val="00106441"/>
    <w:rsid w:val="00117164"/>
    <w:rsid w:val="00164159"/>
    <w:rsid w:val="001C7E7D"/>
    <w:rsid w:val="001F04BF"/>
    <w:rsid w:val="001F5207"/>
    <w:rsid w:val="00201670"/>
    <w:rsid w:val="00215FC2"/>
    <w:rsid w:val="00227276"/>
    <w:rsid w:val="00235A8A"/>
    <w:rsid w:val="00290095"/>
    <w:rsid w:val="002A3055"/>
    <w:rsid w:val="002B2B1D"/>
    <w:rsid w:val="002B78A6"/>
    <w:rsid w:val="00307890"/>
    <w:rsid w:val="003513D3"/>
    <w:rsid w:val="003560CB"/>
    <w:rsid w:val="0035671F"/>
    <w:rsid w:val="003914BA"/>
    <w:rsid w:val="00392F95"/>
    <w:rsid w:val="003E1B0C"/>
    <w:rsid w:val="003E2AF9"/>
    <w:rsid w:val="003E2B00"/>
    <w:rsid w:val="003F04D1"/>
    <w:rsid w:val="00403118"/>
    <w:rsid w:val="004125BE"/>
    <w:rsid w:val="00451AB0"/>
    <w:rsid w:val="00465ADF"/>
    <w:rsid w:val="004749D1"/>
    <w:rsid w:val="0048670F"/>
    <w:rsid w:val="004A3A71"/>
    <w:rsid w:val="004C1A21"/>
    <w:rsid w:val="00540FEA"/>
    <w:rsid w:val="00544F42"/>
    <w:rsid w:val="00545178"/>
    <w:rsid w:val="00575B54"/>
    <w:rsid w:val="005E211B"/>
    <w:rsid w:val="00603566"/>
    <w:rsid w:val="00614608"/>
    <w:rsid w:val="00651EAB"/>
    <w:rsid w:val="00655E7F"/>
    <w:rsid w:val="006B311C"/>
    <w:rsid w:val="006B4E28"/>
    <w:rsid w:val="006E00FA"/>
    <w:rsid w:val="006F1C3A"/>
    <w:rsid w:val="00727A87"/>
    <w:rsid w:val="00791F5D"/>
    <w:rsid w:val="00792AF6"/>
    <w:rsid w:val="00796D73"/>
    <w:rsid w:val="007A130F"/>
    <w:rsid w:val="007C2147"/>
    <w:rsid w:val="007C3A08"/>
    <w:rsid w:val="007C5064"/>
    <w:rsid w:val="007E691D"/>
    <w:rsid w:val="008149F1"/>
    <w:rsid w:val="00822CDB"/>
    <w:rsid w:val="008239FE"/>
    <w:rsid w:val="00840E8B"/>
    <w:rsid w:val="00882833"/>
    <w:rsid w:val="008B15D2"/>
    <w:rsid w:val="008B2FF6"/>
    <w:rsid w:val="008C3223"/>
    <w:rsid w:val="008D0403"/>
    <w:rsid w:val="008D29AA"/>
    <w:rsid w:val="008D380F"/>
    <w:rsid w:val="008F7856"/>
    <w:rsid w:val="00904C85"/>
    <w:rsid w:val="00917F1C"/>
    <w:rsid w:val="00954719"/>
    <w:rsid w:val="00973DDA"/>
    <w:rsid w:val="00996CB2"/>
    <w:rsid w:val="009A2DF3"/>
    <w:rsid w:val="009C21F5"/>
    <w:rsid w:val="009D0FE5"/>
    <w:rsid w:val="00A55DAB"/>
    <w:rsid w:val="00AA0601"/>
    <w:rsid w:val="00AA73FF"/>
    <w:rsid w:val="00AD54C1"/>
    <w:rsid w:val="00AE548F"/>
    <w:rsid w:val="00B10D8F"/>
    <w:rsid w:val="00B22CC8"/>
    <w:rsid w:val="00B67D76"/>
    <w:rsid w:val="00B77991"/>
    <w:rsid w:val="00B8347F"/>
    <w:rsid w:val="00BA5FF8"/>
    <w:rsid w:val="00BA7703"/>
    <w:rsid w:val="00BE382F"/>
    <w:rsid w:val="00C00954"/>
    <w:rsid w:val="00C07CB4"/>
    <w:rsid w:val="00C1432C"/>
    <w:rsid w:val="00C14E9C"/>
    <w:rsid w:val="00C224BA"/>
    <w:rsid w:val="00C42D9B"/>
    <w:rsid w:val="00C8697E"/>
    <w:rsid w:val="00CA42B3"/>
    <w:rsid w:val="00CA480E"/>
    <w:rsid w:val="00CF0640"/>
    <w:rsid w:val="00D027C5"/>
    <w:rsid w:val="00D53E34"/>
    <w:rsid w:val="00D7249A"/>
    <w:rsid w:val="00D74693"/>
    <w:rsid w:val="00D84628"/>
    <w:rsid w:val="00D94D54"/>
    <w:rsid w:val="00DB60BE"/>
    <w:rsid w:val="00DB7CB6"/>
    <w:rsid w:val="00DE6F9E"/>
    <w:rsid w:val="00E056B7"/>
    <w:rsid w:val="00E1027F"/>
    <w:rsid w:val="00E233C7"/>
    <w:rsid w:val="00E31B4B"/>
    <w:rsid w:val="00E32374"/>
    <w:rsid w:val="00E3242B"/>
    <w:rsid w:val="00EA1B85"/>
    <w:rsid w:val="00EB1BE1"/>
    <w:rsid w:val="00EB528C"/>
    <w:rsid w:val="00ED2029"/>
    <w:rsid w:val="00EE1569"/>
    <w:rsid w:val="00F0618B"/>
    <w:rsid w:val="00F156EC"/>
    <w:rsid w:val="00F2472B"/>
    <w:rsid w:val="00F25642"/>
    <w:rsid w:val="00F6071A"/>
    <w:rsid w:val="00F607EF"/>
    <w:rsid w:val="00F70AFD"/>
    <w:rsid w:val="00F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D1"/>
  </w:style>
  <w:style w:type="paragraph" w:styleId="1">
    <w:name w:val="heading 1"/>
    <w:basedOn w:val="a"/>
    <w:link w:val="10"/>
    <w:uiPriority w:val="1"/>
    <w:qFormat/>
    <w:rsid w:val="004749D1"/>
    <w:pPr>
      <w:widowControl w:val="0"/>
      <w:autoSpaceDE w:val="0"/>
      <w:autoSpaceDN w:val="0"/>
      <w:spacing w:after="0" w:line="240" w:lineRule="auto"/>
      <w:ind w:left="1010" w:right="354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749D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49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749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749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Заголовок №2"/>
    <w:basedOn w:val="a"/>
    <w:link w:val="23"/>
    <w:rsid w:val="004749D1"/>
    <w:pPr>
      <w:widowControl w:val="0"/>
      <w:shd w:val="clear" w:color="auto" w:fill="FFFFFF"/>
      <w:spacing w:before="240" w:after="60" w:line="302" w:lineRule="exact"/>
      <w:ind w:hanging="1000"/>
      <w:jc w:val="center"/>
      <w:outlineLvl w:val="1"/>
    </w:pPr>
    <w:rPr>
      <w:rFonts w:eastAsia="Times New Roman"/>
      <w:b/>
      <w:bCs/>
      <w:sz w:val="28"/>
    </w:rPr>
  </w:style>
  <w:style w:type="character" w:customStyle="1" w:styleId="9">
    <w:name w:val="Основной текст (9)_"/>
    <w:basedOn w:val="a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 + Не курсив"/>
    <w:basedOn w:val="9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rsid w:val="004749D1"/>
    <w:rPr>
      <w:color w:val="0066CC"/>
      <w:u w:val="single"/>
    </w:rPr>
  </w:style>
  <w:style w:type="paragraph" w:styleId="a4">
    <w:name w:val="No Spacing"/>
    <w:qFormat/>
    <w:rsid w:val="004749D1"/>
    <w:pPr>
      <w:spacing w:after="0" w:line="240" w:lineRule="auto"/>
    </w:pPr>
  </w:style>
  <w:style w:type="character" w:customStyle="1" w:styleId="7">
    <w:name w:val="Основной текст (7)_"/>
    <w:basedOn w:val="a0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 + Курсив"/>
    <w:basedOn w:val="7"/>
    <w:rsid w:val="00474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Strong"/>
    <w:qFormat/>
    <w:rsid w:val="004749D1"/>
    <w:rPr>
      <w:b/>
      <w:bCs/>
    </w:rPr>
  </w:style>
  <w:style w:type="paragraph" w:styleId="a6">
    <w:name w:val="Normal (Web)"/>
    <w:basedOn w:val="a"/>
    <w:uiPriority w:val="99"/>
    <w:rsid w:val="004749D1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11">
    <w:name w:val="Основной текст (11)_"/>
    <w:basedOn w:val="a0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"/>
    <w:basedOn w:val="11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Полужирный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Колонтитул (4)_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Колонтитул (4)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4749D1"/>
    <w:pPr>
      <w:ind w:left="720"/>
      <w:contextualSpacing/>
    </w:pPr>
  </w:style>
  <w:style w:type="table" w:styleId="a8">
    <w:name w:val="Table Grid"/>
    <w:basedOn w:val="a1"/>
    <w:uiPriority w:val="59"/>
    <w:rsid w:val="00474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9D1"/>
    <w:rPr>
      <w:rFonts w:ascii="Tahoma" w:hAnsi="Tahoma" w:cs="Tahoma"/>
      <w:sz w:val="16"/>
      <w:szCs w:val="16"/>
    </w:rPr>
  </w:style>
  <w:style w:type="character" w:customStyle="1" w:styleId="object">
    <w:name w:val="object"/>
    <w:basedOn w:val="a0"/>
    <w:rsid w:val="004749D1"/>
  </w:style>
  <w:style w:type="paragraph" w:styleId="ab">
    <w:name w:val="Body Text"/>
    <w:basedOn w:val="a"/>
    <w:link w:val="ac"/>
    <w:uiPriority w:val="1"/>
    <w:qFormat/>
    <w:rsid w:val="004749D1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character" w:customStyle="1" w:styleId="ac">
    <w:name w:val="Основной текст Знак"/>
    <w:basedOn w:val="a0"/>
    <w:link w:val="ab"/>
    <w:uiPriority w:val="1"/>
    <w:rsid w:val="004749D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0">
    <w:name w:val="Table Normal_0"/>
    <w:uiPriority w:val="2"/>
    <w:semiHidden/>
    <w:unhideWhenUsed/>
    <w:qFormat/>
    <w:rsid w:val="004749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49D1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27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27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12">
    <w:name w:val="Гиперссылка1"/>
    <w:rsid w:val="00D74693"/>
    <w:rPr>
      <w:rFonts w:ascii="Times New Roman" w:hAnsi="Times New Roman" w:cs="Times New Roman" w:hint="default"/>
      <w:color w:val="0563C1"/>
      <w:u w:val="single"/>
    </w:rPr>
  </w:style>
  <w:style w:type="character" w:customStyle="1" w:styleId="ad">
    <w:name w:val="Гипертекстовая ссылка"/>
    <w:basedOn w:val="a0"/>
    <w:uiPriority w:val="99"/>
    <w:rsid w:val="00B10D8F"/>
    <w:rPr>
      <w:b/>
      <w:bCs/>
      <w:color w:val="106BBE"/>
    </w:rPr>
  </w:style>
  <w:style w:type="paragraph" w:styleId="ae">
    <w:name w:val="header"/>
    <w:basedOn w:val="a"/>
    <w:link w:val="af"/>
    <w:uiPriority w:val="99"/>
    <w:unhideWhenUsed/>
    <w:rsid w:val="00BE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E382F"/>
  </w:style>
  <w:style w:type="paragraph" w:styleId="af0">
    <w:name w:val="footer"/>
    <w:basedOn w:val="a"/>
    <w:link w:val="af1"/>
    <w:uiPriority w:val="99"/>
    <w:unhideWhenUsed/>
    <w:rsid w:val="00BE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E3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D1"/>
  </w:style>
  <w:style w:type="paragraph" w:styleId="1">
    <w:name w:val="heading 1"/>
    <w:basedOn w:val="a"/>
    <w:link w:val="10"/>
    <w:uiPriority w:val="1"/>
    <w:qFormat/>
    <w:rsid w:val="004749D1"/>
    <w:pPr>
      <w:widowControl w:val="0"/>
      <w:autoSpaceDE w:val="0"/>
      <w:autoSpaceDN w:val="0"/>
      <w:spacing w:after="0" w:line="240" w:lineRule="auto"/>
      <w:ind w:left="1010" w:right="354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A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749D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49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749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749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Заголовок №2"/>
    <w:basedOn w:val="a"/>
    <w:link w:val="23"/>
    <w:rsid w:val="004749D1"/>
    <w:pPr>
      <w:widowControl w:val="0"/>
      <w:shd w:val="clear" w:color="auto" w:fill="FFFFFF"/>
      <w:spacing w:before="240" w:after="60" w:line="302" w:lineRule="exact"/>
      <w:ind w:hanging="1000"/>
      <w:jc w:val="center"/>
      <w:outlineLvl w:val="1"/>
    </w:pPr>
    <w:rPr>
      <w:rFonts w:eastAsia="Times New Roman"/>
      <w:b/>
      <w:bCs/>
      <w:sz w:val="28"/>
    </w:rPr>
  </w:style>
  <w:style w:type="character" w:customStyle="1" w:styleId="9">
    <w:name w:val="Основной текст (9)_"/>
    <w:basedOn w:val="a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 + Не курсив"/>
    <w:basedOn w:val="9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rsid w:val="004749D1"/>
    <w:rPr>
      <w:color w:val="0066CC"/>
      <w:u w:val="single"/>
    </w:rPr>
  </w:style>
  <w:style w:type="paragraph" w:styleId="a4">
    <w:name w:val="No Spacing"/>
    <w:qFormat/>
    <w:rsid w:val="004749D1"/>
    <w:pPr>
      <w:spacing w:after="0" w:line="240" w:lineRule="auto"/>
    </w:pPr>
  </w:style>
  <w:style w:type="character" w:customStyle="1" w:styleId="7">
    <w:name w:val="Основной текст (7)_"/>
    <w:basedOn w:val="a0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 + Курсив"/>
    <w:basedOn w:val="7"/>
    <w:rsid w:val="00474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5">
    <w:name w:val="Strong"/>
    <w:qFormat/>
    <w:rsid w:val="004749D1"/>
    <w:rPr>
      <w:b/>
      <w:bCs/>
    </w:rPr>
  </w:style>
  <w:style w:type="paragraph" w:styleId="a6">
    <w:name w:val="Normal (Web)"/>
    <w:basedOn w:val="a"/>
    <w:uiPriority w:val="99"/>
    <w:rsid w:val="004749D1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11">
    <w:name w:val="Основной текст (11)_"/>
    <w:basedOn w:val="a0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"/>
    <w:basedOn w:val="11"/>
    <w:rsid w:val="00474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0"/>
    <w:rsid w:val="00474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Полужирный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_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2">
    <w:name w:val="Основной текст (4)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Колонтитул (4)_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">
    <w:name w:val="Колонтитул (4)"/>
    <w:rsid w:val="00474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4749D1"/>
    <w:pPr>
      <w:ind w:left="720"/>
      <w:contextualSpacing/>
    </w:pPr>
  </w:style>
  <w:style w:type="table" w:styleId="a8">
    <w:name w:val="Table Grid"/>
    <w:basedOn w:val="a1"/>
    <w:uiPriority w:val="59"/>
    <w:rsid w:val="00474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49D1"/>
    <w:rPr>
      <w:rFonts w:ascii="Tahoma" w:hAnsi="Tahoma" w:cs="Tahoma"/>
      <w:sz w:val="16"/>
      <w:szCs w:val="16"/>
    </w:rPr>
  </w:style>
  <w:style w:type="character" w:customStyle="1" w:styleId="object">
    <w:name w:val="object"/>
    <w:basedOn w:val="a0"/>
    <w:rsid w:val="004749D1"/>
  </w:style>
  <w:style w:type="paragraph" w:styleId="ab">
    <w:name w:val="Body Text"/>
    <w:basedOn w:val="a"/>
    <w:link w:val="ac"/>
    <w:uiPriority w:val="1"/>
    <w:qFormat/>
    <w:rsid w:val="004749D1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character" w:customStyle="1" w:styleId="ac">
    <w:name w:val="Основной текст Знак"/>
    <w:basedOn w:val="a0"/>
    <w:link w:val="ab"/>
    <w:uiPriority w:val="1"/>
    <w:rsid w:val="004749D1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0">
    <w:name w:val="Table Normal_0"/>
    <w:uiPriority w:val="2"/>
    <w:semiHidden/>
    <w:unhideWhenUsed/>
    <w:qFormat/>
    <w:rsid w:val="004749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49D1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27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27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12">
    <w:name w:val="Гиперссылка1"/>
    <w:rsid w:val="00D74693"/>
    <w:rPr>
      <w:rFonts w:ascii="Times New Roman" w:hAnsi="Times New Roman" w:cs="Times New Roman" w:hint="default"/>
      <w:color w:val="0563C1"/>
      <w:u w:val="single"/>
    </w:rPr>
  </w:style>
  <w:style w:type="character" w:customStyle="1" w:styleId="ad">
    <w:name w:val="Гипертекстовая ссылка"/>
    <w:basedOn w:val="a0"/>
    <w:uiPriority w:val="99"/>
    <w:rsid w:val="00B10D8F"/>
    <w:rPr>
      <w:b/>
      <w:bCs/>
      <w:color w:val="106BBE"/>
    </w:rPr>
  </w:style>
  <w:style w:type="paragraph" w:styleId="ae">
    <w:name w:val="header"/>
    <w:basedOn w:val="a"/>
    <w:link w:val="af"/>
    <w:uiPriority w:val="99"/>
    <w:unhideWhenUsed/>
    <w:rsid w:val="00BE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E382F"/>
  </w:style>
  <w:style w:type="paragraph" w:styleId="af0">
    <w:name w:val="footer"/>
    <w:basedOn w:val="a"/>
    <w:link w:val="af1"/>
    <w:uiPriority w:val="99"/>
    <w:unhideWhenUsed/>
    <w:rsid w:val="00BE3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E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.psk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2CEE48-8347-4C8E-B8D9-0754259B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23</cp:revision>
  <cp:lastPrinted>2024-10-07T13:54:00Z</cp:lastPrinted>
  <dcterms:created xsi:type="dcterms:W3CDTF">2023-09-19T09:44:00Z</dcterms:created>
  <dcterms:modified xsi:type="dcterms:W3CDTF">2024-10-07T14:06:00Z</dcterms:modified>
</cp:coreProperties>
</file>