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A" w:rsidRPr="001F08A1" w:rsidRDefault="0055585A" w:rsidP="0055585A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051477" wp14:editId="19EF0BF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55585A" w:rsidRPr="001F08A1" w:rsidRDefault="0055585A" w:rsidP="0055585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55585A" w:rsidRPr="001F08A1" w:rsidRDefault="0055585A" w:rsidP="0055585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55585A" w:rsidRPr="001F08A1" w:rsidRDefault="0055585A" w:rsidP="0055585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55585A" w:rsidRPr="001F08A1" w:rsidRDefault="0055585A" w:rsidP="0055585A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55585A" w:rsidRPr="001F08A1" w:rsidRDefault="0055585A" w:rsidP="0055585A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>
        <w:rPr>
          <w:b/>
          <w:bCs/>
          <w:color w:val="000000"/>
          <w:sz w:val="33"/>
          <w:szCs w:val="33"/>
          <w:lang w:eastAsia="ar-SA"/>
        </w:rPr>
        <w:t>П О С Т А Н О В Л</w:t>
      </w:r>
      <w:r w:rsidRPr="001F08A1">
        <w:rPr>
          <w:b/>
          <w:bCs/>
          <w:color w:val="000000"/>
          <w:sz w:val="33"/>
          <w:szCs w:val="33"/>
          <w:lang w:eastAsia="ar-SA"/>
        </w:rPr>
        <w:t xml:space="preserve"> Е Н И Е</w:t>
      </w:r>
    </w:p>
    <w:p w:rsidR="0055585A" w:rsidRPr="00430C6D" w:rsidRDefault="0055585A" w:rsidP="0055585A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26.03.2025 г. </w:t>
      </w:r>
      <w:r w:rsidRPr="001F08A1">
        <w:rPr>
          <w:spacing w:val="1"/>
          <w:sz w:val="28"/>
          <w:szCs w:val="28"/>
          <w:lang w:eastAsia="ar-SA"/>
        </w:rPr>
        <w:t xml:space="preserve">№ </w:t>
      </w:r>
      <w:r>
        <w:rPr>
          <w:spacing w:val="1"/>
          <w:sz w:val="28"/>
          <w:szCs w:val="28"/>
          <w:lang w:eastAsia="ar-SA"/>
        </w:rPr>
        <w:t>357</w:t>
      </w:r>
    </w:p>
    <w:p w:rsidR="0055585A" w:rsidRPr="001F08A1" w:rsidRDefault="0055585A" w:rsidP="0055585A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r w:rsidRPr="001F08A1">
        <w:rPr>
          <w:spacing w:val="1"/>
          <w:sz w:val="22"/>
          <w:lang w:eastAsia="ar-SA"/>
        </w:rPr>
        <w:t>р.п. Бежаницы</w:t>
      </w:r>
    </w:p>
    <w:p w:rsidR="001F08A1" w:rsidRPr="0055585A" w:rsidRDefault="001F08A1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</w:p>
    <w:p w:rsidR="00F1416C" w:rsidRPr="0055585A" w:rsidRDefault="00F1416C" w:rsidP="0055585A">
      <w:pPr>
        <w:spacing w:line="276" w:lineRule="auto"/>
        <w:jc w:val="center"/>
        <w:rPr>
          <w:bCs/>
          <w:sz w:val="28"/>
          <w:szCs w:val="28"/>
        </w:rPr>
      </w:pPr>
      <w:r w:rsidRPr="0055585A">
        <w:rPr>
          <w:bCs/>
          <w:sz w:val="28"/>
          <w:szCs w:val="28"/>
        </w:rPr>
        <w:t xml:space="preserve">Об организации исправительных и обязательных работ на территории </w:t>
      </w:r>
    </w:p>
    <w:p w:rsidR="001F08A1" w:rsidRPr="0055585A" w:rsidRDefault="00F1416C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  <w:r w:rsidRPr="0055585A">
        <w:rPr>
          <w:sz w:val="28"/>
          <w:szCs w:val="28"/>
          <w:lang w:eastAsia="ar-SA"/>
        </w:rPr>
        <w:t>Бежаницкого муниципального округа</w:t>
      </w:r>
    </w:p>
    <w:p w:rsidR="00F1416C" w:rsidRPr="0055585A" w:rsidRDefault="00F1416C" w:rsidP="0055585A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</w:p>
    <w:p w:rsidR="006B17AA" w:rsidRPr="0055585A" w:rsidRDefault="00007B32" w:rsidP="0055585A">
      <w:pPr>
        <w:spacing w:after="120" w:line="276" w:lineRule="auto"/>
        <w:ind w:firstLine="709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В соответствии со ст. 49, 50 Уголовного кодекса Российской Федерации и ст. 39 Уголовно-исполнительного кодекса Российской Федерации</w:t>
      </w:r>
      <w:r w:rsidR="0011575E" w:rsidRPr="0055585A">
        <w:rPr>
          <w:color w:val="000000"/>
          <w:sz w:val="28"/>
          <w:szCs w:val="28"/>
        </w:rPr>
        <w:t xml:space="preserve">, </w:t>
      </w:r>
      <w:bookmarkStart w:id="0" w:name="sub_1"/>
      <w:r w:rsidR="00D16942" w:rsidRPr="0055585A">
        <w:rPr>
          <w:sz w:val="28"/>
          <w:szCs w:val="28"/>
        </w:rPr>
        <w:t>руководствуясь статьей</w:t>
      </w:r>
      <w:r w:rsidR="006B17AA" w:rsidRPr="0055585A">
        <w:rPr>
          <w:sz w:val="28"/>
          <w:szCs w:val="28"/>
        </w:rPr>
        <w:t xml:space="preserve"> 34 Устава Бежаницкого муниципального округа Псковской области, Администрация Бежаницкого муниципального округа ПОСТАНОВЛЯЕТ:</w:t>
      </w:r>
    </w:p>
    <w:bookmarkEnd w:id="0"/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1. Определить объекты для отбывания наказания в виде обязательных работ на территории Бежаницкого муниципального округа на 2025 год согласно приложению 1.</w:t>
      </w:r>
    </w:p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2. Определить места для отбывания наказания в виде исправительных работ осужденным, не имеющим основного места работы на территории Бежаницкого муниципального округа на 2025 год, согласно приложению 2.</w:t>
      </w:r>
    </w:p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3. Определить виды работ для отбывания осужденными наказания в виде обязательных работ: благоустройство мест воинских захоронений, благоустройство дорог, территорий, ремонт детских площадок.</w:t>
      </w:r>
    </w:p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4. Признать утратившими силу:</w:t>
      </w:r>
    </w:p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 xml:space="preserve">1) постановление Администрации Бежаницкого района от 29.12.2023 </w:t>
      </w:r>
      <w:r w:rsidR="002B585A">
        <w:rPr>
          <w:sz w:val="28"/>
          <w:szCs w:val="28"/>
        </w:rPr>
        <w:t>г. № </w:t>
      </w:r>
      <w:r w:rsidRPr="0055585A">
        <w:rPr>
          <w:sz w:val="28"/>
          <w:szCs w:val="28"/>
        </w:rPr>
        <w:t>963 «Об организации исправительных и обязательных работ на территории муниципального образования «Бежаницкий район»;</w:t>
      </w:r>
    </w:p>
    <w:p w:rsidR="00007B32" w:rsidRPr="0055585A" w:rsidRDefault="00007B32" w:rsidP="0055585A">
      <w:pPr>
        <w:spacing w:line="276" w:lineRule="auto"/>
        <w:ind w:firstLine="567"/>
        <w:jc w:val="both"/>
        <w:rPr>
          <w:sz w:val="28"/>
          <w:szCs w:val="28"/>
        </w:rPr>
      </w:pPr>
      <w:r w:rsidRPr="0055585A">
        <w:rPr>
          <w:sz w:val="28"/>
          <w:szCs w:val="28"/>
        </w:rPr>
        <w:t xml:space="preserve">2) постановление Администрации Бежаницкого района от 16.12.2024 </w:t>
      </w:r>
      <w:r w:rsidR="002B585A">
        <w:rPr>
          <w:sz w:val="28"/>
          <w:szCs w:val="28"/>
        </w:rPr>
        <w:t>г. № </w:t>
      </w:r>
      <w:r w:rsidRPr="0055585A">
        <w:rPr>
          <w:sz w:val="28"/>
          <w:szCs w:val="28"/>
        </w:rPr>
        <w:t xml:space="preserve">834 «О внесении изменений в постановление Администрации Бежаницкого района от 29.12.2023 </w:t>
      </w:r>
      <w:r w:rsidR="002B585A">
        <w:rPr>
          <w:sz w:val="28"/>
          <w:szCs w:val="28"/>
        </w:rPr>
        <w:t xml:space="preserve">г. </w:t>
      </w:r>
      <w:r w:rsidRPr="0055585A">
        <w:rPr>
          <w:sz w:val="28"/>
          <w:szCs w:val="28"/>
        </w:rPr>
        <w:t xml:space="preserve">№ 963 «Об организации исправительных и обязательных работ на территории муниципального образования «Бежаницкий </w:t>
      </w:r>
      <w:r w:rsidRPr="0055585A">
        <w:rPr>
          <w:sz w:val="28"/>
          <w:szCs w:val="28"/>
        </w:rPr>
        <w:lastRenderedPageBreak/>
        <w:t>район».</w:t>
      </w:r>
    </w:p>
    <w:p w:rsidR="00007B32" w:rsidRPr="0055585A" w:rsidRDefault="00007B32" w:rsidP="0055585A">
      <w:pPr>
        <w:spacing w:line="276" w:lineRule="auto"/>
        <w:ind w:firstLine="709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4. Опубликовать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007B32" w:rsidRPr="0055585A" w:rsidRDefault="00007B32" w:rsidP="0055585A">
      <w:pPr>
        <w:spacing w:line="276" w:lineRule="auto"/>
        <w:ind w:firstLine="709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5. Настоящее постановление вступает в силу после его подписания.</w:t>
      </w:r>
    </w:p>
    <w:p w:rsidR="00925090" w:rsidRPr="0055585A" w:rsidRDefault="00007B32" w:rsidP="0055585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5585A">
        <w:rPr>
          <w:sz w:val="28"/>
          <w:szCs w:val="28"/>
        </w:rPr>
        <w:t xml:space="preserve">6. </w:t>
      </w:r>
      <w:r w:rsidR="00925090" w:rsidRPr="0055585A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Бежаницко</w:t>
      </w:r>
      <w:r w:rsidR="009D7348" w:rsidRPr="0055585A">
        <w:rPr>
          <w:color w:val="000000"/>
          <w:sz w:val="28"/>
          <w:szCs w:val="28"/>
        </w:rPr>
        <w:t>го муниципального округа Ершову </w:t>
      </w:r>
      <w:r w:rsidR="00925090" w:rsidRPr="0055585A">
        <w:rPr>
          <w:color w:val="000000"/>
          <w:sz w:val="28"/>
          <w:szCs w:val="28"/>
        </w:rPr>
        <w:t>С.В.</w:t>
      </w:r>
    </w:p>
    <w:p w:rsidR="00925090" w:rsidRPr="0055585A" w:rsidRDefault="00925090" w:rsidP="0055585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F161C" w:rsidRPr="0055585A" w:rsidRDefault="003F161C" w:rsidP="0055585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5585A" w:rsidRPr="0055585A" w:rsidRDefault="0055585A" w:rsidP="0055585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55585A" w:rsidRPr="0055585A" w:rsidRDefault="0055585A" w:rsidP="0055585A">
      <w:pPr>
        <w:spacing w:line="276" w:lineRule="auto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Глава Бежаницкого</w:t>
      </w:r>
    </w:p>
    <w:p w:rsidR="0055585A" w:rsidRPr="0055585A" w:rsidRDefault="0055585A" w:rsidP="0055585A">
      <w:pPr>
        <w:spacing w:line="276" w:lineRule="auto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муниципального округа                                                           Е.М. Иванова</w:t>
      </w:r>
    </w:p>
    <w:p w:rsidR="0055585A" w:rsidRPr="0055585A" w:rsidRDefault="0055585A" w:rsidP="0055585A">
      <w:pPr>
        <w:spacing w:line="276" w:lineRule="auto"/>
        <w:jc w:val="both"/>
        <w:rPr>
          <w:sz w:val="28"/>
          <w:szCs w:val="28"/>
        </w:rPr>
      </w:pPr>
      <w:r w:rsidRPr="0055585A">
        <w:rPr>
          <w:sz w:val="28"/>
          <w:szCs w:val="28"/>
        </w:rPr>
        <w:t>Верно: Гаврилова</w:t>
      </w: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Pr="00007B32" w:rsidRDefault="00007B32" w:rsidP="00F303C7">
      <w:pPr>
        <w:jc w:val="right"/>
        <w:rPr>
          <w:sz w:val="28"/>
          <w:szCs w:val="28"/>
        </w:rPr>
      </w:pPr>
      <w:r w:rsidRPr="00007B32">
        <w:rPr>
          <w:sz w:val="28"/>
          <w:szCs w:val="28"/>
        </w:rPr>
        <w:t>Приложение 1</w:t>
      </w:r>
    </w:p>
    <w:tbl>
      <w:tblPr>
        <w:tblpPr w:leftFromText="180" w:rightFromText="180" w:vertAnchor="text" w:horzAnchor="page" w:tblpX="1828" w:tblpY="182"/>
        <w:tblW w:w="9673" w:type="dxa"/>
        <w:tblLook w:val="01E0" w:firstRow="1" w:lastRow="1" w:firstColumn="1" w:lastColumn="1" w:noHBand="0" w:noVBand="0"/>
      </w:tblPr>
      <w:tblGrid>
        <w:gridCol w:w="4786"/>
        <w:gridCol w:w="4887"/>
      </w:tblGrid>
      <w:tr w:rsidR="00007B32" w:rsidRPr="00007B32" w:rsidTr="00F303C7">
        <w:tc>
          <w:tcPr>
            <w:tcW w:w="4786" w:type="dxa"/>
            <w:shd w:val="clear" w:color="auto" w:fill="auto"/>
          </w:tcPr>
          <w:p w:rsidR="00007B32" w:rsidRPr="00007B32" w:rsidRDefault="00007B32" w:rsidP="00F32CC4">
            <w:pPr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>«СОГЛАСОВАНО»</w:t>
            </w:r>
          </w:p>
          <w:p w:rsidR="00007B32" w:rsidRPr="00007B32" w:rsidRDefault="00007B32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 xml:space="preserve">Начальник Локнянского </w:t>
            </w:r>
          </w:p>
          <w:p w:rsidR="00007B32" w:rsidRPr="00007B32" w:rsidRDefault="00007B32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 xml:space="preserve">МФ ФКУ УИИ УФСИН России </w:t>
            </w:r>
          </w:p>
          <w:p w:rsidR="00007B32" w:rsidRPr="00007B32" w:rsidRDefault="00007B32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>по Псковской области</w:t>
            </w:r>
          </w:p>
          <w:p w:rsidR="00007B32" w:rsidRPr="00007B32" w:rsidRDefault="00007B32" w:rsidP="00F32CC4">
            <w:pPr>
              <w:rPr>
                <w:b/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>_______________Т.А. Лапина</w:t>
            </w:r>
            <w:r w:rsidRPr="00007B32">
              <w:rPr>
                <w:b/>
                <w:sz w:val="28"/>
                <w:szCs w:val="28"/>
              </w:rPr>
              <w:t xml:space="preserve"> </w:t>
            </w:r>
          </w:p>
          <w:p w:rsidR="00007B32" w:rsidRPr="00007B32" w:rsidRDefault="00007B32" w:rsidP="00F32CC4">
            <w:pPr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>«</w:t>
            </w:r>
            <w:r w:rsidR="00FA6D8A">
              <w:rPr>
                <w:sz w:val="28"/>
                <w:szCs w:val="28"/>
              </w:rPr>
              <w:t>26</w:t>
            </w:r>
            <w:r w:rsidRPr="00007B3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007B32">
              <w:rPr>
                <w:b/>
                <w:sz w:val="28"/>
                <w:szCs w:val="28"/>
              </w:rPr>
              <w:t xml:space="preserve"> </w:t>
            </w:r>
            <w:r w:rsidRPr="00007B3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г.</w:t>
            </w:r>
          </w:p>
          <w:p w:rsidR="00007B32" w:rsidRPr="00007B32" w:rsidRDefault="00007B32" w:rsidP="00F32CC4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007B32" w:rsidRPr="00007B32" w:rsidRDefault="00007B32" w:rsidP="00F303C7">
            <w:pPr>
              <w:jc w:val="right"/>
              <w:rPr>
                <w:bCs/>
                <w:iCs/>
                <w:sz w:val="28"/>
                <w:szCs w:val="28"/>
              </w:rPr>
            </w:pPr>
            <w:r w:rsidRPr="00007B32">
              <w:rPr>
                <w:bCs/>
                <w:iCs/>
                <w:sz w:val="28"/>
                <w:szCs w:val="28"/>
              </w:rPr>
              <w:t>к постановлению Администрации</w:t>
            </w:r>
          </w:p>
          <w:p w:rsidR="00007B32" w:rsidRPr="00007B32" w:rsidRDefault="00007B32" w:rsidP="00F303C7">
            <w:pPr>
              <w:jc w:val="right"/>
              <w:rPr>
                <w:bCs/>
                <w:iCs/>
                <w:sz w:val="28"/>
                <w:szCs w:val="28"/>
              </w:rPr>
            </w:pPr>
            <w:r w:rsidRPr="00007B32">
              <w:rPr>
                <w:bCs/>
                <w:iCs/>
                <w:sz w:val="28"/>
                <w:szCs w:val="28"/>
              </w:rPr>
              <w:t xml:space="preserve">Бежаницкого </w:t>
            </w:r>
            <w:r>
              <w:rPr>
                <w:bCs/>
                <w:iCs/>
                <w:sz w:val="28"/>
                <w:szCs w:val="28"/>
              </w:rPr>
              <w:t>муниципального округа</w:t>
            </w:r>
          </w:p>
          <w:p w:rsidR="00007B32" w:rsidRPr="00007B32" w:rsidRDefault="00007B32" w:rsidP="00F303C7">
            <w:pPr>
              <w:jc w:val="right"/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 xml:space="preserve">от </w:t>
            </w:r>
            <w:r w:rsidR="00F303C7" w:rsidRPr="00F303C7">
              <w:rPr>
                <w:sz w:val="28"/>
                <w:szCs w:val="28"/>
              </w:rPr>
              <w:t>26.03.2025 г. № 357</w:t>
            </w:r>
          </w:p>
          <w:p w:rsidR="00007B32" w:rsidRPr="00007B32" w:rsidRDefault="00007B32" w:rsidP="00F32CC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07B32" w:rsidRPr="00007B32" w:rsidRDefault="00007B32" w:rsidP="00007B32">
      <w:pPr>
        <w:rPr>
          <w:bCs/>
          <w:sz w:val="28"/>
          <w:szCs w:val="28"/>
        </w:rPr>
      </w:pPr>
    </w:p>
    <w:p w:rsidR="00007B32" w:rsidRPr="00007B32" w:rsidRDefault="00007B32" w:rsidP="00007B32">
      <w:pPr>
        <w:rPr>
          <w:bCs/>
          <w:sz w:val="28"/>
          <w:szCs w:val="28"/>
        </w:rPr>
      </w:pPr>
    </w:p>
    <w:p w:rsidR="00007B32" w:rsidRPr="00007B32" w:rsidRDefault="00007B32" w:rsidP="00007B32">
      <w:pPr>
        <w:jc w:val="center"/>
        <w:rPr>
          <w:b/>
          <w:bCs/>
          <w:sz w:val="28"/>
          <w:szCs w:val="28"/>
        </w:rPr>
      </w:pPr>
      <w:r w:rsidRPr="00007B32">
        <w:rPr>
          <w:b/>
          <w:bCs/>
          <w:sz w:val="28"/>
          <w:szCs w:val="28"/>
        </w:rPr>
        <w:t xml:space="preserve">Перечень </w:t>
      </w:r>
    </w:p>
    <w:p w:rsidR="00007B32" w:rsidRPr="00007B32" w:rsidRDefault="00007B32" w:rsidP="005E6B87">
      <w:pPr>
        <w:jc w:val="center"/>
        <w:rPr>
          <w:sz w:val="28"/>
          <w:szCs w:val="28"/>
        </w:rPr>
      </w:pPr>
      <w:r w:rsidRPr="00007B32">
        <w:rPr>
          <w:b/>
          <w:bCs/>
          <w:sz w:val="28"/>
          <w:szCs w:val="28"/>
        </w:rPr>
        <w:t xml:space="preserve">объектов для отбывания наказания в виде обязательных работ на территории </w:t>
      </w:r>
      <w:r w:rsidR="005E6B87" w:rsidRPr="005E6B87">
        <w:rPr>
          <w:b/>
          <w:bCs/>
          <w:sz w:val="28"/>
          <w:szCs w:val="28"/>
        </w:rPr>
        <w:t>Бежаницкого муниципального округа на 2025 год</w:t>
      </w: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5E6B87" w:rsidRPr="005E6B87" w:rsidRDefault="005E6B87" w:rsidP="005E6B87">
      <w:pPr>
        <w:jc w:val="both"/>
        <w:rPr>
          <w:sz w:val="28"/>
          <w:szCs w:val="28"/>
        </w:rPr>
      </w:pPr>
      <w:r w:rsidRPr="005E6B87">
        <w:rPr>
          <w:sz w:val="28"/>
          <w:szCs w:val="28"/>
        </w:rPr>
        <w:t xml:space="preserve">1. Администрация Бежаницкого </w:t>
      </w:r>
      <w:r>
        <w:rPr>
          <w:sz w:val="28"/>
          <w:szCs w:val="28"/>
        </w:rPr>
        <w:t>муниципального округа</w:t>
      </w:r>
    </w:p>
    <w:p w:rsidR="005E6B87" w:rsidRPr="005E6B87" w:rsidRDefault="005E6B87" w:rsidP="005E6B87">
      <w:pPr>
        <w:jc w:val="both"/>
        <w:rPr>
          <w:sz w:val="28"/>
          <w:szCs w:val="28"/>
        </w:rPr>
      </w:pPr>
      <w:r w:rsidRPr="005E6B87">
        <w:rPr>
          <w:sz w:val="28"/>
          <w:szCs w:val="28"/>
        </w:rPr>
        <w:t>2. Муниципальное предприятие Бежаницкого района «Жилкоммунсервис»</w:t>
      </w:r>
    </w:p>
    <w:p w:rsidR="005E6B87" w:rsidRDefault="005E6B87" w:rsidP="005E6B87">
      <w:pPr>
        <w:jc w:val="both"/>
        <w:rPr>
          <w:sz w:val="28"/>
          <w:szCs w:val="28"/>
        </w:rPr>
      </w:pPr>
      <w:r w:rsidRPr="005E6B87">
        <w:rPr>
          <w:sz w:val="28"/>
          <w:szCs w:val="28"/>
        </w:rPr>
        <w:t>3. Муниципальное предприятие Бежаницкого района «Во</w:t>
      </w:r>
      <w:r>
        <w:rPr>
          <w:sz w:val="28"/>
          <w:szCs w:val="28"/>
        </w:rPr>
        <w:t>доканал»</w:t>
      </w:r>
    </w:p>
    <w:p w:rsidR="00FA6D8A" w:rsidRPr="005E6B87" w:rsidRDefault="00FA6D8A" w:rsidP="005E6B87">
      <w:pPr>
        <w:jc w:val="both"/>
        <w:rPr>
          <w:sz w:val="28"/>
          <w:szCs w:val="28"/>
        </w:rPr>
      </w:pPr>
      <w:r>
        <w:rPr>
          <w:sz w:val="28"/>
          <w:szCs w:val="28"/>
        </w:rPr>
        <w:t>4. М</w:t>
      </w:r>
      <w:r w:rsidRPr="00FA6D8A">
        <w:rPr>
          <w:sz w:val="28"/>
          <w:szCs w:val="28"/>
        </w:rPr>
        <w:t>униципально</w:t>
      </w:r>
      <w:r>
        <w:rPr>
          <w:sz w:val="28"/>
          <w:szCs w:val="28"/>
        </w:rPr>
        <w:t>е бюджетное учреждение</w:t>
      </w:r>
      <w:r w:rsidRPr="00FA6D8A">
        <w:rPr>
          <w:sz w:val="28"/>
          <w:szCs w:val="28"/>
        </w:rPr>
        <w:t xml:space="preserve"> «Центр обеспечения деятельности органов местного самоуправления и муниципальных учреждений»</w:t>
      </w: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007B32" w:rsidRDefault="00007B32" w:rsidP="00D5446D">
      <w:pPr>
        <w:jc w:val="both"/>
        <w:rPr>
          <w:sz w:val="28"/>
          <w:szCs w:val="28"/>
        </w:rPr>
      </w:pPr>
    </w:p>
    <w:p w:rsidR="005E6B87" w:rsidRDefault="005E6B87" w:rsidP="005E6B87">
      <w:pPr>
        <w:jc w:val="right"/>
        <w:rPr>
          <w:sz w:val="28"/>
          <w:szCs w:val="28"/>
        </w:rPr>
      </w:pPr>
      <w:bookmarkStart w:id="1" w:name="_GoBack"/>
      <w:bookmarkEnd w:id="1"/>
      <w:r w:rsidRPr="005E6B87">
        <w:rPr>
          <w:sz w:val="28"/>
          <w:szCs w:val="28"/>
        </w:rPr>
        <w:t>Приложение 2</w:t>
      </w:r>
    </w:p>
    <w:tbl>
      <w:tblPr>
        <w:tblpPr w:leftFromText="180" w:rightFromText="180" w:vertAnchor="text" w:horzAnchor="page" w:tblpX="1828" w:tblpY="182"/>
        <w:tblW w:w="9673" w:type="dxa"/>
        <w:tblLook w:val="01E0" w:firstRow="1" w:lastRow="1" w:firstColumn="1" w:lastColumn="1" w:noHBand="0" w:noVBand="0"/>
      </w:tblPr>
      <w:tblGrid>
        <w:gridCol w:w="4786"/>
        <w:gridCol w:w="4887"/>
      </w:tblGrid>
      <w:tr w:rsidR="005E6B87" w:rsidRPr="00007B32" w:rsidTr="00F303C7">
        <w:tc>
          <w:tcPr>
            <w:tcW w:w="4786" w:type="dxa"/>
            <w:shd w:val="clear" w:color="auto" w:fill="auto"/>
          </w:tcPr>
          <w:p w:rsidR="005E6B87" w:rsidRPr="00007B32" w:rsidRDefault="00F303C7" w:rsidP="00F32CC4">
            <w:pPr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 xml:space="preserve"> </w:t>
            </w:r>
            <w:r w:rsidR="005E6B87" w:rsidRPr="00007B32">
              <w:rPr>
                <w:sz w:val="28"/>
                <w:szCs w:val="28"/>
              </w:rPr>
              <w:t>«СОГЛАСОВАНО»</w:t>
            </w:r>
          </w:p>
          <w:p w:rsidR="005E6B87" w:rsidRPr="00007B32" w:rsidRDefault="005E6B87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 xml:space="preserve">Начальник Локнянского </w:t>
            </w:r>
          </w:p>
          <w:p w:rsidR="005E6B87" w:rsidRPr="00007B32" w:rsidRDefault="005E6B87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 xml:space="preserve">МФ ФКУ УИИ УФСИН России </w:t>
            </w:r>
          </w:p>
          <w:p w:rsidR="005E6B87" w:rsidRPr="00007B32" w:rsidRDefault="005E6B87" w:rsidP="00F32CC4">
            <w:pPr>
              <w:rPr>
                <w:rFonts w:cs="Arial"/>
                <w:sz w:val="28"/>
                <w:szCs w:val="28"/>
              </w:rPr>
            </w:pPr>
            <w:r w:rsidRPr="00007B32">
              <w:rPr>
                <w:rFonts w:cs="Arial"/>
                <w:sz w:val="28"/>
                <w:szCs w:val="28"/>
              </w:rPr>
              <w:t>по Псковской области</w:t>
            </w:r>
          </w:p>
          <w:p w:rsidR="005E6B87" w:rsidRPr="00007B32" w:rsidRDefault="005E6B87" w:rsidP="00F32CC4">
            <w:pPr>
              <w:rPr>
                <w:b/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>_______________Т.А. Лапина</w:t>
            </w:r>
            <w:r w:rsidRPr="00007B32">
              <w:rPr>
                <w:b/>
                <w:sz w:val="28"/>
                <w:szCs w:val="28"/>
              </w:rPr>
              <w:t xml:space="preserve"> </w:t>
            </w:r>
          </w:p>
          <w:p w:rsidR="005E6B87" w:rsidRPr="00007B32" w:rsidRDefault="005E6B87" w:rsidP="00F32CC4">
            <w:pPr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>«</w:t>
            </w:r>
            <w:r w:rsidR="00FA6D8A">
              <w:rPr>
                <w:sz w:val="28"/>
                <w:szCs w:val="28"/>
              </w:rPr>
              <w:t>26</w:t>
            </w:r>
            <w:r w:rsidRPr="00007B3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007B32">
              <w:rPr>
                <w:b/>
                <w:sz w:val="28"/>
                <w:szCs w:val="28"/>
              </w:rPr>
              <w:t xml:space="preserve"> </w:t>
            </w:r>
            <w:r w:rsidRPr="00007B3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г.</w:t>
            </w:r>
          </w:p>
          <w:p w:rsidR="005E6B87" w:rsidRPr="00007B32" w:rsidRDefault="005E6B87" w:rsidP="00F32CC4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4887" w:type="dxa"/>
            <w:shd w:val="clear" w:color="auto" w:fill="auto"/>
          </w:tcPr>
          <w:p w:rsidR="005E6B87" w:rsidRPr="00007B32" w:rsidRDefault="005E6B87" w:rsidP="00F303C7">
            <w:pPr>
              <w:jc w:val="right"/>
              <w:rPr>
                <w:bCs/>
                <w:iCs/>
                <w:sz w:val="28"/>
                <w:szCs w:val="28"/>
              </w:rPr>
            </w:pPr>
            <w:r w:rsidRPr="00007B32">
              <w:rPr>
                <w:bCs/>
                <w:iCs/>
                <w:sz w:val="28"/>
                <w:szCs w:val="28"/>
              </w:rPr>
              <w:t>к постановлению Администрации</w:t>
            </w:r>
          </w:p>
          <w:p w:rsidR="005E6B87" w:rsidRPr="00007B32" w:rsidRDefault="005E6B87" w:rsidP="00F303C7">
            <w:pPr>
              <w:jc w:val="right"/>
              <w:rPr>
                <w:bCs/>
                <w:iCs/>
                <w:sz w:val="28"/>
                <w:szCs w:val="28"/>
              </w:rPr>
            </w:pPr>
            <w:r w:rsidRPr="00007B32">
              <w:rPr>
                <w:bCs/>
                <w:iCs/>
                <w:sz w:val="28"/>
                <w:szCs w:val="28"/>
              </w:rPr>
              <w:t xml:space="preserve">Бежаницкого </w:t>
            </w:r>
            <w:r>
              <w:rPr>
                <w:bCs/>
                <w:iCs/>
                <w:sz w:val="28"/>
                <w:szCs w:val="28"/>
              </w:rPr>
              <w:t>муниципального округа</w:t>
            </w:r>
          </w:p>
          <w:p w:rsidR="005E6B87" w:rsidRPr="00007B32" w:rsidRDefault="005E6B87" w:rsidP="00F303C7">
            <w:pPr>
              <w:jc w:val="right"/>
              <w:rPr>
                <w:sz w:val="28"/>
                <w:szCs w:val="28"/>
              </w:rPr>
            </w:pPr>
            <w:r w:rsidRPr="00007B32">
              <w:rPr>
                <w:sz w:val="28"/>
                <w:szCs w:val="28"/>
              </w:rPr>
              <w:t xml:space="preserve">от </w:t>
            </w:r>
            <w:r w:rsidR="00F303C7" w:rsidRPr="00F303C7">
              <w:rPr>
                <w:sz w:val="28"/>
                <w:szCs w:val="28"/>
              </w:rPr>
              <w:t>26.03.2025 г. № 357</w:t>
            </w:r>
          </w:p>
          <w:p w:rsidR="005E6B87" w:rsidRPr="00007B32" w:rsidRDefault="005E6B87" w:rsidP="00F32CC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5E6B87" w:rsidRPr="005E6B87" w:rsidRDefault="005E6B87" w:rsidP="005E6B87">
      <w:pPr>
        <w:jc w:val="right"/>
        <w:rPr>
          <w:sz w:val="28"/>
          <w:szCs w:val="28"/>
        </w:rPr>
      </w:pPr>
    </w:p>
    <w:p w:rsidR="005E6B87" w:rsidRPr="005E6B87" w:rsidRDefault="005E6B87" w:rsidP="005E6B87">
      <w:pPr>
        <w:jc w:val="center"/>
        <w:rPr>
          <w:sz w:val="28"/>
          <w:szCs w:val="28"/>
        </w:rPr>
      </w:pPr>
      <w:r w:rsidRPr="005E6B87">
        <w:rPr>
          <w:sz w:val="28"/>
          <w:szCs w:val="28"/>
        </w:rPr>
        <w:t xml:space="preserve"> </w:t>
      </w:r>
    </w:p>
    <w:p w:rsidR="005E6B87" w:rsidRPr="005E6B87" w:rsidRDefault="005E6B87" w:rsidP="005E6B87">
      <w:pPr>
        <w:jc w:val="center"/>
        <w:rPr>
          <w:b/>
          <w:bCs/>
          <w:sz w:val="28"/>
          <w:szCs w:val="28"/>
        </w:rPr>
      </w:pPr>
      <w:r w:rsidRPr="005E6B87">
        <w:rPr>
          <w:b/>
          <w:bCs/>
          <w:sz w:val="28"/>
          <w:szCs w:val="28"/>
        </w:rPr>
        <w:t xml:space="preserve">Перечень </w:t>
      </w:r>
    </w:p>
    <w:p w:rsidR="005E6B87" w:rsidRPr="005E6B87" w:rsidRDefault="005E6B87" w:rsidP="005E6B87">
      <w:pPr>
        <w:jc w:val="center"/>
        <w:rPr>
          <w:b/>
          <w:bCs/>
          <w:sz w:val="28"/>
          <w:szCs w:val="28"/>
        </w:rPr>
      </w:pPr>
      <w:r w:rsidRPr="005E6B87">
        <w:rPr>
          <w:b/>
          <w:bCs/>
          <w:sz w:val="28"/>
          <w:szCs w:val="28"/>
        </w:rPr>
        <w:t xml:space="preserve">мест для отбывания наказания в виде исправительных работ осужденным, </w:t>
      </w:r>
    </w:p>
    <w:p w:rsidR="005E6B87" w:rsidRPr="005E6B87" w:rsidRDefault="005E6B87" w:rsidP="005E6B87">
      <w:pPr>
        <w:jc w:val="center"/>
        <w:rPr>
          <w:b/>
          <w:bCs/>
          <w:sz w:val="28"/>
          <w:szCs w:val="28"/>
        </w:rPr>
      </w:pPr>
      <w:r w:rsidRPr="005E6B87">
        <w:rPr>
          <w:b/>
          <w:bCs/>
          <w:sz w:val="28"/>
          <w:szCs w:val="28"/>
        </w:rPr>
        <w:t>не имеющим основного места работы на территории Бежаницкого муниципального округа на 2025 год</w:t>
      </w:r>
    </w:p>
    <w:p w:rsidR="005E6B87" w:rsidRDefault="005E6B87" w:rsidP="005E6B87">
      <w:pPr>
        <w:jc w:val="center"/>
        <w:rPr>
          <w:b/>
          <w:bCs/>
          <w:sz w:val="28"/>
          <w:szCs w:val="28"/>
        </w:rPr>
      </w:pPr>
    </w:p>
    <w:p w:rsidR="005E6B87" w:rsidRDefault="005E6B87" w:rsidP="005E6B87">
      <w:pPr>
        <w:jc w:val="center"/>
        <w:rPr>
          <w:b/>
          <w:bCs/>
          <w:sz w:val="28"/>
          <w:szCs w:val="28"/>
        </w:rPr>
      </w:pPr>
    </w:p>
    <w:p w:rsidR="005E6B87" w:rsidRPr="005E6B87" w:rsidRDefault="005E6B87" w:rsidP="005E6B87">
      <w:pPr>
        <w:tabs>
          <w:tab w:val="left" w:pos="709"/>
        </w:tabs>
        <w:jc w:val="both"/>
        <w:rPr>
          <w:sz w:val="28"/>
          <w:szCs w:val="28"/>
        </w:rPr>
      </w:pPr>
      <w:r w:rsidRPr="005E6B87">
        <w:rPr>
          <w:sz w:val="28"/>
          <w:szCs w:val="28"/>
        </w:rPr>
        <w:t xml:space="preserve">1. </w:t>
      </w:r>
      <w:r w:rsidRPr="005E6B87">
        <w:rPr>
          <w:bCs/>
          <w:sz w:val="28"/>
          <w:szCs w:val="28"/>
        </w:rPr>
        <w:t>Бежаницкое РайПО</w:t>
      </w:r>
      <w:r w:rsidRPr="005E6B87">
        <w:rPr>
          <w:sz w:val="28"/>
          <w:szCs w:val="28"/>
        </w:rPr>
        <w:t xml:space="preserve"> </w:t>
      </w:r>
    </w:p>
    <w:p w:rsidR="005E6B87" w:rsidRPr="005E6B87" w:rsidRDefault="005E6B87" w:rsidP="005E6B87">
      <w:pPr>
        <w:tabs>
          <w:tab w:val="left" w:pos="709"/>
        </w:tabs>
        <w:jc w:val="both"/>
        <w:rPr>
          <w:sz w:val="28"/>
          <w:szCs w:val="28"/>
        </w:rPr>
      </w:pPr>
      <w:r w:rsidRPr="005E6B87">
        <w:rPr>
          <w:sz w:val="28"/>
          <w:szCs w:val="28"/>
        </w:rPr>
        <w:t>2. Бежаницкий филиал ГБУ Псковской области «Управление автомобильных дорог Псковской области»</w:t>
      </w:r>
    </w:p>
    <w:p w:rsidR="005E6B87" w:rsidRPr="005E6B87" w:rsidRDefault="005E6B87" w:rsidP="005E6B87">
      <w:pPr>
        <w:tabs>
          <w:tab w:val="left" w:pos="709"/>
        </w:tabs>
        <w:jc w:val="both"/>
        <w:rPr>
          <w:sz w:val="28"/>
          <w:szCs w:val="28"/>
        </w:rPr>
      </w:pPr>
      <w:r w:rsidRPr="005E6B87">
        <w:rPr>
          <w:bCs/>
          <w:sz w:val="28"/>
          <w:szCs w:val="28"/>
        </w:rPr>
        <w:t>3. ГАУ ПО «Противопожарный лесной центр»</w:t>
      </w:r>
    </w:p>
    <w:p w:rsidR="005E6B87" w:rsidRPr="005E6B87" w:rsidRDefault="005E6B87" w:rsidP="005E6B87">
      <w:pPr>
        <w:tabs>
          <w:tab w:val="left" w:pos="709"/>
        </w:tabs>
        <w:jc w:val="both"/>
        <w:rPr>
          <w:sz w:val="28"/>
          <w:szCs w:val="28"/>
        </w:rPr>
      </w:pPr>
      <w:r w:rsidRPr="005E6B87">
        <w:rPr>
          <w:sz w:val="28"/>
          <w:szCs w:val="28"/>
        </w:rPr>
        <w:t>4. ГБУЗ ПО «Бежаницкая межрайонная больница»</w:t>
      </w:r>
    </w:p>
    <w:p w:rsidR="005E6B87" w:rsidRPr="005E6B87" w:rsidRDefault="005E6B87" w:rsidP="005E6B87">
      <w:pPr>
        <w:tabs>
          <w:tab w:val="left" w:pos="709"/>
        </w:tabs>
        <w:jc w:val="both"/>
        <w:rPr>
          <w:bCs/>
          <w:sz w:val="28"/>
          <w:szCs w:val="28"/>
        </w:rPr>
      </w:pPr>
      <w:r w:rsidRPr="005E6B87">
        <w:rPr>
          <w:bCs/>
          <w:sz w:val="28"/>
          <w:szCs w:val="28"/>
        </w:rPr>
        <w:t>5. ГКУ Псковской области «Бежаницкое лесничество»</w:t>
      </w:r>
    </w:p>
    <w:p w:rsidR="00FA6D8A" w:rsidRPr="005E6B87" w:rsidRDefault="005E6B87" w:rsidP="00FA6D8A">
      <w:pPr>
        <w:jc w:val="both"/>
        <w:rPr>
          <w:sz w:val="28"/>
          <w:szCs w:val="28"/>
        </w:rPr>
      </w:pPr>
      <w:r w:rsidRPr="005E6B87">
        <w:rPr>
          <w:sz w:val="28"/>
          <w:szCs w:val="28"/>
        </w:rPr>
        <w:t xml:space="preserve">6. </w:t>
      </w:r>
      <w:r w:rsidR="00FA6D8A">
        <w:rPr>
          <w:sz w:val="28"/>
          <w:szCs w:val="28"/>
        </w:rPr>
        <w:t>М</w:t>
      </w:r>
      <w:r w:rsidR="00FA6D8A" w:rsidRPr="00FA6D8A">
        <w:rPr>
          <w:sz w:val="28"/>
          <w:szCs w:val="28"/>
        </w:rPr>
        <w:t>униципально</w:t>
      </w:r>
      <w:r w:rsidR="00FA6D8A">
        <w:rPr>
          <w:sz w:val="28"/>
          <w:szCs w:val="28"/>
        </w:rPr>
        <w:t>е бюджетное учреждение</w:t>
      </w:r>
      <w:r w:rsidR="00FA6D8A" w:rsidRPr="00FA6D8A">
        <w:rPr>
          <w:sz w:val="28"/>
          <w:szCs w:val="28"/>
        </w:rPr>
        <w:t xml:space="preserve"> «Центр обеспечения деятельности органов местного самоуправления и муниципальных учреждений»</w:t>
      </w:r>
    </w:p>
    <w:p w:rsidR="005E6B87" w:rsidRPr="005E6B87" w:rsidRDefault="005E6B87" w:rsidP="005E6B87">
      <w:pPr>
        <w:rPr>
          <w:bCs/>
          <w:sz w:val="28"/>
          <w:szCs w:val="28"/>
        </w:rPr>
      </w:pPr>
      <w:r w:rsidRPr="005E6B87">
        <w:rPr>
          <w:bCs/>
          <w:sz w:val="28"/>
          <w:szCs w:val="28"/>
        </w:rPr>
        <w:t>7. Муниципальное предприятие Бежаницкого района «Жилкоммунсервис»</w:t>
      </w:r>
    </w:p>
    <w:p w:rsidR="00FA6D8A" w:rsidRDefault="005E6B87" w:rsidP="005E6B87">
      <w:pPr>
        <w:rPr>
          <w:sz w:val="28"/>
          <w:szCs w:val="28"/>
        </w:rPr>
      </w:pPr>
      <w:r w:rsidRPr="005E6B87">
        <w:rPr>
          <w:bCs/>
          <w:sz w:val="28"/>
          <w:szCs w:val="28"/>
        </w:rPr>
        <w:t xml:space="preserve">8. </w:t>
      </w:r>
      <w:r w:rsidR="00FA6D8A" w:rsidRPr="005E6B87">
        <w:rPr>
          <w:bCs/>
          <w:sz w:val="28"/>
          <w:szCs w:val="28"/>
        </w:rPr>
        <w:t>Н</w:t>
      </w:r>
      <w:r w:rsidR="00FA6D8A" w:rsidRPr="005E6B87">
        <w:rPr>
          <w:sz w:val="28"/>
          <w:szCs w:val="28"/>
        </w:rPr>
        <w:t>АО «Ударник»</w:t>
      </w:r>
    </w:p>
    <w:p w:rsidR="00FA6D8A" w:rsidRPr="005E6B87" w:rsidRDefault="00FA6D8A" w:rsidP="00FA6D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E6B87">
        <w:rPr>
          <w:sz w:val="28"/>
          <w:szCs w:val="28"/>
        </w:rPr>
        <w:t>ООО «Озерное»</w:t>
      </w:r>
    </w:p>
    <w:p w:rsidR="005E6B87" w:rsidRPr="005E6B87" w:rsidRDefault="00FA6D8A" w:rsidP="005E6B87">
      <w:pPr>
        <w:tabs>
          <w:tab w:val="left" w:pos="709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10</w:t>
      </w:r>
      <w:r w:rsidR="005E6B87" w:rsidRPr="005E6B87">
        <w:rPr>
          <w:bCs/>
          <w:sz w:val="28"/>
          <w:szCs w:val="28"/>
        </w:rPr>
        <w:t xml:space="preserve">. </w:t>
      </w:r>
      <w:r w:rsidRPr="005E6B87">
        <w:rPr>
          <w:sz w:val="28"/>
          <w:szCs w:val="28"/>
        </w:rPr>
        <w:t>ООО «Техдорстрой»</w:t>
      </w:r>
    </w:p>
    <w:p w:rsidR="00FA6D8A" w:rsidRPr="005E6B87" w:rsidRDefault="00FA6D8A" w:rsidP="00FA6D8A">
      <w:pPr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5E6B87" w:rsidRPr="005E6B87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ООО</w:t>
      </w:r>
      <w:r w:rsidRPr="005E6B87">
        <w:rPr>
          <w:bCs/>
          <w:sz w:val="28"/>
          <w:szCs w:val="28"/>
        </w:rPr>
        <w:t xml:space="preserve"> «Услуга»</w:t>
      </w:r>
    </w:p>
    <w:p w:rsidR="005E6B87" w:rsidRPr="005E6B87" w:rsidRDefault="005E6B87" w:rsidP="005E6B87">
      <w:pPr>
        <w:rPr>
          <w:sz w:val="28"/>
          <w:szCs w:val="28"/>
        </w:rPr>
      </w:pPr>
    </w:p>
    <w:p w:rsidR="005E6B87" w:rsidRPr="005E6B87" w:rsidRDefault="005E6B87" w:rsidP="005E6B8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007B32" w:rsidRPr="00007B32" w:rsidRDefault="00007B32" w:rsidP="00D5446D">
      <w:pPr>
        <w:jc w:val="both"/>
        <w:rPr>
          <w:sz w:val="28"/>
          <w:szCs w:val="28"/>
        </w:rPr>
      </w:pPr>
    </w:p>
    <w:p w:rsidR="006B17AA" w:rsidRDefault="00007B32" w:rsidP="006B17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B17AA" w:rsidRDefault="006B17AA" w:rsidP="006B17AA">
      <w:pPr>
        <w:jc w:val="both"/>
        <w:rPr>
          <w:sz w:val="26"/>
          <w:szCs w:val="26"/>
        </w:rPr>
      </w:pPr>
    </w:p>
    <w:sectPr w:rsidR="006B17AA" w:rsidSect="00D35EA0">
      <w:headerReference w:type="even" r:id="rId8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61" w:rsidRDefault="00442061" w:rsidP="0091594C">
      <w:r>
        <w:separator/>
      </w:r>
    </w:p>
  </w:endnote>
  <w:endnote w:type="continuationSeparator" w:id="0">
    <w:p w:rsidR="00442061" w:rsidRDefault="00442061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61" w:rsidRDefault="00442061" w:rsidP="0091594C">
      <w:r>
        <w:separator/>
      </w:r>
    </w:p>
  </w:footnote>
  <w:footnote w:type="continuationSeparator" w:id="0">
    <w:p w:rsidR="00442061" w:rsidRDefault="00442061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07B32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575E"/>
    <w:rsid w:val="001469B1"/>
    <w:rsid w:val="001543D4"/>
    <w:rsid w:val="00183F9B"/>
    <w:rsid w:val="001B5932"/>
    <w:rsid w:val="001D4AF0"/>
    <w:rsid w:val="001F08A1"/>
    <w:rsid w:val="0020617C"/>
    <w:rsid w:val="00210C59"/>
    <w:rsid w:val="0024363B"/>
    <w:rsid w:val="00245CA8"/>
    <w:rsid w:val="0025162A"/>
    <w:rsid w:val="002621AE"/>
    <w:rsid w:val="0026309E"/>
    <w:rsid w:val="00292AD9"/>
    <w:rsid w:val="002975CC"/>
    <w:rsid w:val="002B585A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61C"/>
    <w:rsid w:val="003F1A3B"/>
    <w:rsid w:val="004105DA"/>
    <w:rsid w:val="00413EBF"/>
    <w:rsid w:val="00431F42"/>
    <w:rsid w:val="00442061"/>
    <w:rsid w:val="00454A9E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5585A"/>
    <w:rsid w:val="00565194"/>
    <w:rsid w:val="00581770"/>
    <w:rsid w:val="00581F2A"/>
    <w:rsid w:val="00582529"/>
    <w:rsid w:val="00586980"/>
    <w:rsid w:val="00591F00"/>
    <w:rsid w:val="00594069"/>
    <w:rsid w:val="005A147B"/>
    <w:rsid w:val="005A2C13"/>
    <w:rsid w:val="005A76F0"/>
    <w:rsid w:val="005C07DA"/>
    <w:rsid w:val="005C0967"/>
    <w:rsid w:val="005C1B4C"/>
    <w:rsid w:val="005C4B13"/>
    <w:rsid w:val="005E6B87"/>
    <w:rsid w:val="005F0490"/>
    <w:rsid w:val="00621F7F"/>
    <w:rsid w:val="00622080"/>
    <w:rsid w:val="00643F9A"/>
    <w:rsid w:val="00657322"/>
    <w:rsid w:val="00666CBF"/>
    <w:rsid w:val="00670E18"/>
    <w:rsid w:val="00671EF2"/>
    <w:rsid w:val="006808B1"/>
    <w:rsid w:val="00683AE0"/>
    <w:rsid w:val="00686DA8"/>
    <w:rsid w:val="006B17AA"/>
    <w:rsid w:val="006D20D4"/>
    <w:rsid w:val="006F226B"/>
    <w:rsid w:val="007150CB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C3F56"/>
    <w:rsid w:val="008E22FC"/>
    <w:rsid w:val="008E4951"/>
    <w:rsid w:val="008F03AF"/>
    <w:rsid w:val="008F43D1"/>
    <w:rsid w:val="008F47C0"/>
    <w:rsid w:val="009007B0"/>
    <w:rsid w:val="0090497C"/>
    <w:rsid w:val="00907BF3"/>
    <w:rsid w:val="0091594C"/>
    <w:rsid w:val="00925090"/>
    <w:rsid w:val="009274D7"/>
    <w:rsid w:val="00930756"/>
    <w:rsid w:val="00945440"/>
    <w:rsid w:val="0098664F"/>
    <w:rsid w:val="00986FB0"/>
    <w:rsid w:val="00987E86"/>
    <w:rsid w:val="009920FE"/>
    <w:rsid w:val="009B0C9A"/>
    <w:rsid w:val="009D7348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16942"/>
    <w:rsid w:val="00D20E7A"/>
    <w:rsid w:val="00D35EA0"/>
    <w:rsid w:val="00D36F7C"/>
    <w:rsid w:val="00D510B8"/>
    <w:rsid w:val="00D52019"/>
    <w:rsid w:val="00D5446D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B384E"/>
    <w:rsid w:val="00DB659D"/>
    <w:rsid w:val="00E31534"/>
    <w:rsid w:val="00E31855"/>
    <w:rsid w:val="00E33346"/>
    <w:rsid w:val="00E57557"/>
    <w:rsid w:val="00E72485"/>
    <w:rsid w:val="00E84632"/>
    <w:rsid w:val="00E93D66"/>
    <w:rsid w:val="00F027C8"/>
    <w:rsid w:val="00F122FF"/>
    <w:rsid w:val="00F1416C"/>
    <w:rsid w:val="00F204B4"/>
    <w:rsid w:val="00F2181E"/>
    <w:rsid w:val="00F27754"/>
    <w:rsid w:val="00F303C7"/>
    <w:rsid w:val="00F3758B"/>
    <w:rsid w:val="00F45003"/>
    <w:rsid w:val="00F65E68"/>
    <w:rsid w:val="00F7068C"/>
    <w:rsid w:val="00F74B4D"/>
    <w:rsid w:val="00F8087B"/>
    <w:rsid w:val="00F873E8"/>
    <w:rsid w:val="00F873FF"/>
    <w:rsid w:val="00FA6D8A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583A93-0B09-4072-AA10-847B175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5A2C13"/>
    <w:rPr>
      <w:color w:val="0000FF"/>
      <w:u w:val="single"/>
    </w:rPr>
  </w:style>
  <w:style w:type="character" w:customStyle="1" w:styleId="af3">
    <w:name w:val="Гипертекстовая ссылка"/>
    <w:uiPriority w:val="99"/>
    <w:rsid w:val="0011575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</cp:lastModifiedBy>
  <cp:revision>6</cp:revision>
  <cp:lastPrinted>2025-04-01T11:56:00Z</cp:lastPrinted>
  <dcterms:created xsi:type="dcterms:W3CDTF">2025-03-27T16:08:00Z</dcterms:created>
  <dcterms:modified xsi:type="dcterms:W3CDTF">2025-04-01T11:58:00Z</dcterms:modified>
</cp:coreProperties>
</file>