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02" w:rsidRPr="00E41102" w:rsidRDefault="00E41102" w:rsidP="00E41102">
      <w:pPr>
        <w:pStyle w:val="a7"/>
        <w:rPr>
          <w:b/>
          <w:color w:val="333333"/>
          <w:sz w:val="26"/>
          <w:szCs w:val="26"/>
        </w:rPr>
      </w:pPr>
      <w:r w:rsidRPr="00E41102">
        <w:rPr>
          <w:b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02" w:rsidRPr="00E41102" w:rsidRDefault="00E41102" w:rsidP="00E41102">
      <w:pPr>
        <w:pStyle w:val="a7"/>
        <w:rPr>
          <w:b/>
          <w:color w:val="333333"/>
          <w:sz w:val="26"/>
          <w:szCs w:val="26"/>
        </w:rPr>
      </w:pPr>
    </w:p>
    <w:p w:rsidR="00E41102" w:rsidRPr="00E41102" w:rsidRDefault="00E41102" w:rsidP="00E41102">
      <w:pPr>
        <w:pStyle w:val="a7"/>
        <w:rPr>
          <w:b/>
          <w:color w:val="333333"/>
        </w:rPr>
      </w:pPr>
      <w:r w:rsidRPr="00E41102">
        <w:rPr>
          <w:b/>
          <w:color w:val="333333"/>
        </w:rPr>
        <w:t>СОБРАНИЕ ДЕПУТАТОВ БЕЖАНИЦКОГО РАЙОНА</w:t>
      </w:r>
    </w:p>
    <w:p w:rsidR="00E41102" w:rsidRPr="00E41102" w:rsidRDefault="00E41102" w:rsidP="00E41102">
      <w:pPr>
        <w:jc w:val="center"/>
        <w:rPr>
          <w:b/>
          <w:color w:val="333333"/>
        </w:rPr>
      </w:pPr>
    </w:p>
    <w:p w:rsidR="00E41102" w:rsidRPr="00E41102" w:rsidRDefault="00E41102" w:rsidP="00E41102">
      <w:pPr>
        <w:jc w:val="center"/>
        <w:rPr>
          <w:color w:val="333333"/>
        </w:rPr>
      </w:pPr>
      <w:proofErr w:type="gramStart"/>
      <w:r w:rsidRPr="00E41102">
        <w:rPr>
          <w:b/>
          <w:color w:val="333333"/>
        </w:rPr>
        <w:t>Р</w:t>
      </w:r>
      <w:proofErr w:type="gramEnd"/>
      <w:r w:rsidRPr="00E41102">
        <w:rPr>
          <w:b/>
          <w:color w:val="333333"/>
        </w:rPr>
        <w:t xml:space="preserve"> Е Ш Е Н И Е</w:t>
      </w:r>
      <w:r w:rsidR="00451946" w:rsidRPr="00451946">
        <w:rPr>
          <w:sz w:val="26"/>
          <w:szCs w:val="26"/>
        </w:rPr>
        <w:t xml:space="preserve"> </w:t>
      </w:r>
      <w:r w:rsidR="00451946">
        <w:rPr>
          <w:sz w:val="26"/>
          <w:szCs w:val="26"/>
        </w:rPr>
        <w:t xml:space="preserve">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E41102" w:rsidRPr="00E41102" w:rsidTr="00CC15C9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E41102" w:rsidRPr="00E41102" w:rsidRDefault="00191CC7" w:rsidP="00191CC7">
            <w:pPr>
              <w:pStyle w:val="8"/>
              <w:numPr>
                <w:ilvl w:val="7"/>
                <w:numId w:val="2"/>
              </w:numPr>
              <w:spacing w:before="0" w:after="0"/>
              <w:rPr>
                <w:sz w:val="26"/>
                <w:szCs w:val="26"/>
              </w:rPr>
            </w:pPr>
            <w:r>
              <w:rPr>
                <w:i w:val="0"/>
                <w:color w:val="333333"/>
                <w:sz w:val="26"/>
                <w:szCs w:val="26"/>
              </w:rPr>
              <w:t>от 25</w:t>
            </w:r>
            <w:r w:rsidR="00E41102" w:rsidRPr="00E41102">
              <w:rPr>
                <w:i w:val="0"/>
                <w:color w:val="333333"/>
                <w:sz w:val="26"/>
                <w:szCs w:val="26"/>
              </w:rPr>
              <w:t>.0</w:t>
            </w:r>
            <w:r w:rsidR="00451946">
              <w:rPr>
                <w:i w:val="0"/>
                <w:color w:val="333333"/>
                <w:sz w:val="26"/>
                <w:szCs w:val="26"/>
              </w:rPr>
              <w:t>8</w:t>
            </w:r>
            <w:r w:rsidR="00E41102" w:rsidRPr="00E41102">
              <w:rPr>
                <w:i w:val="0"/>
                <w:color w:val="333333"/>
                <w:sz w:val="26"/>
                <w:szCs w:val="26"/>
              </w:rPr>
              <w:t>.20</w:t>
            </w:r>
            <w:r w:rsidR="00451946">
              <w:rPr>
                <w:i w:val="0"/>
                <w:color w:val="333333"/>
                <w:sz w:val="26"/>
                <w:szCs w:val="26"/>
              </w:rPr>
              <w:t>21</w:t>
            </w:r>
            <w:r w:rsidR="00E41102" w:rsidRPr="00E41102">
              <w:rPr>
                <w:i w:val="0"/>
                <w:color w:val="333333"/>
                <w:sz w:val="26"/>
                <w:szCs w:val="26"/>
              </w:rPr>
              <w:t xml:space="preserve"> г.  № </w:t>
            </w:r>
            <w:r w:rsidR="00CF2A68">
              <w:rPr>
                <w:i w:val="0"/>
                <w:color w:val="333333"/>
                <w:sz w:val="26"/>
                <w:szCs w:val="26"/>
              </w:rPr>
              <w:t>229</w:t>
            </w:r>
          </w:p>
        </w:tc>
      </w:tr>
    </w:tbl>
    <w:p w:rsidR="00851C59" w:rsidRDefault="00191CC7" w:rsidP="00E41102">
      <w:pPr>
        <w:pStyle w:val="8"/>
        <w:numPr>
          <w:ilvl w:val="7"/>
          <w:numId w:val="2"/>
        </w:numPr>
        <w:spacing w:before="0" w:after="0"/>
        <w:rPr>
          <w:i w:val="0"/>
          <w:color w:val="333333"/>
          <w:sz w:val="26"/>
          <w:szCs w:val="26"/>
        </w:rPr>
      </w:pPr>
      <w:proofErr w:type="gramStart"/>
      <w:r>
        <w:rPr>
          <w:i w:val="0"/>
          <w:color w:val="333333"/>
          <w:sz w:val="26"/>
          <w:szCs w:val="26"/>
        </w:rPr>
        <w:t>(принято на 35-й</w:t>
      </w:r>
      <w:r w:rsidR="00E41102" w:rsidRPr="00E41102">
        <w:rPr>
          <w:i w:val="0"/>
          <w:color w:val="333333"/>
          <w:sz w:val="26"/>
          <w:szCs w:val="26"/>
        </w:rPr>
        <w:t xml:space="preserve"> </w:t>
      </w:r>
      <w:r w:rsidR="00851C59">
        <w:rPr>
          <w:i w:val="0"/>
          <w:color w:val="333333"/>
          <w:sz w:val="26"/>
          <w:szCs w:val="26"/>
        </w:rPr>
        <w:t>очередной</w:t>
      </w:r>
    </w:p>
    <w:p w:rsidR="00191CC7" w:rsidRPr="00851C59" w:rsidRDefault="00E41102" w:rsidP="00851C59">
      <w:pPr>
        <w:pStyle w:val="8"/>
        <w:numPr>
          <w:ilvl w:val="7"/>
          <w:numId w:val="2"/>
        </w:numPr>
        <w:spacing w:before="0" w:after="0"/>
        <w:rPr>
          <w:i w:val="0"/>
          <w:color w:val="333333"/>
          <w:sz w:val="26"/>
          <w:szCs w:val="26"/>
        </w:rPr>
      </w:pPr>
      <w:proofErr w:type="gramEnd"/>
      <w:r w:rsidRPr="00E41102">
        <w:rPr>
          <w:i w:val="0"/>
          <w:color w:val="333333"/>
          <w:sz w:val="26"/>
          <w:szCs w:val="26"/>
        </w:rPr>
        <w:t xml:space="preserve">сессии </w:t>
      </w:r>
      <w:r w:rsidR="00191CC7" w:rsidRPr="00851C59">
        <w:rPr>
          <w:i w:val="0"/>
          <w:color w:val="333333"/>
          <w:sz w:val="26"/>
          <w:szCs w:val="26"/>
        </w:rPr>
        <w:t>Собрания</w:t>
      </w:r>
      <w:r w:rsidRPr="00851C59">
        <w:rPr>
          <w:i w:val="0"/>
          <w:color w:val="333333"/>
          <w:sz w:val="26"/>
          <w:szCs w:val="26"/>
        </w:rPr>
        <w:t xml:space="preserve"> депутатов </w:t>
      </w:r>
    </w:p>
    <w:p w:rsidR="00E41102" w:rsidRPr="00191CC7" w:rsidRDefault="00191CC7" w:rsidP="00191CC7">
      <w:pPr>
        <w:pStyle w:val="8"/>
        <w:numPr>
          <w:ilvl w:val="7"/>
          <w:numId w:val="2"/>
        </w:numPr>
        <w:spacing w:before="0" w:after="0"/>
        <w:rPr>
          <w:i w:val="0"/>
          <w:color w:val="333333"/>
          <w:sz w:val="26"/>
          <w:szCs w:val="26"/>
        </w:rPr>
      </w:pPr>
      <w:r w:rsidRPr="00191CC7">
        <w:rPr>
          <w:i w:val="0"/>
          <w:color w:val="333333"/>
          <w:sz w:val="26"/>
          <w:szCs w:val="26"/>
        </w:rPr>
        <w:t>шестого</w:t>
      </w:r>
      <w:r w:rsidR="00E41102" w:rsidRPr="00191CC7">
        <w:rPr>
          <w:i w:val="0"/>
          <w:color w:val="333333"/>
          <w:sz w:val="26"/>
          <w:szCs w:val="26"/>
        </w:rPr>
        <w:t xml:space="preserve"> созыва)</w:t>
      </w:r>
    </w:p>
    <w:p w:rsidR="00E41102" w:rsidRPr="00E41102" w:rsidRDefault="00451946" w:rsidP="00E41102">
      <w:pPr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р</w:t>
      </w:r>
      <w:r w:rsidR="00E41102" w:rsidRPr="00E41102">
        <w:rPr>
          <w:color w:val="333333"/>
          <w:sz w:val="26"/>
          <w:szCs w:val="26"/>
        </w:rPr>
        <w:t>п</w:t>
      </w:r>
      <w:proofErr w:type="spellEnd"/>
      <w:r w:rsidR="00E41102" w:rsidRPr="00E41102">
        <w:rPr>
          <w:color w:val="333333"/>
          <w:sz w:val="26"/>
          <w:szCs w:val="26"/>
        </w:rPr>
        <w:t>. Бежаницы</w:t>
      </w:r>
    </w:p>
    <w:p w:rsidR="00E41102" w:rsidRPr="00E41102" w:rsidRDefault="00E41102" w:rsidP="00E41102">
      <w:pPr>
        <w:ind w:firstLine="540"/>
        <w:rPr>
          <w:color w:val="333333"/>
          <w:sz w:val="26"/>
          <w:szCs w:val="26"/>
        </w:rPr>
      </w:pPr>
    </w:p>
    <w:p w:rsidR="00E41102" w:rsidRPr="00E41102" w:rsidRDefault="00E41102" w:rsidP="001F3137">
      <w:pPr>
        <w:shd w:val="clear" w:color="auto" w:fill="FFFFFF"/>
        <w:jc w:val="both"/>
        <w:rPr>
          <w:color w:val="000000"/>
          <w:spacing w:val="2"/>
          <w:sz w:val="26"/>
          <w:szCs w:val="26"/>
        </w:rPr>
      </w:pPr>
    </w:p>
    <w:p w:rsidR="001F3137" w:rsidRPr="00E41102" w:rsidRDefault="00451946" w:rsidP="00451946">
      <w:pPr>
        <w:pStyle w:val="a5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Порядок предоставления муниципальных гарантий</w:t>
      </w:r>
    </w:p>
    <w:p w:rsidR="001F3137" w:rsidRDefault="00451946" w:rsidP="00451946">
      <w:pPr>
        <w:pStyle w:val="a5"/>
        <w:spacing w:line="240" w:lineRule="auto"/>
        <w:jc w:val="center"/>
        <w:rPr>
          <w:color w:val="auto"/>
          <w:sz w:val="26"/>
          <w:szCs w:val="26"/>
        </w:rPr>
      </w:pPr>
      <w:r w:rsidRPr="00E41102">
        <w:rPr>
          <w:sz w:val="26"/>
          <w:szCs w:val="26"/>
        </w:rPr>
        <w:t>по инвестиционным проектам за счет средств бюджета</w:t>
      </w:r>
    </w:p>
    <w:p w:rsidR="00982911" w:rsidRDefault="00191CC7" w:rsidP="00451946">
      <w:pPr>
        <w:pStyle w:val="a5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МО «Бежаниц</w:t>
      </w:r>
      <w:r w:rsidR="00451946">
        <w:rPr>
          <w:sz w:val="26"/>
          <w:szCs w:val="26"/>
        </w:rPr>
        <w:t>кий район»</w:t>
      </w:r>
    </w:p>
    <w:p w:rsidR="00451946" w:rsidRDefault="00451946" w:rsidP="00451946">
      <w:pPr>
        <w:pStyle w:val="a5"/>
        <w:spacing w:line="240" w:lineRule="auto"/>
        <w:jc w:val="center"/>
        <w:rPr>
          <w:sz w:val="26"/>
          <w:szCs w:val="26"/>
        </w:rPr>
      </w:pPr>
    </w:p>
    <w:p w:rsidR="00451946" w:rsidRDefault="00451946" w:rsidP="008479A9">
      <w:pPr>
        <w:widowControl/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Федеральным законом от 22.04.2020 г. № 120-ФЗ «О внесении изменений в Бюджетный кодекс Российской </w:t>
      </w:r>
      <w:r w:rsidRPr="008479A9">
        <w:rPr>
          <w:sz w:val="26"/>
          <w:szCs w:val="26"/>
        </w:rPr>
        <w:t xml:space="preserve">Федерации </w:t>
      </w:r>
      <w:r w:rsidR="008479A9">
        <w:rPr>
          <w:sz w:val="26"/>
          <w:szCs w:val="26"/>
        </w:rPr>
        <w:t xml:space="preserve">и Федеральный закон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</w:t>
      </w:r>
      <w:r>
        <w:rPr>
          <w:sz w:val="26"/>
          <w:szCs w:val="26"/>
        </w:rPr>
        <w:t xml:space="preserve">статьями 115, 115.2, 115.3 Бюджетного кодекса Российской Федерации, </w:t>
      </w:r>
      <w:r w:rsidR="008479A9">
        <w:rPr>
          <w:sz w:val="26"/>
          <w:szCs w:val="26"/>
        </w:rPr>
        <w:t>руководствуясь статьей 21 Устава муниципального образования Бежаницкий район» Псковской области, Собрание депутатов Бежаницкого района РЕШИЛО:</w:t>
      </w:r>
    </w:p>
    <w:p w:rsidR="001F3137" w:rsidRPr="00121B1E" w:rsidRDefault="001F3137" w:rsidP="00AD5A7A">
      <w:pPr>
        <w:pStyle w:val="a6"/>
        <w:jc w:val="both"/>
        <w:rPr>
          <w:sz w:val="26"/>
          <w:szCs w:val="26"/>
        </w:rPr>
      </w:pPr>
      <w:r w:rsidRPr="00287E4B">
        <w:tab/>
      </w:r>
      <w:r w:rsidRPr="00121B1E">
        <w:rPr>
          <w:sz w:val="26"/>
          <w:szCs w:val="26"/>
        </w:rPr>
        <w:t xml:space="preserve">1. </w:t>
      </w:r>
      <w:r w:rsidR="00287E4B" w:rsidRPr="00121B1E">
        <w:rPr>
          <w:sz w:val="26"/>
          <w:szCs w:val="26"/>
        </w:rPr>
        <w:t>Внести в Порядок предоставления муниципальных гарантий по инвестиционным проектам за с</w:t>
      </w:r>
      <w:r w:rsidR="00191CC7">
        <w:rPr>
          <w:sz w:val="26"/>
          <w:szCs w:val="26"/>
        </w:rPr>
        <w:t>чет средств бюджета МО «Бежаниц</w:t>
      </w:r>
      <w:r w:rsidR="00287E4B" w:rsidRPr="00121B1E">
        <w:rPr>
          <w:sz w:val="26"/>
          <w:szCs w:val="26"/>
        </w:rPr>
        <w:t xml:space="preserve">кий район», утвержденный </w:t>
      </w:r>
      <w:r w:rsidR="00191CC7">
        <w:rPr>
          <w:sz w:val="26"/>
          <w:szCs w:val="26"/>
        </w:rPr>
        <w:t xml:space="preserve">решением Собрания депутатов Бежаницкого района </w:t>
      </w:r>
      <w:r w:rsidR="00287E4B" w:rsidRPr="00121B1E">
        <w:rPr>
          <w:sz w:val="26"/>
          <w:szCs w:val="26"/>
        </w:rPr>
        <w:t>от 19.06.2018 г. № 48 «Об утверждении Порядка предоставления муниципальных гарантий по инвестиционным проектам за с</w:t>
      </w:r>
      <w:r w:rsidR="00191CC7">
        <w:rPr>
          <w:sz w:val="26"/>
          <w:szCs w:val="26"/>
        </w:rPr>
        <w:t>чет средств бюджета МО «Бежаниц</w:t>
      </w:r>
      <w:r w:rsidR="00287E4B" w:rsidRPr="00121B1E">
        <w:rPr>
          <w:sz w:val="26"/>
          <w:szCs w:val="26"/>
        </w:rPr>
        <w:t xml:space="preserve">кий район», следующие изменения: </w:t>
      </w:r>
    </w:p>
    <w:p w:rsidR="00982911" w:rsidRPr="00AD5A7A" w:rsidRDefault="00287E4B" w:rsidP="00AD5A7A">
      <w:pPr>
        <w:pStyle w:val="a6"/>
        <w:jc w:val="both"/>
        <w:rPr>
          <w:sz w:val="26"/>
          <w:szCs w:val="26"/>
        </w:rPr>
      </w:pPr>
      <w:r w:rsidRPr="00AD5A7A">
        <w:rPr>
          <w:sz w:val="26"/>
          <w:szCs w:val="26"/>
        </w:rPr>
        <w:t xml:space="preserve">         1.1. В разделе 1:</w:t>
      </w:r>
    </w:p>
    <w:p w:rsidR="00287E4B" w:rsidRPr="00AD5A7A" w:rsidRDefault="00920D3D" w:rsidP="00AD5A7A">
      <w:pPr>
        <w:pStyle w:val="a6"/>
        <w:jc w:val="both"/>
        <w:rPr>
          <w:rFonts w:ascii="Verdana" w:hAnsi="Verdana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</w:t>
      </w:r>
      <w:r w:rsidR="00287E4B" w:rsidRPr="00AD5A7A">
        <w:rPr>
          <w:sz w:val="26"/>
          <w:szCs w:val="26"/>
        </w:rPr>
        <w:t>1) пункт 1.2. дополнить предложением «М</w:t>
      </w:r>
      <w:r w:rsidR="00287E4B" w:rsidRPr="00AD5A7A">
        <w:rPr>
          <w:sz w:val="26"/>
          <w:szCs w:val="26"/>
          <w:lang w:eastAsia="ru-RU"/>
        </w:rPr>
        <w:t>униципальная гарантия предоставляется в валюте, в которой выражена сумма основного обязательства.»;</w:t>
      </w:r>
    </w:p>
    <w:p w:rsidR="00AD5A7A" w:rsidRPr="00AD5A7A" w:rsidRDefault="00920D3D" w:rsidP="00AD5A7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191CC7">
        <w:rPr>
          <w:bCs/>
          <w:sz w:val="26"/>
          <w:szCs w:val="26"/>
        </w:rPr>
        <w:t>а</w:t>
      </w:r>
      <w:r w:rsidR="00287E4B" w:rsidRPr="00AD5A7A">
        <w:rPr>
          <w:bCs/>
          <w:sz w:val="26"/>
          <w:szCs w:val="26"/>
        </w:rPr>
        <w:t>) в пункт</w:t>
      </w:r>
      <w:r w:rsidR="00191CC7">
        <w:rPr>
          <w:bCs/>
          <w:sz w:val="26"/>
          <w:szCs w:val="26"/>
        </w:rPr>
        <w:t>е</w:t>
      </w:r>
      <w:r w:rsidR="00AD5A7A" w:rsidRPr="00AD5A7A">
        <w:rPr>
          <w:bCs/>
          <w:sz w:val="26"/>
          <w:szCs w:val="26"/>
        </w:rPr>
        <w:t xml:space="preserve"> 1.7.</w:t>
      </w:r>
      <w:r w:rsidR="00191CC7">
        <w:rPr>
          <w:bCs/>
          <w:sz w:val="26"/>
          <w:szCs w:val="26"/>
        </w:rPr>
        <w:t xml:space="preserve"> в</w:t>
      </w:r>
      <w:r w:rsidR="00AD5A7A" w:rsidRPr="00AD5A7A">
        <w:rPr>
          <w:bCs/>
          <w:sz w:val="26"/>
          <w:szCs w:val="26"/>
        </w:rPr>
        <w:t xml:space="preserve"> </w:t>
      </w:r>
      <w:r w:rsidR="00191CC7" w:rsidRPr="00AD5A7A">
        <w:rPr>
          <w:bCs/>
          <w:sz w:val="26"/>
          <w:szCs w:val="26"/>
        </w:rPr>
        <w:t>подпункте 6</w:t>
      </w:r>
      <w:r w:rsidR="00191CC7">
        <w:rPr>
          <w:bCs/>
          <w:sz w:val="26"/>
          <w:szCs w:val="26"/>
        </w:rPr>
        <w:t>:</w:t>
      </w:r>
      <w:r w:rsidR="00191CC7" w:rsidRPr="00AD5A7A">
        <w:rPr>
          <w:bCs/>
          <w:sz w:val="26"/>
          <w:szCs w:val="26"/>
        </w:rPr>
        <w:t xml:space="preserve"> </w:t>
      </w:r>
      <w:r w:rsidR="00AD5A7A" w:rsidRPr="00AD5A7A">
        <w:rPr>
          <w:bCs/>
          <w:sz w:val="26"/>
          <w:szCs w:val="26"/>
        </w:rPr>
        <w:t>слова «</w:t>
      </w:r>
      <w:proofErr w:type="spellStart"/>
      <w:r w:rsidR="00AD5A7A" w:rsidRPr="00AD5A7A">
        <w:rPr>
          <w:sz w:val="26"/>
          <w:szCs w:val="26"/>
        </w:rPr>
        <w:t>безотзывность</w:t>
      </w:r>
      <w:proofErr w:type="spellEnd"/>
      <w:r w:rsidR="00AD5A7A" w:rsidRPr="00AD5A7A">
        <w:rPr>
          <w:sz w:val="26"/>
          <w:szCs w:val="26"/>
        </w:rPr>
        <w:t xml:space="preserve"> гарантии или условия ее отзыва» заменить словами «основания выдачи гарантии»;</w:t>
      </w:r>
    </w:p>
    <w:p w:rsidR="00287E4B" w:rsidRPr="00AD5A7A" w:rsidRDefault="00920D3D" w:rsidP="00AD5A7A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91CC7">
        <w:rPr>
          <w:sz w:val="26"/>
          <w:szCs w:val="26"/>
        </w:rPr>
        <w:t xml:space="preserve">б) </w:t>
      </w:r>
      <w:r w:rsidR="00AD5A7A" w:rsidRPr="00AD5A7A">
        <w:rPr>
          <w:sz w:val="26"/>
          <w:szCs w:val="26"/>
        </w:rPr>
        <w:t>дополнить подпунктами 14, 15, 16 следующего содержания:</w:t>
      </w:r>
    </w:p>
    <w:p w:rsidR="00AD5A7A" w:rsidRPr="00AD5A7A" w:rsidRDefault="00920D3D" w:rsidP="00AD5A7A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D5A7A" w:rsidRPr="00AD5A7A">
        <w:rPr>
          <w:sz w:val="26"/>
          <w:szCs w:val="26"/>
        </w:rPr>
        <w:t>«14) наименование бенефициара;</w:t>
      </w:r>
    </w:p>
    <w:p w:rsidR="00AD5A7A" w:rsidRPr="00121B1E" w:rsidRDefault="00920D3D" w:rsidP="00AD5A7A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D5A7A" w:rsidRPr="00121B1E">
        <w:rPr>
          <w:sz w:val="26"/>
          <w:szCs w:val="26"/>
        </w:rPr>
        <w:t>15) основания прекращения гарантии;</w:t>
      </w:r>
    </w:p>
    <w:p w:rsidR="00AD5A7A" w:rsidRPr="00121B1E" w:rsidRDefault="00920D3D" w:rsidP="00AD5A7A">
      <w:pPr>
        <w:pStyle w:val="a6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  <w:r w:rsidR="00AD5A7A" w:rsidRPr="00121B1E">
        <w:rPr>
          <w:sz w:val="26"/>
          <w:szCs w:val="26"/>
        </w:rPr>
        <w:t xml:space="preserve">16) </w:t>
      </w:r>
      <w:r w:rsidR="00AD5A7A" w:rsidRPr="00121B1E">
        <w:rPr>
          <w:sz w:val="26"/>
          <w:szCs w:val="26"/>
          <w:lang w:eastAsia="ru-RU"/>
        </w:rPr>
        <w:t>условия основного обязательства, которые не могут быть изменены без предварительного письменного согласия гаранта.».</w:t>
      </w:r>
    </w:p>
    <w:p w:rsidR="00AD5A7A" w:rsidRPr="00121B1E" w:rsidRDefault="00AD5A7A" w:rsidP="00AD5A7A">
      <w:pPr>
        <w:pStyle w:val="a6"/>
        <w:jc w:val="both"/>
        <w:rPr>
          <w:sz w:val="26"/>
          <w:szCs w:val="26"/>
          <w:lang w:eastAsia="ru-RU"/>
        </w:rPr>
      </w:pPr>
      <w:r w:rsidRPr="00121B1E">
        <w:rPr>
          <w:sz w:val="26"/>
          <w:szCs w:val="26"/>
          <w:lang w:eastAsia="ru-RU"/>
        </w:rPr>
        <w:t xml:space="preserve">        1.2. в разделе 2:</w:t>
      </w:r>
    </w:p>
    <w:p w:rsidR="00AD5A7A" w:rsidRPr="00121B1E" w:rsidRDefault="00920D3D" w:rsidP="00AD5A7A">
      <w:pPr>
        <w:pStyle w:val="a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="00AD5A7A" w:rsidRPr="00121B1E">
        <w:rPr>
          <w:sz w:val="26"/>
          <w:szCs w:val="26"/>
          <w:lang w:eastAsia="ru-RU"/>
        </w:rPr>
        <w:t>1) пункт 2.1. изложить в следующей редакции:</w:t>
      </w:r>
    </w:p>
    <w:p w:rsidR="00AD5A7A" w:rsidRPr="00121B1E" w:rsidRDefault="00920D3D" w:rsidP="00AD5A7A">
      <w:pPr>
        <w:pStyle w:val="a6"/>
        <w:jc w:val="both"/>
        <w:rPr>
          <w:rFonts w:ascii="Verdana" w:hAnsi="Verdana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="00AD5A7A" w:rsidRPr="00121B1E">
        <w:rPr>
          <w:sz w:val="26"/>
          <w:szCs w:val="26"/>
          <w:lang w:eastAsia="ru-RU"/>
        </w:rPr>
        <w:t>«2.1. Предоставление муниципальной гарантии осуществляется при соблюдении следующих условий:</w:t>
      </w:r>
    </w:p>
    <w:p w:rsidR="009631D3" w:rsidRPr="00121B1E" w:rsidRDefault="00191CC7" w:rsidP="00AD5A7A">
      <w:pPr>
        <w:widowControl/>
        <w:suppressAutoHyphens w:val="0"/>
        <w:jc w:val="both"/>
        <w:rPr>
          <w:rFonts w:ascii="Verdana" w:hAnsi="Verdana"/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1) </w:t>
      </w:r>
      <w:r w:rsidR="009631D3" w:rsidRPr="00121B1E">
        <w:rPr>
          <w:sz w:val="26"/>
          <w:szCs w:val="26"/>
        </w:rPr>
        <w:t>финансовое состояние принципала является удовлетворительным;</w:t>
      </w:r>
    </w:p>
    <w:p w:rsidR="009631D3" w:rsidRPr="00121B1E" w:rsidRDefault="00CF2A68" w:rsidP="00AD5A7A">
      <w:pPr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191CC7">
        <w:rPr>
          <w:sz w:val="26"/>
          <w:szCs w:val="26"/>
        </w:rPr>
        <w:t>)</w:t>
      </w:r>
      <w:r w:rsidR="00AD5A7A" w:rsidRPr="00121B1E">
        <w:rPr>
          <w:sz w:val="26"/>
          <w:szCs w:val="26"/>
        </w:rPr>
        <w:t xml:space="preserve"> </w:t>
      </w:r>
      <w:r w:rsidR="009631D3" w:rsidRPr="00121B1E">
        <w:rPr>
          <w:sz w:val="26"/>
          <w:szCs w:val="26"/>
        </w:rPr>
        <w:t xml:space="preserve">предоставление принципалом, третьим лицом до даты выдачи муниципальной гарантии соответствующего требованиям статьи 115.3 </w:t>
      </w:r>
      <w:r w:rsidR="00121B1E" w:rsidRPr="00121B1E">
        <w:rPr>
          <w:sz w:val="26"/>
          <w:szCs w:val="26"/>
        </w:rPr>
        <w:t>Бюджетного</w:t>
      </w:r>
      <w:r w:rsidR="009631D3" w:rsidRPr="00121B1E">
        <w:rPr>
          <w:sz w:val="26"/>
          <w:szCs w:val="26"/>
        </w:rPr>
        <w:t xml:space="preserve"> Кодекса</w:t>
      </w:r>
      <w:r w:rsidR="00121B1E" w:rsidRPr="00121B1E">
        <w:rPr>
          <w:sz w:val="26"/>
          <w:szCs w:val="26"/>
        </w:rPr>
        <w:t xml:space="preserve"> Российской Федерации (далее БК РФ)</w:t>
      </w:r>
      <w:r w:rsidR="009631D3" w:rsidRPr="00121B1E">
        <w:rPr>
          <w:sz w:val="26"/>
          <w:szCs w:val="26"/>
        </w:rPr>
        <w:t xml:space="preserve"> и гражданского законодательства Российской </w:t>
      </w:r>
      <w:proofErr w:type="gramStart"/>
      <w:r w:rsidR="009631D3" w:rsidRPr="00121B1E">
        <w:rPr>
          <w:sz w:val="26"/>
          <w:szCs w:val="26"/>
        </w:rPr>
        <w:t>Федерации обеспечения исполнения обязательств принципала</w:t>
      </w:r>
      <w:proofErr w:type="gramEnd"/>
      <w:r w:rsidR="009631D3" w:rsidRPr="00121B1E">
        <w:rPr>
          <w:sz w:val="26"/>
          <w:szCs w:val="26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9631D3" w:rsidRPr="00121B1E" w:rsidRDefault="00CF2A68" w:rsidP="00920D3D">
      <w:pPr>
        <w:jc w:val="both"/>
        <w:rPr>
          <w:rFonts w:ascii="Verdana" w:hAnsi="Verdana"/>
          <w:sz w:val="26"/>
          <w:szCs w:val="26"/>
        </w:rPr>
      </w:pPr>
      <w:proofErr w:type="gramStart"/>
      <w:r>
        <w:rPr>
          <w:sz w:val="26"/>
          <w:szCs w:val="26"/>
        </w:rPr>
        <w:t>3)</w:t>
      </w:r>
      <w:r w:rsidR="00920D3D">
        <w:rPr>
          <w:sz w:val="26"/>
          <w:szCs w:val="26"/>
        </w:rPr>
        <w:t xml:space="preserve"> </w:t>
      </w:r>
      <w:r w:rsidR="009631D3" w:rsidRPr="00121B1E">
        <w:rPr>
          <w:sz w:val="26"/>
          <w:szCs w:val="26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</w:t>
      </w:r>
      <w:r w:rsidR="00121B1E" w:rsidRPr="00121B1E">
        <w:rPr>
          <w:sz w:val="26"/>
          <w:szCs w:val="26"/>
        </w:rPr>
        <w:t xml:space="preserve"> «Бежаницкий район»</w:t>
      </w:r>
      <w:r w:rsidR="009631D3" w:rsidRPr="00121B1E">
        <w:rPr>
          <w:sz w:val="26"/>
          <w:szCs w:val="26"/>
        </w:rPr>
        <w:t>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</w:t>
      </w:r>
      <w:proofErr w:type="gramEnd"/>
      <w:r w:rsidR="009631D3" w:rsidRPr="00121B1E">
        <w:rPr>
          <w:sz w:val="26"/>
          <w:szCs w:val="26"/>
        </w:rPr>
        <w:t xml:space="preserve"> соответствующего публично-правового образования, предоставляющего муниципальную гарантию;</w:t>
      </w:r>
    </w:p>
    <w:p w:rsidR="009631D3" w:rsidRDefault="00CF2A68" w:rsidP="00920D3D">
      <w:pPr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920D3D">
        <w:rPr>
          <w:sz w:val="26"/>
          <w:szCs w:val="26"/>
        </w:rPr>
        <w:t xml:space="preserve"> </w:t>
      </w:r>
      <w:r w:rsidR="009631D3" w:rsidRPr="00121B1E">
        <w:rPr>
          <w:sz w:val="26"/>
          <w:szCs w:val="26"/>
        </w:rPr>
        <w:t xml:space="preserve">принципал не находится в процессе реорганизации или ликвидации, в отношении принципала не возбуждено производство по делу о </w:t>
      </w:r>
      <w:r w:rsidR="00851C59">
        <w:rPr>
          <w:sz w:val="26"/>
          <w:szCs w:val="26"/>
        </w:rPr>
        <w:t>несостоятельности (банкротстве)</w:t>
      </w:r>
      <w:r w:rsidR="00121B1E">
        <w:rPr>
          <w:sz w:val="26"/>
          <w:szCs w:val="26"/>
        </w:rPr>
        <w:t>»;</w:t>
      </w:r>
    </w:p>
    <w:p w:rsidR="00121B1E" w:rsidRPr="009056E9" w:rsidRDefault="00920D3D" w:rsidP="009C6C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056E9" w:rsidRPr="009056E9">
        <w:rPr>
          <w:sz w:val="26"/>
          <w:szCs w:val="26"/>
        </w:rPr>
        <w:t>2) первый абзац пункта 2.2. изложить в следующей редакции:</w:t>
      </w:r>
    </w:p>
    <w:p w:rsidR="009631D3" w:rsidRPr="009056E9" w:rsidRDefault="00920D3D" w:rsidP="009C6CC7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</w:t>
      </w:r>
      <w:r w:rsidR="009056E9" w:rsidRPr="009056E9">
        <w:rPr>
          <w:sz w:val="26"/>
          <w:szCs w:val="26"/>
        </w:rPr>
        <w:t xml:space="preserve">«2.2. </w:t>
      </w:r>
      <w:proofErr w:type="gramStart"/>
      <w:r w:rsidR="009631D3" w:rsidRPr="009056E9">
        <w:rPr>
          <w:sz w:val="26"/>
          <w:szCs w:val="26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</w:t>
      </w:r>
      <w:r w:rsidR="009056E9" w:rsidRPr="009056E9">
        <w:rPr>
          <w:sz w:val="26"/>
          <w:szCs w:val="26"/>
        </w:rPr>
        <w:t>статьи 115.2 БК РФ</w:t>
      </w:r>
      <w:r w:rsidR="009631D3" w:rsidRPr="009056E9">
        <w:rPr>
          <w:sz w:val="26"/>
          <w:szCs w:val="26"/>
        </w:rPr>
        <w:t xml:space="preserve">, при предоставлении </w:t>
      </w:r>
      <w:r w:rsidR="009056E9" w:rsidRPr="009056E9">
        <w:rPr>
          <w:sz w:val="26"/>
          <w:szCs w:val="26"/>
        </w:rPr>
        <w:t>муниципальной</w:t>
      </w:r>
      <w:r w:rsidR="009631D3" w:rsidRPr="009056E9">
        <w:rPr>
          <w:sz w:val="26"/>
          <w:szCs w:val="26"/>
        </w:rPr>
        <w:t xml:space="preserve">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</w:t>
      </w:r>
      <w:r w:rsidR="009056E9" w:rsidRPr="009056E9">
        <w:rPr>
          <w:sz w:val="26"/>
          <w:szCs w:val="26"/>
        </w:rPr>
        <w:t>Администрации Бежаницкого района,</w:t>
      </w:r>
      <w:r w:rsidR="009631D3" w:rsidRPr="009056E9">
        <w:rPr>
          <w:sz w:val="26"/>
          <w:szCs w:val="26"/>
        </w:rPr>
        <w:t xml:space="preserve"> финансовым </w:t>
      </w:r>
      <w:r w:rsidR="009056E9" w:rsidRPr="009056E9">
        <w:rPr>
          <w:sz w:val="26"/>
          <w:szCs w:val="26"/>
        </w:rPr>
        <w:t>управлением Администрации Бежаницкого района</w:t>
      </w:r>
      <w:r w:rsidR="009631D3" w:rsidRPr="009056E9">
        <w:rPr>
          <w:sz w:val="26"/>
          <w:szCs w:val="26"/>
        </w:rPr>
        <w:t xml:space="preserve"> либо агентом, привлеченным</w:t>
      </w:r>
      <w:proofErr w:type="gramEnd"/>
      <w:r w:rsidR="009631D3" w:rsidRPr="009056E9">
        <w:rPr>
          <w:sz w:val="26"/>
          <w:szCs w:val="26"/>
        </w:rPr>
        <w:t xml:space="preserve"> в соответствии с пунктом 5 </w:t>
      </w:r>
      <w:r w:rsidR="009056E9" w:rsidRPr="009056E9">
        <w:rPr>
          <w:sz w:val="26"/>
          <w:szCs w:val="26"/>
        </w:rPr>
        <w:t>с</w:t>
      </w:r>
      <w:r w:rsidR="009631D3" w:rsidRPr="009056E9">
        <w:rPr>
          <w:sz w:val="26"/>
          <w:szCs w:val="26"/>
        </w:rPr>
        <w:t>татьи</w:t>
      </w:r>
      <w:r w:rsidR="009056E9" w:rsidRPr="009056E9">
        <w:rPr>
          <w:sz w:val="26"/>
          <w:szCs w:val="26"/>
        </w:rPr>
        <w:t xml:space="preserve"> 115.2 БК РФ».</w:t>
      </w:r>
    </w:p>
    <w:p w:rsidR="009631D3" w:rsidRDefault="009C6CC7" w:rsidP="009C6C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1.3. в разделе 4:</w:t>
      </w:r>
    </w:p>
    <w:p w:rsidR="009C6CC7" w:rsidRPr="00121B1E" w:rsidRDefault="00920D3D" w:rsidP="009C6CC7">
      <w:pPr>
        <w:pStyle w:val="a6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</w:t>
      </w:r>
      <w:r w:rsidR="009C6CC7">
        <w:rPr>
          <w:sz w:val="26"/>
          <w:szCs w:val="26"/>
        </w:rPr>
        <w:t xml:space="preserve">1) </w:t>
      </w:r>
      <w:r w:rsidR="009C6CC7" w:rsidRPr="00121B1E">
        <w:rPr>
          <w:sz w:val="26"/>
          <w:szCs w:val="26"/>
          <w:lang w:eastAsia="ru-RU"/>
        </w:rPr>
        <w:t xml:space="preserve">пункт </w:t>
      </w:r>
      <w:r w:rsidR="009C6CC7">
        <w:rPr>
          <w:sz w:val="26"/>
          <w:szCs w:val="26"/>
          <w:lang w:eastAsia="ru-RU"/>
        </w:rPr>
        <w:t>4</w:t>
      </w:r>
      <w:r w:rsidR="009C6CC7" w:rsidRPr="00121B1E">
        <w:rPr>
          <w:sz w:val="26"/>
          <w:szCs w:val="26"/>
          <w:lang w:eastAsia="ru-RU"/>
        </w:rPr>
        <w:t>.</w:t>
      </w:r>
      <w:r w:rsidR="009C6CC7">
        <w:rPr>
          <w:sz w:val="26"/>
          <w:szCs w:val="26"/>
          <w:lang w:eastAsia="ru-RU"/>
        </w:rPr>
        <w:t>2</w:t>
      </w:r>
      <w:r w:rsidR="009C6CC7" w:rsidRPr="00121B1E">
        <w:rPr>
          <w:sz w:val="26"/>
          <w:szCs w:val="26"/>
          <w:lang w:eastAsia="ru-RU"/>
        </w:rPr>
        <w:t>. изложить в следующей редакции:</w:t>
      </w:r>
    </w:p>
    <w:p w:rsidR="00F5536A" w:rsidRDefault="00920D3D" w:rsidP="009C6CC7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         </w:t>
      </w:r>
      <w:r w:rsidR="009C6CC7" w:rsidRPr="00920D3D">
        <w:rPr>
          <w:kern w:val="0"/>
          <w:sz w:val="26"/>
          <w:szCs w:val="26"/>
          <w:lang w:eastAsia="ru-RU"/>
        </w:rPr>
        <w:t xml:space="preserve">«4.2. </w:t>
      </w:r>
      <w:r w:rsidR="00F5536A" w:rsidRPr="00F5536A">
        <w:rPr>
          <w:kern w:val="0"/>
          <w:sz w:val="26"/>
          <w:szCs w:val="26"/>
          <w:lang w:eastAsia="ru-RU"/>
        </w:rPr>
        <w:t xml:space="preserve">Если исполнение гарантом </w:t>
      </w:r>
      <w:r w:rsidR="009C6CC7" w:rsidRPr="00920D3D">
        <w:rPr>
          <w:kern w:val="0"/>
          <w:sz w:val="26"/>
          <w:szCs w:val="26"/>
          <w:lang w:eastAsia="ru-RU"/>
        </w:rPr>
        <w:t xml:space="preserve">муниципальной </w:t>
      </w:r>
      <w:r w:rsidR="00F5536A" w:rsidRPr="00F5536A">
        <w:rPr>
          <w:kern w:val="0"/>
          <w:sz w:val="26"/>
          <w:szCs w:val="26"/>
          <w:lang w:eastAsia="ru-RU"/>
        </w:rPr>
        <w:t>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</w:t>
      </w:r>
      <w:r w:rsidR="00851C59">
        <w:rPr>
          <w:kern w:val="0"/>
          <w:sz w:val="26"/>
          <w:szCs w:val="26"/>
          <w:lang w:eastAsia="ru-RU"/>
        </w:rPr>
        <w:t>едоставление бюджетного кредита</w:t>
      </w:r>
      <w:r w:rsidRPr="00920D3D">
        <w:rPr>
          <w:kern w:val="0"/>
          <w:sz w:val="26"/>
          <w:szCs w:val="26"/>
          <w:lang w:eastAsia="ru-RU"/>
        </w:rPr>
        <w:t>»;</w:t>
      </w:r>
    </w:p>
    <w:p w:rsidR="00920D3D" w:rsidRDefault="00920D3D" w:rsidP="009C6CC7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          2) дополнить пунктами 4.5., 4.6. следующего содержания:</w:t>
      </w:r>
    </w:p>
    <w:p w:rsidR="00F5536A" w:rsidRPr="00920D3D" w:rsidRDefault="00920D3D" w:rsidP="00920D3D">
      <w:pPr>
        <w:widowControl/>
        <w:suppressAutoHyphens w:val="0"/>
        <w:jc w:val="both"/>
        <w:rPr>
          <w:rFonts w:ascii="Verdana" w:hAnsi="Verdana"/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          «4.5. </w:t>
      </w:r>
      <w:r w:rsidR="00F5536A">
        <w:t xml:space="preserve">Кредиты и займы (в том числе облигационные), обеспечиваемые </w:t>
      </w:r>
      <w:r w:rsidR="00F5536A" w:rsidRPr="00920D3D">
        <w:rPr>
          <w:sz w:val="26"/>
          <w:szCs w:val="26"/>
        </w:rPr>
        <w:t xml:space="preserve">муниципальными гарантиями, должны быть целевыми. </w:t>
      </w:r>
      <w:r w:rsidRPr="00920D3D">
        <w:rPr>
          <w:sz w:val="26"/>
          <w:szCs w:val="26"/>
        </w:rPr>
        <w:t>М</w:t>
      </w:r>
      <w:r w:rsidR="00F5536A" w:rsidRPr="00920D3D">
        <w:rPr>
          <w:sz w:val="26"/>
          <w:szCs w:val="26"/>
        </w:rPr>
        <w:t>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F5536A" w:rsidRPr="00920D3D" w:rsidRDefault="00920D3D" w:rsidP="00F5536A">
      <w:pPr>
        <w:ind w:firstLine="540"/>
        <w:jc w:val="both"/>
        <w:rPr>
          <w:rFonts w:ascii="Verdana" w:hAnsi="Verdana"/>
          <w:sz w:val="26"/>
          <w:szCs w:val="26"/>
        </w:rPr>
      </w:pPr>
      <w:r w:rsidRPr="00920D3D">
        <w:rPr>
          <w:sz w:val="26"/>
          <w:szCs w:val="26"/>
        </w:rPr>
        <w:t xml:space="preserve">  4.6</w:t>
      </w:r>
      <w:r w:rsidR="00F5536A" w:rsidRPr="00920D3D">
        <w:rPr>
          <w:sz w:val="26"/>
          <w:szCs w:val="26"/>
        </w:rPr>
        <w:t xml:space="preserve">. В случае установления факта нецелевого использования средств кредита </w:t>
      </w:r>
      <w:r w:rsidR="00F5536A" w:rsidRPr="00920D3D">
        <w:rPr>
          <w:sz w:val="26"/>
          <w:szCs w:val="26"/>
        </w:rPr>
        <w:lastRenderedPageBreak/>
        <w:t xml:space="preserve">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</w:t>
      </w:r>
      <w:r w:rsidRPr="00920D3D">
        <w:rPr>
          <w:sz w:val="26"/>
          <w:szCs w:val="26"/>
        </w:rPr>
        <w:t>муниципальной</w:t>
      </w:r>
      <w:r w:rsidR="00F5536A" w:rsidRPr="00920D3D">
        <w:rPr>
          <w:sz w:val="26"/>
          <w:szCs w:val="26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287E4B" w:rsidRPr="00E41102" w:rsidRDefault="00287E4B" w:rsidP="00287E4B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ab/>
        <w:t>2</w:t>
      </w:r>
      <w:r w:rsidRPr="00E41102">
        <w:rPr>
          <w:sz w:val="26"/>
          <w:szCs w:val="26"/>
          <w:lang w:eastAsia="ru-RU"/>
        </w:rPr>
        <w:t xml:space="preserve">. </w:t>
      </w:r>
      <w:r w:rsidRPr="00E41102">
        <w:rPr>
          <w:color w:val="000000"/>
          <w:sz w:val="26"/>
          <w:szCs w:val="26"/>
        </w:rPr>
        <w:t xml:space="preserve">Опубликовать настоящее решение в газете «Сельская новь» и на официальном сайте муниципального образования «Бежаницкий район» </w:t>
      </w:r>
      <w:hyperlink r:id="rId7" w:history="1">
        <w:r w:rsidRPr="00E41102">
          <w:rPr>
            <w:rStyle w:val="a3"/>
            <w:rFonts w:eastAsia="Microsoft YaHei"/>
            <w:sz w:val="26"/>
            <w:szCs w:val="26"/>
          </w:rPr>
          <w:t>http://bezhanicy.reg60.ru</w:t>
        </w:r>
      </w:hyperlink>
      <w:r w:rsidRPr="00E41102">
        <w:rPr>
          <w:sz w:val="26"/>
          <w:szCs w:val="26"/>
        </w:rPr>
        <w:t xml:space="preserve"> в </w:t>
      </w:r>
      <w:r w:rsidR="00191CC7">
        <w:rPr>
          <w:sz w:val="26"/>
          <w:szCs w:val="26"/>
        </w:rPr>
        <w:t xml:space="preserve">информационно-телекоммуникационной </w:t>
      </w:r>
      <w:r w:rsidRPr="00E41102">
        <w:rPr>
          <w:sz w:val="26"/>
          <w:szCs w:val="26"/>
        </w:rPr>
        <w:t>сети «Интернет».</w:t>
      </w:r>
    </w:p>
    <w:p w:rsidR="00287E4B" w:rsidRPr="00E41102" w:rsidRDefault="00287E4B" w:rsidP="00287E4B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3. </w:t>
      </w:r>
      <w:r w:rsidRPr="00E41102">
        <w:rPr>
          <w:color w:val="000000"/>
          <w:sz w:val="26"/>
          <w:szCs w:val="26"/>
          <w:shd w:val="clear" w:color="auto" w:fill="FFFFFF"/>
        </w:rPr>
        <w:t>Настоящее решение вступает в силу после его официального опубликования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287E4B" w:rsidRDefault="00287E4B" w:rsidP="00287E4B">
      <w:pPr>
        <w:rPr>
          <w:sz w:val="26"/>
          <w:szCs w:val="26"/>
        </w:rPr>
      </w:pPr>
    </w:p>
    <w:p w:rsidR="00287E4B" w:rsidRPr="00E41102" w:rsidRDefault="00287E4B" w:rsidP="00287E4B">
      <w:pPr>
        <w:rPr>
          <w:sz w:val="26"/>
          <w:szCs w:val="26"/>
        </w:rPr>
      </w:pPr>
    </w:p>
    <w:p w:rsidR="00851C59" w:rsidRDefault="00851C59" w:rsidP="00287E4B">
      <w:pPr>
        <w:rPr>
          <w:color w:val="000000"/>
          <w:sz w:val="26"/>
          <w:szCs w:val="26"/>
        </w:rPr>
      </w:pPr>
    </w:p>
    <w:p w:rsidR="00287E4B" w:rsidRPr="00982911" w:rsidRDefault="00287E4B" w:rsidP="00287E4B">
      <w:pPr>
        <w:rPr>
          <w:color w:val="000000"/>
          <w:sz w:val="26"/>
          <w:szCs w:val="26"/>
        </w:rPr>
      </w:pPr>
      <w:bookmarkStart w:id="0" w:name="_GoBack"/>
      <w:bookmarkEnd w:id="0"/>
      <w:r w:rsidRPr="00982911">
        <w:rPr>
          <w:color w:val="000000"/>
          <w:sz w:val="26"/>
          <w:szCs w:val="26"/>
        </w:rPr>
        <w:t>Председатель  Собрания                                                  Глава Бежаницкого района</w:t>
      </w:r>
    </w:p>
    <w:p w:rsidR="00287E4B" w:rsidRPr="00982911" w:rsidRDefault="00287E4B" w:rsidP="00287E4B">
      <w:pPr>
        <w:rPr>
          <w:color w:val="000000"/>
          <w:sz w:val="26"/>
          <w:szCs w:val="26"/>
        </w:rPr>
      </w:pPr>
      <w:r w:rsidRPr="00982911">
        <w:rPr>
          <w:color w:val="000000"/>
          <w:sz w:val="26"/>
          <w:szCs w:val="26"/>
        </w:rPr>
        <w:t>депутатов Бежаницкого района                                      ____________  С.К. Михеев</w:t>
      </w:r>
    </w:p>
    <w:p w:rsidR="00287E4B" w:rsidRDefault="00287E4B" w:rsidP="00287E4B">
      <w:pPr>
        <w:spacing w:after="200" w:line="240" w:lineRule="exact"/>
        <w:jc w:val="both"/>
        <w:rPr>
          <w:rFonts w:ascii="Arial CYR" w:hAnsi="Arial CYR" w:cs="Arial CYR"/>
          <w:bCs/>
          <w:sz w:val="26"/>
          <w:szCs w:val="26"/>
        </w:rPr>
      </w:pPr>
      <w:r w:rsidRPr="00982911">
        <w:rPr>
          <w:color w:val="000000"/>
          <w:sz w:val="26"/>
          <w:szCs w:val="26"/>
        </w:rPr>
        <w:t>_____________  А.В. Куров</w:t>
      </w:r>
      <w:r w:rsidRPr="00982911">
        <w:rPr>
          <w:rFonts w:ascii="Arial CYR" w:hAnsi="Arial CYR" w:cs="Arial CYR"/>
          <w:bCs/>
          <w:sz w:val="26"/>
          <w:szCs w:val="26"/>
        </w:rPr>
        <w:t xml:space="preserve">                                                                     </w:t>
      </w:r>
    </w:p>
    <w:p w:rsidR="00287E4B" w:rsidRDefault="00287E4B" w:rsidP="00287E4B">
      <w:pPr>
        <w:spacing w:after="200" w:line="240" w:lineRule="exact"/>
        <w:jc w:val="both"/>
        <w:rPr>
          <w:rFonts w:ascii="Arial CYR" w:hAnsi="Arial CYR" w:cs="Arial CYR"/>
          <w:bCs/>
          <w:sz w:val="26"/>
          <w:szCs w:val="26"/>
        </w:rPr>
      </w:pPr>
    </w:p>
    <w:sectPr w:rsidR="00287E4B" w:rsidSect="005E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pacing w:val="-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37"/>
    <w:rsid w:val="00121B1E"/>
    <w:rsid w:val="00191CC7"/>
    <w:rsid w:val="001F3137"/>
    <w:rsid w:val="00287E4B"/>
    <w:rsid w:val="003D39ED"/>
    <w:rsid w:val="00451946"/>
    <w:rsid w:val="005E2E7C"/>
    <w:rsid w:val="005E45FA"/>
    <w:rsid w:val="00791384"/>
    <w:rsid w:val="008479A9"/>
    <w:rsid w:val="00851C59"/>
    <w:rsid w:val="00857F48"/>
    <w:rsid w:val="009056E9"/>
    <w:rsid w:val="00920D3D"/>
    <w:rsid w:val="009631D3"/>
    <w:rsid w:val="00982911"/>
    <w:rsid w:val="009C6CC7"/>
    <w:rsid w:val="00A94D79"/>
    <w:rsid w:val="00AD5A7A"/>
    <w:rsid w:val="00B57ECD"/>
    <w:rsid w:val="00CF2A68"/>
    <w:rsid w:val="00DC216E"/>
    <w:rsid w:val="00E41102"/>
    <w:rsid w:val="00F5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E41102"/>
    <w:pPr>
      <w:widowControl/>
      <w:numPr>
        <w:ilvl w:val="7"/>
        <w:numId w:val="1"/>
      </w:numPr>
      <w:spacing w:before="240" w:after="60"/>
      <w:outlineLvl w:val="7"/>
    </w:pPr>
    <w:rPr>
      <w:i/>
      <w:iCs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137"/>
    <w:rPr>
      <w:color w:val="0000FF"/>
      <w:u w:val="single"/>
    </w:rPr>
  </w:style>
  <w:style w:type="paragraph" w:styleId="a4">
    <w:name w:val="List Paragraph"/>
    <w:basedOn w:val="a"/>
    <w:qFormat/>
    <w:rsid w:val="001F3137"/>
    <w:pPr>
      <w:ind w:left="720"/>
    </w:pPr>
  </w:style>
  <w:style w:type="paragraph" w:customStyle="1" w:styleId="1">
    <w:name w:val="Без интервала1"/>
    <w:rsid w:val="001F313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5">
    <w:name w:val="?????????"/>
    <w:basedOn w:val="a"/>
    <w:rsid w:val="001F3137"/>
    <w:pPr>
      <w:widowControl/>
      <w:tabs>
        <w:tab w:val="left" w:pos="709"/>
      </w:tabs>
      <w:spacing w:line="200" w:lineRule="atLeast"/>
    </w:pPr>
    <w:rPr>
      <w:color w:val="00000A"/>
      <w:sz w:val="24"/>
      <w:szCs w:val="20"/>
    </w:rPr>
  </w:style>
  <w:style w:type="paragraph" w:customStyle="1" w:styleId="10">
    <w:name w:val="Абзац списка1"/>
    <w:basedOn w:val="a"/>
    <w:rsid w:val="001F3137"/>
    <w:pPr>
      <w:widowControl/>
      <w:spacing w:after="200" w:line="276" w:lineRule="auto"/>
    </w:pPr>
    <w:rPr>
      <w:rFonts w:ascii="Calibri" w:eastAsia="Lucida Sans Unicode" w:hAnsi="Calibri" w:cs="font184"/>
      <w:sz w:val="22"/>
      <w:szCs w:val="22"/>
    </w:rPr>
  </w:style>
  <w:style w:type="paragraph" w:styleId="a6">
    <w:name w:val="No Spacing"/>
    <w:qFormat/>
    <w:rsid w:val="001F31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411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E41102"/>
    <w:pPr>
      <w:widowControl/>
      <w:jc w:val="center"/>
    </w:pPr>
    <w:rPr>
      <w:kern w:val="0"/>
      <w:lang w:eastAsia="ar-SA"/>
    </w:rPr>
  </w:style>
  <w:style w:type="character" w:customStyle="1" w:styleId="a9">
    <w:name w:val="Название Знак"/>
    <w:basedOn w:val="a0"/>
    <w:link w:val="a7"/>
    <w:rsid w:val="00E4110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Subtitle"/>
    <w:basedOn w:val="a"/>
    <w:next w:val="a"/>
    <w:link w:val="aa"/>
    <w:qFormat/>
    <w:rsid w:val="00E41102"/>
    <w:pPr>
      <w:keepNext/>
      <w:widowControl/>
      <w:spacing w:before="240" w:after="120"/>
      <w:jc w:val="center"/>
    </w:pPr>
    <w:rPr>
      <w:rFonts w:ascii="Arial" w:eastAsia="Microsoft YaHei" w:hAnsi="Arial" w:cs="Mangal"/>
      <w:i/>
      <w:iCs/>
      <w:kern w:val="0"/>
      <w:lang w:eastAsia="ar-SA"/>
    </w:rPr>
  </w:style>
  <w:style w:type="character" w:customStyle="1" w:styleId="aa">
    <w:name w:val="Подзаголовок Знак"/>
    <w:basedOn w:val="a0"/>
    <w:link w:val="a8"/>
    <w:rsid w:val="00E4110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11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102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E41102"/>
    <w:pPr>
      <w:widowControl/>
      <w:numPr>
        <w:ilvl w:val="7"/>
        <w:numId w:val="1"/>
      </w:numPr>
      <w:spacing w:before="240" w:after="60"/>
      <w:outlineLvl w:val="7"/>
    </w:pPr>
    <w:rPr>
      <w:i/>
      <w:iCs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3137"/>
    <w:rPr>
      <w:color w:val="0000FF"/>
      <w:u w:val="single"/>
    </w:rPr>
  </w:style>
  <w:style w:type="paragraph" w:styleId="a4">
    <w:name w:val="List Paragraph"/>
    <w:basedOn w:val="a"/>
    <w:qFormat/>
    <w:rsid w:val="001F3137"/>
    <w:pPr>
      <w:ind w:left="720"/>
    </w:pPr>
  </w:style>
  <w:style w:type="paragraph" w:customStyle="1" w:styleId="1">
    <w:name w:val="Без интервала1"/>
    <w:rsid w:val="001F313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5">
    <w:name w:val="?????????"/>
    <w:basedOn w:val="a"/>
    <w:rsid w:val="001F3137"/>
    <w:pPr>
      <w:widowControl/>
      <w:tabs>
        <w:tab w:val="left" w:pos="709"/>
      </w:tabs>
      <w:spacing w:line="200" w:lineRule="atLeast"/>
    </w:pPr>
    <w:rPr>
      <w:color w:val="00000A"/>
      <w:sz w:val="24"/>
      <w:szCs w:val="20"/>
    </w:rPr>
  </w:style>
  <w:style w:type="paragraph" w:customStyle="1" w:styleId="10">
    <w:name w:val="Абзац списка1"/>
    <w:basedOn w:val="a"/>
    <w:rsid w:val="001F3137"/>
    <w:pPr>
      <w:widowControl/>
      <w:spacing w:after="200" w:line="276" w:lineRule="auto"/>
    </w:pPr>
    <w:rPr>
      <w:rFonts w:ascii="Calibri" w:eastAsia="Lucida Sans Unicode" w:hAnsi="Calibri" w:cs="font184"/>
      <w:sz w:val="22"/>
      <w:szCs w:val="22"/>
    </w:rPr>
  </w:style>
  <w:style w:type="paragraph" w:styleId="a6">
    <w:name w:val="No Spacing"/>
    <w:qFormat/>
    <w:rsid w:val="001F31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E411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E41102"/>
    <w:pPr>
      <w:widowControl/>
      <w:jc w:val="center"/>
    </w:pPr>
    <w:rPr>
      <w:kern w:val="0"/>
      <w:lang w:eastAsia="ar-SA"/>
    </w:rPr>
  </w:style>
  <w:style w:type="character" w:customStyle="1" w:styleId="a9">
    <w:name w:val="Название Знак"/>
    <w:basedOn w:val="a0"/>
    <w:link w:val="a7"/>
    <w:rsid w:val="00E4110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Subtitle"/>
    <w:basedOn w:val="a"/>
    <w:next w:val="a"/>
    <w:link w:val="aa"/>
    <w:qFormat/>
    <w:rsid w:val="00E41102"/>
    <w:pPr>
      <w:keepNext/>
      <w:widowControl/>
      <w:spacing w:before="240" w:after="120"/>
      <w:jc w:val="center"/>
    </w:pPr>
    <w:rPr>
      <w:rFonts w:ascii="Arial" w:eastAsia="Microsoft YaHei" w:hAnsi="Arial" w:cs="Mangal"/>
      <w:i/>
      <w:iCs/>
      <w:kern w:val="0"/>
      <w:lang w:eastAsia="ar-SA"/>
    </w:rPr>
  </w:style>
  <w:style w:type="character" w:customStyle="1" w:styleId="aa">
    <w:name w:val="Подзаголовок Знак"/>
    <w:basedOn w:val="a0"/>
    <w:link w:val="a8"/>
    <w:rsid w:val="00E4110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411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102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zhanicy.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ТФУ</dc:creator>
  <cp:lastModifiedBy>User</cp:lastModifiedBy>
  <cp:revision>4</cp:revision>
  <cp:lastPrinted>2021-08-24T05:57:00Z</cp:lastPrinted>
  <dcterms:created xsi:type="dcterms:W3CDTF">2021-08-17T11:41:00Z</dcterms:created>
  <dcterms:modified xsi:type="dcterms:W3CDTF">2021-08-24T05:58:00Z</dcterms:modified>
</cp:coreProperties>
</file>