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AD" w:rsidRPr="006E2BAD" w:rsidRDefault="006E2BAD" w:rsidP="006E2BAD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0"/>
        </w:rPr>
        <w:drawing>
          <wp:inline distT="0" distB="0" distL="0" distR="0">
            <wp:extent cx="56705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BAD" w:rsidRPr="006E2BAD" w:rsidRDefault="006E2BAD" w:rsidP="006E2BAD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color w:val="333333"/>
          <w:sz w:val="12"/>
          <w:szCs w:val="20"/>
        </w:rPr>
      </w:pPr>
    </w:p>
    <w:p w:rsidR="006E2BAD" w:rsidRPr="006E2BAD" w:rsidRDefault="006E2BAD" w:rsidP="006E2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6E2BAD">
        <w:rPr>
          <w:rFonts w:ascii="Times New Roman" w:eastAsia="Times New Roman" w:hAnsi="Times New Roman" w:cs="Times New Roman"/>
          <w:color w:val="333333"/>
          <w:sz w:val="28"/>
          <w:szCs w:val="20"/>
        </w:rPr>
        <w:t>МУНИЦИПАЛЬНОЕ  ОБРАЗОВАНИЕ</w:t>
      </w:r>
    </w:p>
    <w:p w:rsidR="006E2BAD" w:rsidRPr="006E2BAD" w:rsidRDefault="006E2BAD" w:rsidP="006E2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6E2BAD">
        <w:rPr>
          <w:rFonts w:ascii="Times New Roman" w:eastAsia="Times New Roman" w:hAnsi="Times New Roman" w:cs="Times New Roman"/>
          <w:color w:val="333333"/>
          <w:sz w:val="28"/>
          <w:szCs w:val="20"/>
        </w:rPr>
        <w:t>«БЕЖАНИЦКИЙ  РАЙОН»</w:t>
      </w:r>
    </w:p>
    <w:p w:rsidR="006E2BAD" w:rsidRPr="006E2BAD" w:rsidRDefault="006E2BAD" w:rsidP="006E2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3"/>
          <w:szCs w:val="20"/>
        </w:rPr>
      </w:pPr>
    </w:p>
    <w:p w:rsidR="006E2BAD" w:rsidRPr="006E2BAD" w:rsidRDefault="006E2BAD" w:rsidP="006E2B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  <w:r w:rsidRPr="006E2BAD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>АДМИНИСТРАЦИЯ БЕЖАНИЦКОГО РАЙОНА</w:t>
      </w:r>
    </w:p>
    <w:p w:rsidR="006E2BAD" w:rsidRPr="006E2BAD" w:rsidRDefault="006E2BAD" w:rsidP="006E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</w:p>
    <w:p w:rsidR="006E2BAD" w:rsidRPr="006E2BAD" w:rsidRDefault="006E2BAD" w:rsidP="006E2B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  <w:proofErr w:type="gramStart"/>
      <w:r w:rsidRPr="006E2BAD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>П</w:t>
      </w:r>
      <w:proofErr w:type="gramEnd"/>
      <w:r w:rsidRPr="006E2BAD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 xml:space="preserve"> О С Т А Н О В Л Е Н И Е</w:t>
      </w:r>
    </w:p>
    <w:p w:rsidR="006E2BAD" w:rsidRPr="006E2BAD" w:rsidRDefault="006E2BAD" w:rsidP="006E2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E2BAD" w:rsidRPr="006E2BAD" w:rsidRDefault="006E2BAD" w:rsidP="006E2BA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E2BA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03</w:t>
      </w:r>
      <w:r w:rsidRPr="006E2BAD">
        <w:rPr>
          <w:rFonts w:ascii="Times New Roman" w:eastAsia="Times New Roman" w:hAnsi="Times New Roman" w:cs="Times New Roman"/>
          <w:color w:val="333333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6E2BA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.2024 г. №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198</w:t>
      </w:r>
    </w:p>
    <w:p w:rsidR="006E2BAD" w:rsidRPr="006E2BAD" w:rsidRDefault="006E2BAD" w:rsidP="006E2B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</w:rPr>
      </w:pPr>
      <w:r w:rsidRPr="006E2BAD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6E2BAD">
        <w:rPr>
          <w:rFonts w:ascii="Times New Roman" w:eastAsia="Times New Roman" w:hAnsi="Times New Roman" w:cs="Times New Roman"/>
          <w:color w:val="333333"/>
        </w:rPr>
        <w:t>р.п</w:t>
      </w:r>
      <w:proofErr w:type="spellEnd"/>
      <w:r w:rsidRPr="006E2BAD">
        <w:rPr>
          <w:rFonts w:ascii="Times New Roman" w:eastAsia="Times New Roman" w:hAnsi="Times New Roman" w:cs="Times New Roman"/>
          <w:color w:val="333333"/>
        </w:rPr>
        <w:t>. Бежаницы</w:t>
      </w:r>
    </w:p>
    <w:p w:rsidR="00EA0A0D" w:rsidRDefault="00EA0A0D" w:rsidP="00EA0A0D">
      <w:pPr>
        <w:pStyle w:val="a4"/>
        <w:spacing w:after="0"/>
        <w:jc w:val="center"/>
      </w:pPr>
    </w:p>
    <w:p w:rsidR="00DB60D5" w:rsidRDefault="000211FB" w:rsidP="000211F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211FB">
        <w:rPr>
          <w:rFonts w:ascii="Times New Roman" w:hAnsi="Times New Roman" w:cs="Times New Roman"/>
          <w:sz w:val="26"/>
          <w:szCs w:val="26"/>
        </w:rPr>
        <w:t xml:space="preserve">О </w:t>
      </w:r>
      <w:r w:rsidR="00DB60D5">
        <w:rPr>
          <w:rFonts w:ascii="Times New Roman" w:hAnsi="Times New Roman" w:cs="Times New Roman"/>
          <w:sz w:val="26"/>
          <w:szCs w:val="26"/>
        </w:rPr>
        <w:t>разработке</w:t>
      </w:r>
      <w:r w:rsidRPr="000211FB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0211FB">
        <w:rPr>
          <w:rFonts w:ascii="Times New Roman" w:hAnsi="Times New Roman" w:cs="Times New Roman"/>
          <w:color w:val="000000"/>
          <w:sz w:val="26"/>
          <w:szCs w:val="26"/>
        </w:rPr>
        <w:t>внесения  изменений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211FB">
        <w:rPr>
          <w:rFonts w:ascii="Times New Roman" w:hAnsi="Times New Roman" w:cs="Times New Roman"/>
          <w:color w:val="000000"/>
          <w:sz w:val="26"/>
          <w:szCs w:val="26"/>
        </w:rPr>
        <w:t>в Схему территориального планирования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0BE1" w:rsidRPr="000211FB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«Бежаницкий район»</w:t>
      </w:r>
      <w:r w:rsidR="00DB60D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A0A0D" w:rsidRDefault="00DB60D5" w:rsidP="000211F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Псковской области</w:t>
      </w:r>
    </w:p>
    <w:p w:rsidR="00DB60D5" w:rsidRPr="000211FB" w:rsidRDefault="00DB60D5" w:rsidP="000211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33AE0" w:rsidRPr="00B708BF" w:rsidRDefault="000211FB" w:rsidP="00C8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8BF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</w:t>
      </w:r>
      <w:r w:rsidR="00033AE0" w:rsidRPr="00B708BF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06.10.2003 г. № 131-ФЗ «Об общих принципах организации местного самоупра</w:t>
      </w:r>
      <w:r w:rsidR="001A1AD4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  <w:r w:rsidR="00033AE0" w:rsidRPr="00B708BF">
        <w:rPr>
          <w:rFonts w:ascii="Times New Roman" w:hAnsi="Times New Roman" w:cs="Times New Roman"/>
          <w:sz w:val="26"/>
          <w:szCs w:val="26"/>
        </w:rPr>
        <w:t xml:space="preserve"> </w:t>
      </w:r>
      <w:r w:rsidR="00033AE0" w:rsidRPr="00B708BF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1A1AD4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</w:t>
      </w:r>
      <w:r w:rsidR="00033AE0" w:rsidRPr="00B708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28 Устава муниципального образования «Бежаницкий район» Псковской области, Администрация Бежаницкого района ПОСТАНОВЛЯЕТ: </w:t>
      </w:r>
    </w:p>
    <w:p w:rsidR="00033AE0" w:rsidRPr="00B708BF" w:rsidRDefault="00033AE0" w:rsidP="00C8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11FB" w:rsidRPr="00B708BF" w:rsidRDefault="00B708BF" w:rsidP="00B708BF">
      <w:pPr>
        <w:pStyle w:val="a6"/>
        <w:tabs>
          <w:tab w:val="left" w:pos="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211FB" w:rsidRPr="00B708BF">
        <w:rPr>
          <w:sz w:val="26"/>
          <w:szCs w:val="26"/>
        </w:rPr>
        <w:t xml:space="preserve">Приступить к </w:t>
      </w:r>
      <w:r w:rsidR="00DB60D5" w:rsidRPr="00B708BF">
        <w:rPr>
          <w:sz w:val="26"/>
          <w:szCs w:val="26"/>
        </w:rPr>
        <w:t>разработке</w:t>
      </w:r>
      <w:r w:rsidR="000211FB" w:rsidRPr="00B708BF">
        <w:rPr>
          <w:sz w:val="26"/>
          <w:szCs w:val="26"/>
        </w:rPr>
        <w:t xml:space="preserve"> проекта внесения изменений в Схему территориального планирования муниципального образования «Бежаницкий район» Псковской области в соответствии с действующим законодательством. </w:t>
      </w:r>
    </w:p>
    <w:p w:rsidR="009F1E28" w:rsidRDefault="00B708BF" w:rsidP="00B708BF">
      <w:pPr>
        <w:pStyle w:val="a6"/>
        <w:tabs>
          <w:tab w:val="left" w:pos="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11FB" w:rsidRPr="00B708BF">
        <w:rPr>
          <w:sz w:val="26"/>
          <w:szCs w:val="26"/>
        </w:rPr>
        <w:t>Утвердить состав комиссии по</w:t>
      </w:r>
      <w:r w:rsidR="00DB60D5" w:rsidRPr="00B708BF">
        <w:rPr>
          <w:sz w:val="26"/>
          <w:szCs w:val="26"/>
        </w:rPr>
        <w:t xml:space="preserve"> разработке проекта внесения</w:t>
      </w:r>
      <w:r w:rsidR="000211FB" w:rsidRPr="00B708BF">
        <w:rPr>
          <w:sz w:val="26"/>
          <w:szCs w:val="26"/>
        </w:rPr>
        <w:t xml:space="preserve"> изменений в Схему территориального планирования муниципального образования </w:t>
      </w:r>
      <w:r w:rsidR="00DB60D5" w:rsidRPr="00B708BF">
        <w:rPr>
          <w:sz w:val="26"/>
          <w:szCs w:val="26"/>
        </w:rPr>
        <w:t xml:space="preserve">«Бежаницкий район» Псковской области </w:t>
      </w:r>
      <w:r>
        <w:rPr>
          <w:sz w:val="26"/>
          <w:szCs w:val="26"/>
        </w:rPr>
        <w:t xml:space="preserve">(приложение </w:t>
      </w:r>
      <w:r w:rsidR="000211FB" w:rsidRPr="00B708BF">
        <w:rPr>
          <w:sz w:val="26"/>
          <w:szCs w:val="26"/>
        </w:rPr>
        <w:t>1)</w:t>
      </w:r>
      <w:r>
        <w:rPr>
          <w:sz w:val="26"/>
          <w:szCs w:val="26"/>
        </w:rPr>
        <w:t>.</w:t>
      </w:r>
    </w:p>
    <w:p w:rsidR="00B708BF" w:rsidRDefault="00B708BF" w:rsidP="00B708BF">
      <w:pPr>
        <w:pStyle w:val="a6"/>
        <w:tabs>
          <w:tab w:val="left" w:pos="284"/>
        </w:tabs>
        <w:ind w:left="0" w:firstLine="70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 </w:t>
      </w:r>
      <w:r w:rsidRPr="00B4501C">
        <w:rPr>
          <w:sz w:val="27"/>
          <w:szCs w:val="27"/>
        </w:rPr>
        <w:t xml:space="preserve">Утвердить </w:t>
      </w:r>
      <w:r w:rsidRPr="00B708BF">
        <w:rPr>
          <w:sz w:val="27"/>
          <w:szCs w:val="27"/>
        </w:rPr>
        <w:t>Положение</w:t>
      </w:r>
      <w:r w:rsidRPr="00B4501C">
        <w:rPr>
          <w:sz w:val="27"/>
          <w:szCs w:val="27"/>
        </w:rPr>
        <w:t xml:space="preserve"> о комиссии по разработке проекта внесения изменений в Схему территориального планирования муниципального образования </w:t>
      </w:r>
      <w:r w:rsidRPr="00B708BF">
        <w:rPr>
          <w:sz w:val="26"/>
          <w:szCs w:val="26"/>
        </w:rPr>
        <w:t xml:space="preserve">«Бежаницкий район» Псковской области </w:t>
      </w:r>
      <w:r>
        <w:rPr>
          <w:sz w:val="26"/>
          <w:szCs w:val="26"/>
        </w:rPr>
        <w:t>(приложение 2).</w:t>
      </w:r>
    </w:p>
    <w:p w:rsidR="00EA0A0D" w:rsidRPr="00B708BF" w:rsidRDefault="00B708BF" w:rsidP="00B708BF">
      <w:pPr>
        <w:pStyle w:val="a6"/>
        <w:tabs>
          <w:tab w:val="left" w:pos="28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A0A0D" w:rsidRPr="00B708BF">
        <w:rPr>
          <w:color w:val="000000"/>
          <w:sz w:val="26"/>
          <w:szCs w:val="26"/>
        </w:rPr>
        <w:t xml:space="preserve">. Настоящее постановление </w:t>
      </w:r>
      <w:r w:rsidR="0078182B" w:rsidRPr="00B708BF">
        <w:rPr>
          <w:color w:val="000000"/>
          <w:sz w:val="26"/>
          <w:szCs w:val="26"/>
        </w:rPr>
        <w:t xml:space="preserve">вступает в силу после </w:t>
      </w:r>
      <w:r w:rsidR="001674BD">
        <w:rPr>
          <w:color w:val="000000"/>
          <w:sz w:val="26"/>
          <w:szCs w:val="26"/>
        </w:rPr>
        <w:t>подписания</w:t>
      </w:r>
      <w:r w:rsidR="0078182B" w:rsidRPr="00B708BF">
        <w:rPr>
          <w:color w:val="000000"/>
          <w:sz w:val="26"/>
          <w:szCs w:val="26"/>
        </w:rPr>
        <w:t>.</w:t>
      </w:r>
    </w:p>
    <w:p w:rsidR="0078182B" w:rsidRPr="00B708BF" w:rsidRDefault="00B708BF" w:rsidP="00C86548">
      <w:pPr>
        <w:pStyle w:val="a4"/>
        <w:spacing w:before="0" w:beforeAutospacing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43B9">
        <w:rPr>
          <w:sz w:val="26"/>
          <w:szCs w:val="26"/>
        </w:rPr>
        <w:t xml:space="preserve">. </w:t>
      </w:r>
      <w:r w:rsidR="00BF43B9" w:rsidRPr="00B708BF">
        <w:rPr>
          <w:sz w:val="26"/>
          <w:szCs w:val="26"/>
        </w:rPr>
        <w:t>Опубликовать настоящее постановление</w:t>
      </w:r>
      <w:r w:rsidR="001674BD">
        <w:rPr>
          <w:sz w:val="26"/>
          <w:szCs w:val="26"/>
        </w:rPr>
        <w:t xml:space="preserve"> </w:t>
      </w:r>
      <w:r w:rsidR="00BF43B9" w:rsidRPr="00C86548">
        <w:rPr>
          <w:sz w:val="26"/>
          <w:szCs w:val="26"/>
        </w:rPr>
        <w:t xml:space="preserve">на официальном сайте муниципального образования «Бежаницкий район» </w:t>
      </w:r>
      <w:r w:rsidR="00BF43B9" w:rsidRPr="00C86548">
        <w:rPr>
          <w:color w:val="000000"/>
          <w:sz w:val="26"/>
          <w:szCs w:val="26"/>
        </w:rPr>
        <w:t>https://bezhanicy.gosuslugi.ru</w:t>
      </w:r>
      <w:r w:rsidR="00BF43B9">
        <w:rPr>
          <w:color w:val="000000"/>
          <w:sz w:val="26"/>
          <w:szCs w:val="26"/>
        </w:rPr>
        <w:t xml:space="preserve"> </w:t>
      </w:r>
      <w:r w:rsidR="0078182B" w:rsidRPr="00B708BF">
        <w:rPr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1674BD" w:rsidRDefault="001674BD" w:rsidP="001A79CA">
      <w:pPr>
        <w:pStyle w:val="a4"/>
        <w:spacing w:before="0" w:beforeAutospacing="0" w:after="0"/>
        <w:ind w:firstLine="720"/>
        <w:jc w:val="both"/>
        <w:rPr>
          <w:sz w:val="26"/>
          <w:szCs w:val="26"/>
        </w:rPr>
      </w:pPr>
    </w:p>
    <w:p w:rsidR="006E2BAD" w:rsidRDefault="006E2BAD" w:rsidP="001A79CA">
      <w:pPr>
        <w:pStyle w:val="a4"/>
        <w:spacing w:before="0" w:beforeAutospacing="0" w:after="0"/>
        <w:ind w:firstLine="720"/>
        <w:jc w:val="both"/>
        <w:rPr>
          <w:sz w:val="26"/>
          <w:szCs w:val="26"/>
        </w:rPr>
      </w:pPr>
    </w:p>
    <w:p w:rsidR="001674BD" w:rsidRPr="00B708BF" w:rsidRDefault="001674BD" w:rsidP="001A79CA">
      <w:pPr>
        <w:pStyle w:val="a4"/>
        <w:spacing w:before="0" w:beforeAutospacing="0" w:after="0"/>
        <w:ind w:firstLine="720"/>
        <w:jc w:val="both"/>
        <w:rPr>
          <w:sz w:val="26"/>
          <w:szCs w:val="26"/>
        </w:rPr>
      </w:pPr>
    </w:p>
    <w:p w:rsidR="006E2BAD" w:rsidRPr="006E2BAD" w:rsidRDefault="006E2BAD" w:rsidP="006E2B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BAD">
        <w:rPr>
          <w:rFonts w:ascii="Times New Roman" w:eastAsia="Times New Roman" w:hAnsi="Times New Roman" w:cs="Times New Roman"/>
          <w:sz w:val="26"/>
          <w:szCs w:val="26"/>
        </w:rPr>
        <w:t>Глава Бежаницкого района                                                           С.К. Михеев</w:t>
      </w:r>
    </w:p>
    <w:p w:rsidR="006E2BAD" w:rsidRDefault="006E2BAD" w:rsidP="006E2B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BAD">
        <w:rPr>
          <w:rFonts w:ascii="Times New Roman" w:eastAsia="Times New Roman" w:hAnsi="Times New Roman" w:cs="Times New Roman"/>
          <w:sz w:val="26"/>
          <w:szCs w:val="26"/>
        </w:rPr>
        <w:t>Верно: Гаврилова</w:t>
      </w:r>
    </w:p>
    <w:p w:rsidR="00B46BA4" w:rsidRDefault="00B46BA4" w:rsidP="006E2B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6BA4" w:rsidRDefault="00B46BA4" w:rsidP="006E2B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6BA4" w:rsidRPr="006E2BAD" w:rsidRDefault="00B46BA4" w:rsidP="006E2B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11FB" w:rsidRPr="000211FB" w:rsidRDefault="00B708BF" w:rsidP="00B708BF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211FB" w:rsidRPr="000211FB"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0211FB" w:rsidRPr="000211FB" w:rsidRDefault="000211FB" w:rsidP="00B708BF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 w:rsidRPr="000211F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0211FB">
        <w:rPr>
          <w:rFonts w:ascii="Times New Roman" w:hAnsi="Times New Roman" w:cs="Times New Roman"/>
          <w:sz w:val="26"/>
          <w:szCs w:val="26"/>
        </w:rPr>
        <w:br/>
      </w:r>
      <w:r w:rsidRPr="000211FB">
        <w:rPr>
          <w:rFonts w:ascii="Times New Roman" w:hAnsi="Times New Roman" w:cs="Times New Roman"/>
          <w:sz w:val="26"/>
          <w:szCs w:val="26"/>
        </w:rPr>
        <w:tab/>
      </w:r>
      <w:r w:rsidR="00B708BF">
        <w:rPr>
          <w:rFonts w:ascii="Times New Roman" w:hAnsi="Times New Roman" w:cs="Times New Roman"/>
          <w:sz w:val="26"/>
          <w:szCs w:val="26"/>
        </w:rPr>
        <w:t>Бежаницкого района</w:t>
      </w:r>
    </w:p>
    <w:p w:rsidR="000211FB" w:rsidRPr="000211FB" w:rsidRDefault="000211FB" w:rsidP="00B708BF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 w:rsidRPr="000211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708BF">
        <w:rPr>
          <w:rFonts w:ascii="Times New Roman" w:hAnsi="Times New Roman" w:cs="Times New Roman"/>
          <w:sz w:val="26"/>
          <w:szCs w:val="26"/>
        </w:rPr>
        <w:t xml:space="preserve">                           от </w:t>
      </w:r>
      <w:r w:rsidR="00B46BA4" w:rsidRPr="00B46BA4">
        <w:rPr>
          <w:rFonts w:ascii="Times New Roman" w:hAnsi="Times New Roman" w:cs="Times New Roman"/>
          <w:sz w:val="26"/>
          <w:szCs w:val="26"/>
        </w:rPr>
        <w:t>03.04.2024 г. № 198</w:t>
      </w:r>
    </w:p>
    <w:p w:rsidR="000211FB" w:rsidRPr="000211FB" w:rsidRDefault="000211FB" w:rsidP="00B708BF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0211FB" w:rsidRPr="000211FB" w:rsidRDefault="000211FB" w:rsidP="000211FB">
      <w:pPr>
        <w:ind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0211FB" w:rsidRPr="000211FB" w:rsidRDefault="000211FB" w:rsidP="000211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1FB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0211FB" w:rsidRPr="000211FB" w:rsidRDefault="000211FB" w:rsidP="000211FB">
      <w:pPr>
        <w:jc w:val="center"/>
        <w:rPr>
          <w:rFonts w:ascii="Times New Roman" w:hAnsi="Times New Roman" w:cs="Times New Roman"/>
          <w:sz w:val="26"/>
          <w:szCs w:val="26"/>
        </w:rPr>
      </w:pPr>
      <w:r w:rsidRPr="000211FB">
        <w:rPr>
          <w:rFonts w:ascii="Times New Roman" w:hAnsi="Times New Roman" w:cs="Times New Roman"/>
          <w:bCs/>
          <w:sz w:val="26"/>
          <w:szCs w:val="26"/>
        </w:rPr>
        <w:t xml:space="preserve">комиссии по подготовке изменений в </w:t>
      </w:r>
      <w:r w:rsidRPr="000211FB">
        <w:rPr>
          <w:rFonts w:ascii="Times New Roman" w:hAnsi="Times New Roman" w:cs="Times New Roman"/>
          <w:sz w:val="26"/>
          <w:szCs w:val="26"/>
        </w:rPr>
        <w:t xml:space="preserve"> Схему территориального планирования муници</w:t>
      </w:r>
      <w:r w:rsidR="00B708BF">
        <w:rPr>
          <w:rFonts w:ascii="Times New Roman" w:hAnsi="Times New Roman" w:cs="Times New Roman"/>
          <w:sz w:val="26"/>
          <w:szCs w:val="26"/>
        </w:rPr>
        <w:t>пального образования «Бежаницкий</w:t>
      </w:r>
      <w:r w:rsidRPr="000211FB">
        <w:rPr>
          <w:rFonts w:ascii="Times New Roman" w:hAnsi="Times New Roman" w:cs="Times New Roman"/>
          <w:sz w:val="26"/>
          <w:szCs w:val="26"/>
        </w:rPr>
        <w:t xml:space="preserve"> район» Псковской области</w:t>
      </w:r>
    </w:p>
    <w:p w:rsidR="000211FB" w:rsidRPr="000211FB" w:rsidRDefault="000211FB" w:rsidP="007A468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7"/>
        <w:gridCol w:w="567"/>
        <w:gridCol w:w="6204"/>
      </w:tblGrid>
      <w:tr w:rsidR="000211FB" w:rsidRPr="000211FB" w:rsidTr="007A468D">
        <w:tc>
          <w:tcPr>
            <w:tcW w:w="2727" w:type="dxa"/>
            <w:hideMark/>
          </w:tcPr>
          <w:p w:rsidR="000211FB" w:rsidRPr="000211FB" w:rsidRDefault="00B708BF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Е.М.</w:t>
            </w:r>
          </w:p>
        </w:tc>
        <w:tc>
          <w:tcPr>
            <w:tcW w:w="567" w:type="dxa"/>
            <w:hideMark/>
          </w:tcPr>
          <w:p w:rsidR="000211FB" w:rsidRPr="000211FB" w:rsidRDefault="000211FB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211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  <w:hideMark/>
          </w:tcPr>
          <w:p w:rsidR="000211FB" w:rsidRPr="000211FB" w:rsidRDefault="00B708BF" w:rsidP="007A46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Бежаницкого района</w:t>
            </w:r>
            <w:r w:rsidR="00F414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4147B" w:rsidRPr="00021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4147B" w:rsidRPr="00F4147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Комиссии;</w:t>
            </w:r>
          </w:p>
        </w:tc>
      </w:tr>
      <w:tr w:rsidR="000211FB" w:rsidRPr="000211FB" w:rsidTr="007A468D">
        <w:tc>
          <w:tcPr>
            <w:tcW w:w="9498" w:type="dxa"/>
            <w:gridSpan w:val="3"/>
            <w:hideMark/>
          </w:tcPr>
          <w:p w:rsidR="000211FB" w:rsidRPr="000211FB" w:rsidRDefault="000211FB" w:rsidP="007A4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11FB" w:rsidRPr="000211FB" w:rsidTr="007A468D">
        <w:tc>
          <w:tcPr>
            <w:tcW w:w="2727" w:type="dxa"/>
            <w:hideMark/>
          </w:tcPr>
          <w:p w:rsidR="000211FB" w:rsidRPr="000211FB" w:rsidRDefault="007A468D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Делягина Ю.Т.</w:t>
            </w:r>
          </w:p>
        </w:tc>
        <w:tc>
          <w:tcPr>
            <w:tcW w:w="567" w:type="dxa"/>
            <w:hideMark/>
          </w:tcPr>
          <w:p w:rsidR="000211FB" w:rsidRPr="000211FB" w:rsidRDefault="000211FB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211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  <w:hideMark/>
          </w:tcPr>
          <w:p w:rsidR="000211FB" w:rsidRPr="000211FB" w:rsidRDefault="007A468D" w:rsidP="007A46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по делам строительства, ЖКХ и коммуникаций Администрации Бежаницкого района</w:t>
            </w:r>
            <w:r w:rsidR="00F414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4147B" w:rsidRPr="00021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4147B" w:rsidRPr="00F4147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4147B" w:rsidRPr="00F414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4147B" w:rsidRPr="00F4147B"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Комиссии;</w:t>
            </w:r>
          </w:p>
        </w:tc>
      </w:tr>
      <w:tr w:rsidR="000211FB" w:rsidRPr="000211FB" w:rsidTr="007A468D">
        <w:tc>
          <w:tcPr>
            <w:tcW w:w="9498" w:type="dxa"/>
            <w:gridSpan w:val="3"/>
            <w:hideMark/>
          </w:tcPr>
          <w:p w:rsidR="000211FB" w:rsidRPr="000211FB" w:rsidRDefault="000211FB" w:rsidP="007A4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11FB" w:rsidRPr="000211FB" w:rsidTr="007A468D">
        <w:tc>
          <w:tcPr>
            <w:tcW w:w="2727" w:type="dxa"/>
            <w:hideMark/>
          </w:tcPr>
          <w:p w:rsidR="000211FB" w:rsidRPr="000211FB" w:rsidRDefault="007A468D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Пожога А.В.</w:t>
            </w:r>
          </w:p>
        </w:tc>
        <w:tc>
          <w:tcPr>
            <w:tcW w:w="567" w:type="dxa"/>
            <w:hideMark/>
          </w:tcPr>
          <w:p w:rsidR="000211FB" w:rsidRPr="000211FB" w:rsidRDefault="000211FB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211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  <w:hideMark/>
          </w:tcPr>
          <w:p w:rsidR="000211FB" w:rsidRPr="000211FB" w:rsidRDefault="007A468D" w:rsidP="007A4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комитета по делам строительства, ЖКХ и коммуникаций Администрации Бежаницкого района</w:t>
            </w:r>
            <w:r w:rsidR="000211FB" w:rsidRPr="000211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4147B" w:rsidRPr="00021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4147B" w:rsidRPr="00F4147B">
              <w:rPr>
                <w:rFonts w:ascii="Times New Roman" w:hAnsi="Times New Roman" w:cs="Times New Roman"/>
                <w:sz w:val="26"/>
                <w:szCs w:val="26"/>
              </w:rPr>
              <w:t>секретарь Комиссии;</w:t>
            </w:r>
          </w:p>
        </w:tc>
      </w:tr>
      <w:tr w:rsidR="000211FB" w:rsidRPr="000211FB" w:rsidTr="007A468D">
        <w:tc>
          <w:tcPr>
            <w:tcW w:w="9498" w:type="dxa"/>
            <w:gridSpan w:val="3"/>
            <w:hideMark/>
          </w:tcPr>
          <w:p w:rsidR="000211FB" w:rsidRPr="00F4147B" w:rsidRDefault="00F4147B" w:rsidP="00F41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0211FB" w:rsidRPr="00F4147B">
              <w:rPr>
                <w:rFonts w:ascii="Times New Roman" w:hAnsi="Times New Roman" w:cs="Times New Roman"/>
                <w:sz w:val="26"/>
                <w:szCs w:val="26"/>
              </w:rPr>
              <w:t>лены Комиссии:</w:t>
            </w:r>
          </w:p>
        </w:tc>
      </w:tr>
      <w:tr w:rsidR="00F4147B" w:rsidRPr="000211FB" w:rsidTr="007A468D">
        <w:tc>
          <w:tcPr>
            <w:tcW w:w="2727" w:type="dxa"/>
          </w:tcPr>
          <w:p w:rsidR="00F4147B" w:rsidRDefault="00F4147B" w:rsidP="00F41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47B">
              <w:rPr>
                <w:rFonts w:ascii="Times New Roman" w:hAnsi="Times New Roman" w:cs="Times New Roman"/>
                <w:sz w:val="26"/>
                <w:szCs w:val="26"/>
              </w:rPr>
              <w:t xml:space="preserve">Дмитриев А.Н. </w:t>
            </w:r>
          </w:p>
        </w:tc>
        <w:tc>
          <w:tcPr>
            <w:tcW w:w="567" w:type="dxa"/>
          </w:tcPr>
          <w:p w:rsidR="00F4147B" w:rsidRPr="000211FB" w:rsidRDefault="00F4147B" w:rsidP="007A4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</w:tcPr>
          <w:p w:rsidR="00F4147B" w:rsidRDefault="00F4147B" w:rsidP="007A4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47B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«Чихачевское»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4147B" w:rsidRPr="000211FB" w:rsidTr="007A468D">
        <w:tc>
          <w:tcPr>
            <w:tcW w:w="2727" w:type="dxa"/>
          </w:tcPr>
          <w:p w:rsidR="00F4147B" w:rsidRPr="000211FB" w:rsidRDefault="00F4147B" w:rsidP="00F41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Левченков А.И.</w:t>
            </w:r>
            <w:r w:rsidRPr="00021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147B" w:rsidRDefault="00F4147B" w:rsidP="007A4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147B" w:rsidRPr="000211FB" w:rsidRDefault="00F4147B" w:rsidP="007A4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</w:tcPr>
          <w:p w:rsidR="00F4147B" w:rsidRDefault="00F4147B" w:rsidP="007A4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1F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по вопросам гражданской защиты, ЧС и мобилизационной подготовке Администрации Бежаницкого района;</w:t>
            </w:r>
          </w:p>
        </w:tc>
      </w:tr>
      <w:tr w:rsidR="00F4147B" w:rsidRPr="000211FB" w:rsidTr="007A468D">
        <w:tc>
          <w:tcPr>
            <w:tcW w:w="2727" w:type="dxa"/>
          </w:tcPr>
          <w:p w:rsidR="00F4147B" w:rsidRDefault="00F4147B" w:rsidP="007A4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47B">
              <w:rPr>
                <w:rFonts w:ascii="Times New Roman" w:hAnsi="Times New Roman" w:cs="Times New Roman"/>
                <w:sz w:val="26"/>
                <w:szCs w:val="26"/>
              </w:rPr>
              <w:t>Михайлов В.И.</w:t>
            </w:r>
          </w:p>
        </w:tc>
        <w:tc>
          <w:tcPr>
            <w:tcW w:w="567" w:type="dxa"/>
          </w:tcPr>
          <w:p w:rsidR="00F4147B" w:rsidRPr="000211FB" w:rsidRDefault="00F4147B" w:rsidP="007A4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</w:tcPr>
          <w:p w:rsidR="00F4147B" w:rsidRDefault="00F4147B" w:rsidP="007A4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47B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«Полистовское»;</w:t>
            </w:r>
          </w:p>
        </w:tc>
      </w:tr>
      <w:tr w:rsidR="000211FB" w:rsidRPr="000211FB" w:rsidTr="007A468D">
        <w:tc>
          <w:tcPr>
            <w:tcW w:w="2727" w:type="dxa"/>
            <w:hideMark/>
          </w:tcPr>
          <w:p w:rsidR="000211FB" w:rsidRPr="000211FB" w:rsidRDefault="007A468D" w:rsidP="007A4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Мнева И.Г</w:t>
            </w:r>
            <w:r w:rsidR="000211FB" w:rsidRPr="00021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hideMark/>
          </w:tcPr>
          <w:p w:rsidR="000211FB" w:rsidRPr="000211FB" w:rsidRDefault="000211FB" w:rsidP="007A4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1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  <w:hideMark/>
          </w:tcPr>
          <w:p w:rsidR="000211FB" w:rsidRPr="000211FB" w:rsidRDefault="007A468D" w:rsidP="007A4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имуществу и земельным вопросам Администрации Бежаницкого района</w:t>
            </w:r>
            <w:r w:rsidR="000211FB" w:rsidRPr="000211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211FB" w:rsidRPr="000211FB" w:rsidTr="007A468D">
        <w:tc>
          <w:tcPr>
            <w:tcW w:w="2727" w:type="dxa"/>
            <w:hideMark/>
          </w:tcPr>
          <w:p w:rsidR="000211FB" w:rsidRPr="000211FB" w:rsidRDefault="007A468D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 А.В.</w:t>
            </w:r>
            <w:r w:rsidR="000211FB" w:rsidRPr="00021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hideMark/>
          </w:tcPr>
          <w:p w:rsidR="000211FB" w:rsidRPr="000211FB" w:rsidRDefault="000211FB" w:rsidP="007A4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211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4" w:type="dxa"/>
            <w:hideMark/>
          </w:tcPr>
          <w:p w:rsidR="000211FB" w:rsidRPr="000211FB" w:rsidRDefault="007A468D" w:rsidP="007A4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</w:t>
            </w:r>
            <w:r w:rsidR="00F4147B">
              <w:rPr>
                <w:rFonts w:ascii="Times New Roman" w:hAnsi="Times New Roman" w:cs="Times New Roman"/>
                <w:sz w:val="26"/>
                <w:szCs w:val="26"/>
              </w:rPr>
              <w:t>о поселения «Лющикская волость».</w:t>
            </w:r>
          </w:p>
        </w:tc>
      </w:tr>
    </w:tbl>
    <w:p w:rsidR="007A468D" w:rsidRDefault="007A468D" w:rsidP="007A468D">
      <w:pPr>
        <w:pStyle w:val="a4"/>
        <w:tabs>
          <w:tab w:val="left" w:pos="2394"/>
          <w:tab w:val="left" w:pos="2980"/>
        </w:tabs>
        <w:spacing w:after="0"/>
        <w:jc w:val="both"/>
        <w:rPr>
          <w:sz w:val="26"/>
          <w:szCs w:val="26"/>
        </w:rPr>
      </w:pPr>
    </w:p>
    <w:p w:rsidR="007A468D" w:rsidRDefault="007A468D" w:rsidP="007A468D">
      <w:pPr>
        <w:pStyle w:val="a4"/>
        <w:tabs>
          <w:tab w:val="left" w:pos="2394"/>
          <w:tab w:val="left" w:pos="2980"/>
        </w:tabs>
        <w:spacing w:after="0"/>
        <w:jc w:val="both"/>
        <w:rPr>
          <w:sz w:val="26"/>
          <w:szCs w:val="26"/>
        </w:rPr>
      </w:pPr>
    </w:p>
    <w:p w:rsidR="007A468D" w:rsidRPr="000211FB" w:rsidRDefault="007A468D" w:rsidP="0091191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2</w:t>
      </w:r>
      <w:r w:rsidRPr="000211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68D" w:rsidRPr="000211FB" w:rsidRDefault="007A468D" w:rsidP="0091191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 w:rsidRPr="000211F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0211FB">
        <w:rPr>
          <w:rFonts w:ascii="Times New Roman" w:hAnsi="Times New Roman" w:cs="Times New Roman"/>
          <w:sz w:val="26"/>
          <w:szCs w:val="26"/>
        </w:rPr>
        <w:br/>
      </w:r>
      <w:r w:rsidRPr="000211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Бежаницкого района</w:t>
      </w:r>
    </w:p>
    <w:p w:rsidR="007A468D" w:rsidRDefault="007A468D" w:rsidP="0091191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 w:rsidRPr="000211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от  </w:t>
      </w:r>
      <w:r w:rsidR="00F4147B" w:rsidRPr="00F4147B">
        <w:rPr>
          <w:rFonts w:ascii="Times New Roman" w:hAnsi="Times New Roman" w:cs="Times New Roman"/>
          <w:sz w:val="26"/>
          <w:szCs w:val="26"/>
        </w:rPr>
        <w:t>03.04.2024 г. № 198</w:t>
      </w:r>
    </w:p>
    <w:p w:rsidR="00911915" w:rsidRPr="000211FB" w:rsidRDefault="00911915" w:rsidP="0091191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7A468D" w:rsidRPr="007A468D" w:rsidRDefault="007A468D" w:rsidP="00911915">
      <w:pPr>
        <w:tabs>
          <w:tab w:val="left" w:pos="1038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68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11915" w:rsidRDefault="007A468D" w:rsidP="00911915">
      <w:pPr>
        <w:tabs>
          <w:tab w:val="left" w:pos="1038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7A468D">
        <w:rPr>
          <w:rFonts w:ascii="Times New Roman" w:hAnsi="Times New Roman" w:cs="Times New Roman"/>
          <w:b/>
          <w:sz w:val="26"/>
          <w:szCs w:val="26"/>
        </w:rPr>
        <w:t>о комиссии по разработке проекта внесения изменений</w:t>
      </w:r>
      <w:r w:rsidR="0091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68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7A468D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Схему территориального планирования</w:t>
      </w:r>
      <w:r w:rsidR="0091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68D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муниципального образования </w:t>
      </w:r>
    </w:p>
    <w:p w:rsidR="007A468D" w:rsidRPr="007A468D" w:rsidRDefault="007A468D" w:rsidP="00911915">
      <w:pPr>
        <w:tabs>
          <w:tab w:val="left" w:pos="1038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68D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«</w:t>
      </w:r>
      <w:r w:rsidR="00911915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Бежаницкий</w:t>
      </w:r>
      <w:r w:rsidRPr="007A468D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 район»</w:t>
      </w:r>
      <w:r w:rsidR="0091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68D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Псковской области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68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68D" w:rsidRPr="007A468D" w:rsidRDefault="007A468D" w:rsidP="007A468D">
      <w:pPr>
        <w:pStyle w:val="a7"/>
        <w:spacing w:after="0" w:line="276" w:lineRule="auto"/>
        <w:ind w:right="-5" w:firstLine="709"/>
        <w:jc w:val="center"/>
        <w:rPr>
          <w:b/>
          <w:sz w:val="26"/>
          <w:szCs w:val="26"/>
        </w:rPr>
      </w:pPr>
      <w:r w:rsidRPr="007A468D">
        <w:rPr>
          <w:b/>
          <w:sz w:val="26"/>
          <w:szCs w:val="26"/>
        </w:rPr>
        <w:t>1. Общие положения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>Комиссия создается в целях разработки проекта внесения изменений в</w:t>
      </w:r>
      <w:r w:rsidRPr="007A46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68D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Схему территориального планирования муниципального образования «</w:t>
      </w:r>
      <w:r w:rsidR="00911915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Бежаницкий район» </w:t>
      </w:r>
      <w:r w:rsidRPr="007A468D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Псковской области</w:t>
      </w:r>
      <w:r w:rsidRPr="007A468D">
        <w:rPr>
          <w:rFonts w:ascii="Times New Roman" w:hAnsi="Times New Roman" w:cs="Times New Roman"/>
          <w:sz w:val="26"/>
          <w:szCs w:val="26"/>
        </w:rPr>
        <w:t xml:space="preserve"> (далее по тексту - комиссия).</w:t>
      </w:r>
    </w:p>
    <w:p w:rsidR="007A468D" w:rsidRPr="007A468D" w:rsidRDefault="007A468D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 xml:space="preserve">Комиссия руководствуется в своей деятельности </w:t>
      </w:r>
      <w:r w:rsidRPr="00BF43B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Конституцией </w:t>
      </w:r>
      <w:r w:rsidRPr="007A468D">
        <w:rPr>
          <w:rFonts w:ascii="Times New Roman" w:hAnsi="Times New Roman" w:cs="Times New Roman"/>
          <w:sz w:val="26"/>
          <w:szCs w:val="26"/>
        </w:rPr>
        <w:t xml:space="preserve">Российской Федерации, Градостроительным </w:t>
      </w:r>
      <w:r w:rsidRPr="00BF43B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</w:t>
      </w:r>
      <w:bookmarkStart w:id="0" w:name="_GoBack"/>
      <w:bookmarkEnd w:id="0"/>
      <w:r w:rsidRPr="00BF43B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одексом </w:t>
      </w:r>
      <w:r w:rsidRPr="007A468D">
        <w:rPr>
          <w:rFonts w:ascii="Times New Roman" w:hAnsi="Times New Roman" w:cs="Times New Roman"/>
          <w:sz w:val="26"/>
          <w:szCs w:val="26"/>
        </w:rPr>
        <w:t>Российской Федерации, федеральными законами, актами Президента Российской Федерации, Правительства Российской Федерации, законами Псковской области, нормативно-правовыми актами органов местного самоуправления муниципального образования «</w:t>
      </w:r>
      <w:r w:rsidR="00BF43B9">
        <w:rPr>
          <w:rFonts w:ascii="Times New Roman" w:hAnsi="Times New Roman" w:cs="Times New Roman"/>
          <w:sz w:val="26"/>
          <w:szCs w:val="26"/>
        </w:rPr>
        <w:t>Бежаницкий</w:t>
      </w:r>
      <w:r w:rsidRPr="007A468D">
        <w:rPr>
          <w:rFonts w:ascii="Times New Roman" w:hAnsi="Times New Roman" w:cs="Times New Roman"/>
          <w:sz w:val="26"/>
          <w:szCs w:val="26"/>
        </w:rPr>
        <w:t xml:space="preserve"> район», настоящим Положением.</w:t>
      </w:r>
    </w:p>
    <w:p w:rsidR="001674BD" w:rsidRPr="001674BD" w:rsidRDefault="007A468D" w:rsidP="001674BD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4BD">
        <w:rPr>
          <w:rFonts w:ascii="Times New Roman" w:hAnsi="Times New Roman" w:cs="Times New Roman"/>
          <w:b/>
          <w:sz w:val="26"/>
          <w:szCs w:val="26"/>
        </w:rPr>
        <w:t>2.</w:t>
      </w:r>
      <w:r w:rsidR="001674BD">
        <w:rPr>
          <w:rFonts w:ascii="Times New Roman" w:hAnsi="Times New Roman" w:cs="Times New Roman"/>
          <w:b/>
          <w:sz w:val="26"/>
          <w:szCs w:val="26"/>
        </w:rPr>
        <w:t xml:space="preserve"> Основные задачи комиссии</w:t>
      </w:r>
    </w:p>
    <w:p w:rsidR="007A468D" w:rsidRPr="007A468D" w:rsidRDefault="007A468D" w:rsidP="00BF43B9">
      <w:pPr>
        <w:pStyle w:val="a7"/>
        <w:spacing w:after="0" w:line="276" w:lineRule="auto"/>
        <w:ind w:right="-5" w:firstLine="709"/>
        <w:jc w:val="both"/>
        <w:rPr>
          <w:sz w:val="26"/>
          <w:szCs w:val="26"/>
        </w:rPr>
      </w:pPr>
      <w:r w:rsidRPr="007A468D">
        <w:rPr>
          <w:sz w:val="26"/>
          <w:szCs w:val="26"/>
        </w:rPr>
        <w:t xml:space="preserve">1. </w:t>
      </w:r>
      <w:r w:rsidR="001674BD">
        <w:rPr>
          <w:sz w:val="26"/>
          <w:szCs w:val="26"/>
        </w:rPr>
        <w:t>П</w:t>
      </w:r>
      <w:r w:rsidRPr="007A468D">
        <w:rPr>
          <w:sz w:val="26"/>
          <w:szCs w:val="26"/>
        </w:rPr>
        <w:t xml:space="preserve">одготовка и внесение предложений </w:t>
      </w:r>
      <w:r w:rsidR="00BF43B9">
        <w:rPr>
          <w:sz w:val="26"/>
          <w:szCs w:val="26"/>
        </w:rPr>
        <w:t xml:space="preserve">по вопросам разработки проекта </w:t>
      </w:r>
      <w:r w:rsidR="00BF43B9" w:rsidRPr="007A468D">
        <w:rPr>
          <w:sz w:val="26"/>
          <w:szCs w:val="26"/>
        </w:rPr>
        <w:t>внесения изменений в</w:t>
      </w:r>
      <w:r w:rsidR="00BF43B9" w:rsidRPr="007A468D">
        <w:rPr>
          <w:b/>
          <w:sz w:val="26"/>
          <w:szCs w:val="26"/>
        </w:rPr>
        <w:t xml:space="preserve"> </w:t>
      </w:r>
      <w:r w:rsidR="00BF43B9" w:rsidRPr="007A468D">
        <w:rPr>
          <w:bCs/>
          <w:color w:val="000000"/>
          <w:kern w:val="28"/>
          <w:sz w:val="26"/>
          <w:szCs w:val="26"/>
        </w:rPr>
        <w:t>Схему территориального планирования муниципального образования «</w:t>
      </w:r>
      <w:r w:rsidR="00BF43B9">
        <w:rPr>
          <w:bCs/>
          <w:color w:val="000000"/>
          <w:kern w:val="28"/>
          <w:sz w:val="26"/>
          <w:szCs w:val="26"/>
        </w:rPr>
        <w:t xml:space="preserve">Бежаницкий район» </w:t>
      </w:r>
      <w:r w:rsidR="00BF43B9" w:rsidRPr="007A468D">
        <w:rPr>
          <w:bCs/>
          <w:color w:val="000000"/>
          <w:kern w:val="28"/>
          <w:sz w:val="26"/>
          <w:szCs w:val="26"/>
        </w:rPr>
        <w:t>Псковской области</w:t>
      </w:r>
      <w:r w:rsidR="00BF43B9" w:rsidRPr="007A468D">
        <w:rPr>
          <w:sz w:val="26"/>
          <w:szCs w:val="26"/>
        </w:rPr>
        <w:t xml:space="preserve"> (далее по тексту - </w:t>
      </w:r>
      <w:r w:rsidR="00BF43B9">
        <w:rPr>
          <w:sz w:val="26"/>
          <w:szCs w:val="26"/>
        </w:rPr>
        <w:t>проект).</w:t>
      </w:r>
    </w:p>
    <w:p w:rsidR="007A468D" w:rsidRDefault="001674BD" w:rsidP="007A468D">
      <w:pPr>
        <w:pStyle w:val="a7"/>
        <w:spacing w:after="0" w:line="276" w:lineRule="auto"/>
        <w:ind w:right="-5" w:firstLine="709"/>
        <w:rPr>
          <w:sz w:val="26"/>
          <w:szCs w:val="26"/>
        </w:rPr>
      </w:pPr>
      <w:r>
        <w:rPr>
          <w:sz w:val="26"/>
          <w:szCs w:val="26"/>
        </w:rPr>
        <w:t>2. К</w:t>
      </w:r>
      <w:r w:rsidR="007A468D" w:rsidRPr="007A468D">
        <w:rPr>
          <w:sz w:val="26"/>
          <w:szCs w:val="26"/>
        </w:rPr>
        <w:t xml:space="preserve">оординация взаимодействия муниципальных и иных структур (в том числе подрядчиков) в целях подготовки </w:t>
      </w:r>
      <w:r w:rsidR="00BF43B9">
        <w:rPr>
          <w:sz w:val="26"/>
          <w:szCs w:val="26"/>
        </w:rPr>
        <w:t>проекта.</w:t>
      </w:r>
      <w:r w:rsidR="007A468D" w:rsidRPr="007A468D">
        <w:rPr>
          <w:sz w:val="26"/>
          <w:szCs w:val="26"/>
        </w:rPr>
        <w:t xml:space="preserve">  </w:t>
      </w:r>
    </w:p>
    <w:p w:rsidR="00935B82" w:rsidRPr="007A468D" w:rsidRDefault="00935B82" w:rsidP="007A468D">
      <w:pPr>
        <w:pStyle w:val="a7"/>
        <w:spacing w:after="0" w:line="276" w:lineRule="auto"/>
        <w:ind w:right="-5" w:firstLine="709"/>
        <w:rPr>
          <w:sz w:val="26"/>
          <w:szCs w:val="26"/>
        </w:rPr>
      </w:pPr>
    </w:p>
    <w:p w:rsidR="00935B82" w:rsidRPr="00935B82" w:rsidRDefault="007A468D" w:rsidP="00935B8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B82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35B82" w:rsidRPr="00935B82">
        <w:rPr>
          <w:rFonts w:ascii="Times New Roman" w:hAnsi="Times New Roman" w:cs="Times New Roman"/>
          <w:b/>
          <w:sz w:val="26"/>
          <w:szCs w:val="26"/>
        </w:rPr>
        <w:t>Полномочия комиссии</w:t>
      </w:r>
    </w:p>
    <w:p w:rsidR="007A468D" w:rsidRPr="007A468D" w:rsidRDefault="007A468D" w:rsidP="00BF43B9">
      <w:pPr>
        <w:pStyle w:val="a7"/>
        <w:spacing w:after="0" w:line="276" w:lineRule="auto"/>
        <w:ind w:right="-5" w:firstLine="709"/>
        <w:jc w:val="both"/>
        <w:rPr>
          <w:sz w:val="26"/>
          <w:szCs w:val="26"/>
        </w:rPr>
      </w:pPr>
      <w:r w:rsidRPr="007A468D">
        <w:rPr>
          <w:sz w:val="26"/>
          <w:szCs w:val="26"/>
        </w:rPr>
        <w:t xml:space="preserve">1. </w:t>
      </w:r>
      <w:r w:rsidR="00935B82">
        <w:rPr>
          <w:sz w:val="26"/>
          <w:szCs w:val="26"/>
        </w:rPr>
        <w:t>В</w:t>
      </w:r>
      <w:r w:rsidRPr="007A468D">
        <w:rPr>
          <w:sz w:val="26"/>
          <w:szCs w:val="26"/>
        </w:rPr>
        <w:t>заимодействовать в установленном порядке с территориальными органами федеральных органов исполнительной власти, органами исполнительной власти области, органами местного самоуправления поселений и организациями,  по вопросам,</w:t>
      </w:r>
      <w:r w:rsidR="00935B82">
        <w:rPr>
          <w:sz w:val="26"/>
          <w:szCs w:val="26"/>
        </w:rPr>
        <w:t xml:space="preserve"> находящимся в ведении комиссии.</w:t>
      </w:r>
    </w:p>
    <w:p w:rsidR="007A468D" w:rsidRDefault="007A468D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 xml:space="preserve">2. </w:t>
      </w:r>
      <w:r w:rsidR="00935B82">
        <w:rPr>
          <w:rFonts w:ascii="Times New Roman" w:hAnsi="Times New Roman" w:cs="Times New Roman"/>
          <w:sz w:val="26"/>
          <w:szCs w:val="26"/>
        </w:rPr>
        <w:t>З</w:t>
      </w:r>
      <w:r w:rsidRPr="007A468D">
        <w:rPr>
          <w:rFonts w:ascii="Times New Roman" w:hAnsi="Times New Roman" w:cs="Times New Roman"/>
          <w:sz w:val="26"/>
          <w:szCs w:val="26"/>
        </w:rPr>
        <w:t>апрашивать в установленном порядке у органов государственной власти и органов местного самоуправления района информацию, необходимую для работы комиссии.</w:t>
      </w:r>
    </w:p>
    <w:p w:rsidR="00935B82" w:rsidRPr="00935B82" w:rsidRDefault="00935B82" w:rsidP="00935B8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B82">
        <w:rPr>
          <w:rFonts w:ascii="Times New Roman" w:hAnsi="Times New Roman" w:cs="Times New Roman"/>
          <w:b/>
          <w:sz w:val="26"/>
          <w:szCs w:val="26"/>
        </w:rPr>
        <w:t>4. Организация работы комиссии</w:t>
      </w:r>
    </w:p>
    <w:p w:rsidR="007A468D" w:rsidRPr="007A468D" w:rsidRDefault="00935B82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Комиссия состоит из председателя, заместителя, секретаря и членов комиссии.</w:t>
      </w:r>
    </w:p>
    <w:p w:rsidR="007A468D" w:rsidRPr="007A468D" w:rsidRDefault="00935B82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Члены комиссии обладают равными правами при обсуждении рассматриваемых на заседании вопросов.</w:t>
      </w:r>
    </w:p>
    <w:p w:rsidR="007A468D" w:rsidRPr="007A468D" w:rsidRDefault="00935B82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Решения комиссии в пределах ее компетенции принимаются большинством голосов присутствующих на заседании членов комиссии и оформляются протоколами. Решения комиссии направляются на рассмотрение Главе </w:t>
      </w:r>
      <w:r w:rsidR="00BF43B9">
        <w:rPr>
          <w:rFonts w:ascii="Times New Roman" w:hAnsi="Times New Roman" w:cs="Times New Roman"/>
          <w:sz w:val="26"/>
          <w:szCs w:val="26"/>
        </w:rPr>
        <w:t>Бежаницкого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A468D" w:rsidRPr="007A468D" w:rsidRDefault="00935B82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Комиссия проводит свои заседания по мере необходимости, но не реже одного раза в месяц. Заседания комиссии проводит председатель комиссии или его заместитель. Решение комиссии считается правомочным, если на ее заседании присутствует не менее половины членов комиссии.</w:t>
      </w:r>
    </w:p>
    <w:p w:rsidR="007A468D" w:rsidRPr="007A468D" w:rsidRDefault="00935B82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Председатель комиссии: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руководит, организовывает и контролирует деятельность комиссии, председательствует на ее заседаниях и несет персональную ответственность за выполнение возложенных на комиссию задач;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35B82">
        <w:rPr>
          <w:rFonts w:ascii="Times New Roman" w:hAnsi="Times New Roman" w:cs="Times New Roman"/>
          <w:sz w:val="26"/>
          <w:szCs w:val="26"/>
        </w:rPr>
        <w:t xml:space="preserve"> 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распределяет обязанности между членами комиссии;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планирует деятельность комиссии;</w:t>
      </w:r>
    </w:p>
    <w:p w:rsidR="007A468D" w:rsidRPr="007A468D" w:rsidRDefault="00F40875" w:rsidP="00BF43B9">
      <w:pPr>
        <w:pStyle w:val="a7"/>
        <w:spacing w:after="0" w:line="276" w:lineRule="auto"/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935B82">
        <w:rPr>
          <w:sz w:val="26"/>
          <w:szCs w:val="26"/>
        </w:rPr>
        <w:t xml:space="preserve"> </w:t>
      </w:r>
      <w:r w:rsidR="007A468D" w:rsidRPr="007A468D">
        <w:rPr>
          <w:sz w:val="26"/>
          <w:szCs w:val="26"/>
        </w:rPr>
        <w:t>обобщает внесенные замечания</w:t>
      </w:r>
      <w:r w:rsidR="00BF43B9">
        <w:rPr>
          <w:sz w:val="26"/>
          <w:szCs w:val="26"/>
        </w:rPr>
        <w:t>, предложения и дополнения  к  проекту</w:t>
      </w:r>
      <w:r w:rsidR="007A468D" w:rsidRPr="007A468D">
        <w:rPr>
          <w:sz w:val="26"/>
          <w:szCs w:val="26"/>
        </w:rPr>
        <w:t>, ставит указанные вопросы на голосование для выработки решений и внесения принятых решений в протокол;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дает указание по вопросам, относящимся к компетенции комиссии, требует своевременного выполнения членами комиссии решений, принятых на заседаниях комиссии;</w:t>
      </w:r>
    </w:p>
    <w:p w:rsidR="007A468D" w:rsidRPr="007A468D" w:rsidRDefault="00F40875" w:rsidP="00BF43B9">
      <w:pPr>
        <w:pStyle w:val="a7"/>
        <w:spacing w:after="0" w:line="276" w:lineRule="auto"/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7A468D" w:rsidRPr="007A468D">
        <w:rPr>
          <w:sz w:val="26"/>
          <w:szCs w:val="26"/>
        </w:rPr>
        <w:t xml:space="preserve"> привлекает других специалистов для разъяснения вопросов, рассматриваемых ч</w:t>
      </w:r>
      <w:r w:rsidR="00BF43B9">
        <w:rPr>
          <w:sz w:val="26"/>
          <w:szCs w:val="26"/>
        </w:rPr>
        <w:t>ленами комиссии при разработке проекта</w:t>
      </w:r>
      <w:r w:rsidR="007A468D" w:rsidRPr="007A468D">
        <w:rPr>
          <w:sz w:val="26"/>
          <w:szCs w:val="26"/>
        </w:rPr>
        <w:t>.</w:t>
      </w:r>
    </w:p>
    <w:p w:rsidR="007A468D" w:rsidRPr="007A468D" w:rsidRDefault="00F40875" w:rsidP="007A468D">
      <w:pPr>
        <w:pStyle w:val="a7"/>
        <w:spacing w:after="0" w:line="276" w:lineRule="auto"/>
        <w:ind w:right="-5" w:firstLine="709"/>
        <w:rPr>
          <w:sz w:val="26"/>
          <w:szCs w:val="26"/>
        </w:rPr>
      </w:pPr>
      <w:r>
        <w:rPr>
          <w:sz w:val="26"/>
          <w:szCs w:val="26"/>
        </w:rPr>
        <w:t>7)</w:t>
      </w:r>
      <w:r w:rsidR="007A468D" w:rsidRPr="007A468D">
        <w:rPr>
          <w:sz w:val="26"/>
          <w:szCs w:val="26"/>
        </w:rPr>
        <w:t xml:space="preserve"> созывает в случае необходимости внеочередные заседания комиссии;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при отсутствии председателя комиссии его функции выполняет заместитель председателя комиссии.</w:t>
      </w:r>
    </w:p>
    <w:p w:rsidR="007A468D" w:rsidRPr="007A468D" w:rsidRDefault="00935B82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Члены комиссии: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участвуют в решении всех вопросов, входящих в компетенцию комиссии;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выполняют в установленные сроки поручения председателя комиссии;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знакомятся с материалами и документами, связанными с деятельностью комиссии;</w:t>
      </w:r>
    </w:p>
    <w:p w:rsidR="007A468D" w:rsidRPr="007A468D" w:rsidRDefault="00F40875" w:rsidP="00BF43B9">
      <w:pPr>
        <w:pStyle w:val="a7"/>
        <w:spacing w:after="0" w:line="276" w:lineRule="auto"/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7A468D" w:rsidRPr="007A468D">
        <w:rPr>
          <w:sz w:val="26"/>
          <w:szCs w:val="26"/>
        </w:rPr>
        <w:t xml:space="preserve"> высказывают замечания, предложения и дополнения в письменном или устном виде, касающиеся основных пол</w:t>
      </w:r>
      <w:r w:rsidR="00BF43B9">
        <w:rPr>
          <w:sz w:val="26"/>
          <w:szCs w:val="26"/>
        </w:rPr>
        <w:t>ожений проекта</w:t>
      </w:r>
      <w:r w:rsidR="007A468D" w:rsidRPr="007A468D">
        <w:rPr>
          <w:sz w:val="26"/>
          <w:szCs w:val="26"/>
        </w:rPr>
        <w:t>, со ссылкой на конкретные статьи законов, кодексов Российской Федерации и законов субъекта РФ в области градостроительства и земельных отношений. В случае несогласия с решением комиссии в двухдневный срок доводят свое особое мнение в письменной форме до сведения председателя комиссии.</w:t>
      </w:r>
    </w:p>
    <w:p w:rsidR="007A468D" w:rsidRPr="007A468D" w:rsidRDefault="00423E94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468D" w:rsidRPr="007A468D">
        <w:rPr>
          <w:rFonts w:ascii="Times New Roman" w:hAnsi="Times New Roman" w:cs="Times New Roman"/>
          <w:sz w:val="26"/>
          <w:szCs w:val="26"/>
        </w:rPr>
        <w:t>. Секретарь комиссии по поручению председателя комиссии: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ведет протоколы заседаний комиссии;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представляет председателю комиссии оперативную информацию о работе комиссии;</w:t>
      </w:r>
    </w:p>
    <w:p w:rsidR="007A468D" w:rsidRPr="007A468D" w:rsidRDefault="00F40875" w:rsidP="007A468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A468D" w:rsidRPr="007A468D">
        <w:rPr>
          <w:rFonts w:ascii="Times New Roman" w:hAnsi="Times New Roman" w:cs="Times New Roman"/>
          <w:sz w:val="26"/>
          <w:szCs w:val="26"/>
        </w:rPr>
        <w:t xml:space="preserve"> обеспечивает созыв комиссии на ее очередные и внеочередные заседания.</w:t>
      </w:r>
    </w:p>
    <w:p w:rsidR="00F40875" w:rsidRDefault="00F40875" w:rsidP="00423E9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875" w:rsidRDefault="00F40875" w:rsidP="00423E9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875" w:rsidRDefault="00F40875" w:rsidP="00423E9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68D" w:rsidRPr="007A468D" w:rsidRDefault="00423E94" w:rsidP="00423E9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7A468D" w:rsidRPr="007A468D">
        <w:rPr>
          <w:rFonts w:ascii="Times New Roman" w:hAnsi="Times New Roman" w:cs="Times New Roman"/>
          <w:b/>
          <w:sz w:val="26"/>
          <w:szCs w:val="26"/>
        </w:rPr>
        <w:t>. Порядок направления в комиссию предложений заин</w:t>
      </w:r>
      <w:r w:rsidR="00BF43B9">
        <w:rPr>
          <w:rFonts w:ascii="Times New Roman" w:hAnsi="Times New Roman" w:cs="Times New Roman"/>
          <w:b/>
          <w:sz w:val="26"/>
          <w:szCs w:val="26"/>
        </w:rPr>
        <w:t>тересов</w:t>
      </w:r>
      <w:r>
        <w:rPr>
          <w:rFonts w:ascii="Times New Roman" w:hAnsi="Times New Roman" w:cs="Times New Roman"/>
          <w:b/>
          <w:sz w:val="26"/>
          <w:szCs w:val="26"/>
        </w:rPr>
        <w:t>анных лиц по подготовке проекта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>1. С момента опубликования постановления о комиссии по разработке проекта внесения изменений в</w:t>
      </w:r>
      <w:r w:rsidRPr="007A46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68D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Схему территориального планирования муниципального образования «</w:t>
      </w:r>
      <w:r w:rsidR="00BF43B9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Бежаницкий район» </w:t>
      </w:r>
      <w:r w:rsidRPr="007A468D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Псковской области</w:t>
      </w:r>
      <w:r w:rsidRPr="007A468D">
        <w:rPr>
          <w:rFonts w:ascii="Times New Roman" w:hAnsi="Times New Roman" w:cs="Times New Roman"/>
          <w:sz w:val="26"/>
          <w:szCs w:val="26"/>
        </w:rPr>
        <w:t xml:space="preserve"> в течение срока </w:t>
      </w:r>
      <w:r w:rsidR="00BF43B9">
        <w:rPr>
          <w:rFonts w:ascii="Times New Roman" w:hAnsi="Times New Roman" w:cs="Times New Roman"/>
          <w:sz w:val="26"/>
          <w:szCs w:val="26"/>
        </w:rPr>
        <w:t>проведения работ по подготовке проекта</w:t>
      </w:r>
      <w:r w:rsidRPr="007A468D">
        <w:rPr>
          <w:rFonts w:ascii="Times New Roman" w:hAnsi="Times New Roman" w:cs="Times New Roman"/>
          <w:sz w:val="26"/>
          <w:szCs w:val="26"/>
        </w:rPr>
        <w:t>, заинтересованные лица вправе направлять в коми</w:t>
      </w:r>
      <w:r w:rsidR="00BF43B9">
        <w:rPr>
          <w:rFonts w:ascii="Times New Roman" w:hAnsi="Times New Roman" w:cs="Times New Roman"/>
          <w:sz w:val="26"/>
          <w:szCs w:val="26"/>
        </w:rPr>
        <w:t>ссию предложения по подготовке проекта</w:t>
      </w:r>
      <w:r w:rsidRPr="007A468D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BF43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468D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7A468D">
        <w:rPr>
          <w:rFonts w:ascii="Times New Roman" w:hAnsi="Times New Roman" w:cs="Times New Roman"/>
          <w:sz w:val="26"/>
          <w:szCs w:val="26"/>
        </w:rPr>
        <w:t xml:space="preserve">редложения). 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>2. Предложения могут быть направлены по электронной почте</w:t>
      </w:r>
      <w:r w:rsidR="00BF43B9">
        <w:rPr>
          <w:rFonts w:ascii="Times New Roman" w:hAnsi="Times New Roman" w:cs="Times New Roman"/>
          <w:sz w:val="26"/>
          <w:szCs w:val="26"/>
        </w:rPr>
        <w:t xml:space="preserve"> bezhanicy@reg60.ru</w:t>
      </w:r>
      <w:r w:rsidRPr="007A468D">
        <w:rPr>
          <w:rFonts w:ascii="Times New Roman" w:hAnsi="Times New Roman" w:cs="Times New Roman"/>
          <w:sz w:val="26"/>
          <w:szCs w:val="26"/>
        </w:rPr>
        <w:t xml:space="preserve">, либо по почте для передачи предложений непосредственно в комиссию  по адресу: Псковская область, </w:t>
      </w:r>
      <w:proofErr w:type="spellStart"/>
      <w:r w:rsidR="00BF43B9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7A468D">
        <w:rPr>
          <w:rFonts w:ascii="Times New Roman" w:hAnsi="Times New Roman" w:cs="Times New Roman"/>
          <w:sz w:val="26"/>
          <w:szCs w:val="26"/>
        </w:rPr>
        <w:t>.</w:t>
      </w:r>
      <w:r w:rsidR="00BF43B9">
        <w:rPr>
          <w:rFonts w:ascii="Times New Roman" w:hAnsi="Times New Roman" w:cs="Times New Roman"/>
          <w:sz w:val="26"/>
          <w:szCs w:val="26"/>
        </w:rPr>
        <w:t xml:space="preserve"> Бежаницы, ул. </w:t>
      </w:r>
      <w:proofErr w:type="gramStart"/>
      <w:r w:rsidR="00BF43B9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="00BF43B9">
        <w:rPr>
          <w:rFonts w:ascii="Times New Roman" w:hAnsi="Times New Roman" w:cs="Times New Roman"/>
          <w:sz w:val="26"/>
          <w:szCs w:val="26"/>
        </w:rPr>
        <w:t>, д. 12.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 xml:space="preserve"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</w:t>
      </w:r>
      <w:r w:rsidR="00BF43B9">
        <w:rPr>
          <w:rFonts w:ascii="Times New Roman" w:hAnsi="Times New Roman" w:cs="Times New Roman"/>
          <w:sz w:val="26"/>
          <w:szCs w:val="26"/>
        </w:rPr>
        <w:t>имеющие отношения к подготовке проекта</w:t>
      </w:r>
      <w:r w:rsidRPr="007A468D">
        <w:rPr>
          <w:rFonts w:ascii="Times New Roman" w:hAnsi="Times New Roman" w:cs="Times New Roman"/>
          <w:sz w:val="26"/>
          <w:szCs w:val="26"/>
        </w:rPr>
        <w:t xml:space="preserve">, комиссией не рассматриваются. 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 xml:space="preserve">5. Предложения, поступившие в комиссию после </w:t>
      </w:r>
      <w:r w:rsidR="000F2732">
        <w:rPr>
          <w:rFonts w:ascii="Times New Roman" w:hAnsi="Times New Roman" w:cs="Times New Roman"/>
          <w:sz w:val="26"/>
          <w:szCs w:val="26"/>
        </w:rPr>
        <w:t>завершения работ по подготовке проекта</w:t>
      </w:r>
      <w:r w:rsidRPr="007A468D">
        <w:rPr>
          <w:rFonts w:ascii="Times New Roman" w:hAnsi="Times New Roman" w:cs="Times New Roman"/>
          <w:sz w:val="26"/>
          <w:szCs w:val="26"/>
        </w:rPr>
        <w:t xml:space="preserve">, не рассматриваются. 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 xml:space="preserve">6. Комиссия не дает ответы на поступившие предложения. </w:t>
      </w:r>
    </w:p>
    <w:p w:rsidR="007A468D" w:rsidRPr="007A468D" w:rsidRDefault="007A468D" w:rsidP="007A4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68D">
        <w:rPr>
          <w:rFonts w:ascii="Times New Roman" w:hAnsi="Times New Roman" w:cs="Times New Roman"/>
          <w:sz w:val="26"/>
          <w:szCs w:val="26"/>
        </w:rPr>
        <w:t xml:space="preserve">7. Комиссия вправе вступать в переписку с заинтересованными лицами, направившими предложения. </w:t>
      </w:r>
    </w:p>
    <w:p w:rsidR="007A468D" w:rsidRPr="007A468D" w:rsidRDefault="007A468D" w:rsidP="007A468D">
      <w:pPr>
        <w:pStyle w:val="a4"/>
        <w:tabs>
          <w:tab w:val="left" w:pos="2394"/>
          <w:tab w:val="left" w:pos="2980"/>
        </w:tabs>
        <w:spacing w:after="0" w:line="276" w:lineRule="auto"/>
        <w:ind w:firstLine="709"/>
        <w:jc w:val="both"/>
        <w:rPr>
          <w:sz w:val="26"/>
          <w:szCs w:val="26"/>
        </w:rPr>
      </w:pPr>
    </w:p>
    <w:sectPr w:rsidR="007A468D" w:rsidRPr="007A468D" w:rsidSect="00A4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836"/>
    <w:multiLevelType w:val="hybridMultilevel"/>
    <w:tmpl w:val="C450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490A"/>
    <w:multiLevelType w:val="hybridMultilevel"/>
    <w:tmpl w:val="B934A4F8"/>
    <w:lvl w:ilvl="0" w:tplc="37AE9CC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BA"/>
    <w:rsid w:val="000211FB"/>
    <w:rsid w:val="00033AE0"/>
    <w:rsid w:val="00044BC5"/>
    <w:rsid w:val="000913DF"/>
    <w:rsid w:val="000F2732"/>
    <w:rsid w:val="00155D7C"/>
    <w:rsid w:val="001674BD"/>
    <w:rsid w:val="00186150"/>
    <w:rsid w:val="001A1AD4"/>
    <w:rsid w:val="001A79CA"/>
    <w:rsid w:val="001B4B93"/>
    <w:rsid w:val="002403BA"/>
    <w:rsid w:val="00286F6B"/>
    <w:rsid w:val="003359F7"/>
    <w:rsid w:val="003406F3"/>
    <w:rsid w:val="00357113"/>
    <w:rsid w:val="003F3975"/>
    <w:rsid w:val="00423E94"/>
    <w:rsid w:val="004C5F26"/>
    <w:rsid w:val="00557DB9"/>
    <w:rsid w:val="005739C2"/>
    <w:rsid w:val="006532D5"/>
    <w:rsid w:val="006A1CCF"/>
    <w:rsid w:val="006E2BAD"/>
    <w:rsid w:val="007040CD"/>
    <w:rsid w:val="00767FFA"/>
    <w:rsid w:val="0078182B"/>
    <w:rsid w:val="007A01EA"/>
    <w:rsid w:val="007A468D"/>
    <w:rsid w:val="007D166C"/>
    <w:rsid w:val="00880BE1"/>
    <w:rsid w:val="008E61BA"/>
    <w:rsid w:val="00911915"/>
    <w:rsid w:val="00935B82"/>
    <w:rsid w:val="009611BC"/>
    <w:rsid w:val="009D6FA9"/>
    <w:rsid w:val="009F1E28"/>
    <w:rsid w:val="00A2259F"/>
    <w:rsid w:val="00A30398"/>
    <w:rsid w:val="00A41349"/>
    <w:rsid w:val="00A83D41"/>
    <w:rsid w:val="00A871BE"/>
    <w:rsid w:val="00AD204C"/>
    <w:rsid w:val="00AD5AA1"/>
    <w:rsid w:val="00B46BA4"/>
    <w:rsid w:val="00B708BF"/>
    <w:rsid w:val="00BF43B9"/>
    <w:rsid w:val="00C86548"/>
    <w:rsid w:val="00CA7AC7"/>
    <w:rsid w:val="00CC308C"/>
    <w:rsid w:val="00CC4540"/>
    <w:rsid w:val="00D964FB"/>
    <w:rsid w:val="00DB60D5"/>
    <w:rsid w:val="00EA0A0D"/>
    <w:rsid w:val="00F40875"/>
    <w:rsid w:val="00F4147B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3BA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03BA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403BA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03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03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403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403B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403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Маркеры списка"/>
    <w:rsid w:val="00186150"/>
    <w:rPr>
      <w:rFonts w:ascii="OpenSymbol" w:eastAsia="OpenSymbol" w:hAnsi="OpenSymbol" w:cs="OpenSymbol"/>
    </w:rPr>
  </w:style>
  <w:style w:type="paragraph" w:styleId="a6">
    <w:name w:val="List Paragraph"/>
    <w:basedOn w:val="a"/>
    <w:uiPriority w:val="34"/>
    <w:qFormat/>
    <w:rsid w:val="00021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7A4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A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4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E2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E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3BA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03BA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403BA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03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03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403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403B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403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Маркеры списка"/>
    <w:rsid w:val="00186150"/>
    <w:rPr>
      <w:rFonts w:ascii="OpenSymbol" w:eastAsia="OpenSymbol" w:hAnsi="OpenSymbol" w:cs="OpenSymbol"/>
    </w:rPr>
  </w:style>
  <w:style w:type="paragraph" w:styleId="a6">
    <w:name w:val="List Paragraph"/>
    <w:basedOn w:val="a"/>
    <w:uiPriority w:val="34"/>
    <w:qFormat/>
    <w:rsid w:val="00021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7A4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A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4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E2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E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</dc:creator>
  <cp:lastModifiedBy>Наталья</cp:lastModifiedBy>
  <cp:revision>8</cp:revision>
  <cp:lastPrinted>2024-09-11T06:34:00Z</cp:lastPrinted>
  <dcterms:created xsi:type="dcterms:W3CDTF">2024-09-13T13:00:00Z</dcterms:created>
  <dcterms:modified xsi:type="dcterms:W3CDTF">2024-09-13T13:11:00Z</dcterms:modified>
</cp:coreProperties>
</file>