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64" w:rsidRPr="00011B1A" w:rsidRDefault="00795D64" w:rsidP="00795D64">
      <w:pPr>
        <w:pStyle w:val="21"/>
        <w:rPr>
          <w:sz w:val="18"/>
          <w:szCs w:val="18"/>
        </w:rPr>
      </w:pPr>
    </w:p>
    <w:p w:rsidR="00795D64" w:rsidRPr="00011B1A" w:rsidRDefault="00795D64" w:rsidP="00795D64">
      <w:pPr>
        <w:pStyle w:val="21"/>
        <w:rPr>
          <w:b/>
          <w:sz w:val="18"/>
          <w:szCs w:val="18"/>
        </w:rPr>
      </w:pPr>
      <w:r w:rsidRPr="00011B1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</w:t>
      </w:r>
      <w:r w:rsidRPr="00011B1A">
        <w:rPr>
          <w:sz w:val="18"/>
          <w:szCs w:val="18"/>
        </w:rPr>
        <w:t xml:space="preserve"> </w:t>
      </w:r>
      <w:r w:rsidRPr="00011B1A">
        <w:rPr>
          <w:b/>
          <w:sz w:val="18"/>
          <w:szCs w:val="18"/>
        </w:rPr>
        <w:t>Исполнение бюджета муниципального образования «</w:t>
      </w:r>
      <w:proofErr w:type="spellStart"/>
      <w:r w:rsidRPr="00011B1A">
        <w:rPr>
          <w:b/>
          <w:sz w:val="18"/>
          <w:szCs w:val="18"/>
        </w:rPr>
        <w:t>Бежаницкий</w:t>
      </w:r>
      <w:proofErr w:type="spellEnd"/>
      <w:r w:rsidRPr="00011B1A">
        <w:rPr>
          <w:b/>
          <w:sz w:val="18"/>
          <w:szCs w:val="18"/>
        </w:rPr>
        <w:t xml:space="preserve"> район»  за 2024 год.</w:t>
      </w:r>
    </w:p>
    <w:p w:rsidR="00795D64" w:rsidRPr="00011B1A" w:rsidRDefault="00795D64" w:rsidP="00795D64">
      <w:pPr>
        <w:pStyle w:val="2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150"/>
        <w:gridCol w:w="1717"/>
      </w:tblGrid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b/>
                <w:sz w:val="18"/>
                <w:szCs w:val="18"/>
              </w:rPr>
            </w:pPr>
            <w:r w:rsidRPr="00011B1A">
              <w:rPr>
                <w:b/>
                <w:sz w:val="18"/>
                <w:szCs w:val="18"/>
              </w:rPr>
              <w:t>№</w:t>
            </w:r>
            <w:proofErr w:type="spellStart"/>
            <w:r w:rsidRPr="00011B1A">
              <w:rPr>
                <w:b/>
                <w:sz w:val="18"/>
                <w:szCs w:val="18"/>
              </w:rPr>
              <w:t>п\</w:t>
            </w:r>
            <w:proofErr w:type="gramStart"/>
            <w:r w:rsidRPr="00011B1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rPr>
                <w:b/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 xml:space="preserve">                                        </w:t>
            </w:r>
            <w:r w:rsidRPr="00011B1A">
              <w:rPr>
                <w:b/>
                <w:sz w:val="18"/>
                <w:szCs w:val="18"/>
              </w:rPr>
              <w:t>Наименование  показателей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Исполнено</w:t>
            </w:r>
          </w:p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(тыс. руб.)</w:t>
            </w:r>
          </w:p>
        </w:tc>
      </w:tr>
      <w:tr w:rsidR="00795D64" w:rsidRPr="00011B1A" w:rsidTr="00D13CBD">
        <w:trPr>
          <w:trHeight w:val="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b/>
                <w:sz w:val="18"/>
                <w:szCs w:val="18"/>
                <w:u w:val="single"/>
              </w:rPr>
            </w:pPr>
            <w:r w:rsidRPr="00011B1A">
              <w:rPr>
                <w:sz w:val="18"/>
                <w:szCs w:val="18"/>
              </w:rPr>
              <w:t xml:space="preserve">                                                    </w:t>
            </w:r>
            <w:r w:rsidRPr="00011B1A">
              <w:rPr>
                <w:b/>
                <w:sz w:val="18"/>
                <w:szCs w:val="18"/>
                <w:u w:val="single"/>
              </w:rPr>
              <w:t>доходы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b/>
                <w:sz w:val="18"/>
                <w:szCs w:val="18"/>
              </w:rPr>
            </w:pPr>
            <w:r w:rsidRPr="00011B1A">
              <w:rPr>
                <w:b/>
                <w:sz w:val="18"/>
                <w:szCs w:val="18"/>
              </w:rPr>
              <w:t>339550,3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1.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82430,4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2.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257119,9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 xml:space="preserve">дотации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101588,3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субсидии, субвенции, иные межбюджетные трансферты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155531,6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rPr>
                <w:sz w:val="18"/>
                <w:szCs w:val="1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b/>
                <w:sz w:val="18"/>
                <w:szCs w:val="18"/>
                <w:u w:val="single"/>
              </w:rPr>
            </w:pPr>
            <w:r w:rsidRPr="00011B1A">
              <w:rPr>
                <w:sz w:val="18"/>
                <w:szCs w:val="18"/>
              </w:rPr>
              <w:t xml:space="preserve">                                                 </w:t>
            </w:r>
            <w:r w:rsidRPr="00011B1A">
              <w:rPr>
                <w:b/>
                <w:sz w:val="18"/>
                <w:szCs w:val="18"/>
                <w:u w:val="single"/>
              </w:rPr>
              <w:t>расходы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b/>
                <w:sz w:val="18"/>
                <w:szCs w:val="18"/>
              </w:rPr>
            </w:pPr>
            <w:r w:rsidRPr="00011B1A">
              <w:rPr>
                <w:b/>
                <w:sz w:val="18"/>
                <w:szCs w:val="18"/>
              </w:rPr>
              <w:t>329763,8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1.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48302,2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2.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510,3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3.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281,1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4.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34715,4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5.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20740,1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6.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Образование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184024,0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7.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Культура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25289,2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8.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5750,8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9.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1689,4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10.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250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11.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0,0</w:t>
            </w:r>
          </w:p>
        </w:tc>
      </w:tr>
      <w:tr w:rsidR="00795D64" w:rsidRPr="00011B1A" w:rsidTr="00D13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12.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both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pStyle w:val="21"/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8211,3</w:t>
            </w:r>
          </w:p>
        </w:tc>
      </w:tr>
    </w:tbl>
    <w:p w:rsidR="00795D64" w:rsidRDefault="00795D64" w:rsidP="00795D64">
      <w:pPr>
        <w:pStyle w:val="21"/>
        <w:rPr>
          <w:sz w:val="18"/>
          <w:szCs w:val="18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2"/>
        <w:gridCol w:w="1543"/>
        <w:gridCol w:w="2700"/>
      </w:tblGrid>
      <w:tr w:rsidR="00795D64" w:rsidTr="00D13CBD">
        <w:tc>
          <w:tcPr>
            <w:tcW w:w="5362" w:type="dxa"/>
          </w:tcPr>
          <w:p w:rsidR="00795D64" w:rsidRDefault="00795D64" w:rsidP="00D13CBD">
            <w:r>
              <w:t xml:space="preserve">                          Наименование  </w:t>
            </w:r>
            <w:proofErr w:type="gramStart"/>
            <w:r>
              <w:t>муниципальных</w:t>
            </w:r>
            <w:proofErr w:type="gramEnd"/>
          </w:p>
          <w:p w:rsidR="00795D64" w:rsidRDefault="00795D64" w:rsidP="00D13CBD">
            <w:r>
              <w:t xml:space="preserve">                                        учреждений</w:t>
            </w:r>
          </w:p>
        </w:tc>
        <w:tc>
          <w:tcPr>
            <w:tcW w:w="4243" w:type="dxa"/>
            <w:gridSpan w:val="2"/>
          </w:tcPr>
          <w:p w:rsidR="00795D64" w:rsidRDefault="00795D64" w:rsidP="00D13CBD">
            <w:pPr>
              <w:jc w:val="center"/>
            </w:pPr>
            <w:r>
              <w:t>2024 года</w:t>
            </w:r>
          </w:p>
          <w:p w:rsidR="00795D64" w:rsidRDefault="00795D64" w:rsidP="00D13CBD">
            <w:pPr>
              <w:jc w:val="center"/>
            </w:pPr>
          </w:p>
        </w:tc>
      </w:tr>
      <w:tr w:rsidR="00795D64" w:rsidTr="00D13CBD">
        <w:trPr>
          <w:trHeight w:val="629"/>
        </w:trPr>
        <w:tc>
          <w:tcPr>
            <w:tcW w:w="5362" w:type="dxa"/>
          </w:tcPr>
          <w:p w:rsidR="00795D64" w:rsidRDefault="00795D64" w:rsidP="00D13CBD"/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700" w:type="dxa"/>
          </w:tcPr>
          <w:p w:rsidR="00795D64" w:rsidRDefault="00795D64" w:rsidP="00D13CBD">
            <w:pPr>
              <w:jc w:val="center"/>
            </w:pPr>
            <w:r>
              <w:t>фактические затраты на денежное содержание</w:t>
            </w:r>
          </w:p>
        </w:tc>
      </w:tr>
      <w:tr w:rsidR="00795D64" w:rsidTr="00D13CBD">
        <w:tc>
          <w:tcPr>
            <w:tcW w:w="5362" w:type="dxa"/>
          </w:tcPr>
          <w:p w:rsidR="00795D64" w:rsidRDefault="00795D64" w:rsidP="00D13CBD">
            <w:pPr>
              <w:jc w:val="center"/>
            </w:pPr>
            <w:r>
              <w:t>Администрация района (муниципальные служащие)</w:t>
            </w:r>
          </w:p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  <w:r>
              <w:t>34</w:t>
            </w:r>
          </w:p>
        </w:tc>
        <w:tc>
          <w:tcPr>
            <w:tcW w:w="2700" w:type="dxa"/>
          </w:tcPr>
          <w:p w:rsidR="00795D64" w:rsidRDefault="00795D64" w:rsidP="00D13CBD">
            <w:pPr>
              <w:jc w:val="center"/>
            </w:pPr>
            <w:r>
              <w:t>18116,6</w:t>
            </w:r>
          </w:p>
        </w:tc>
      </w:tr>
      <w:tr w:rsidR="00795D64" w:rsidTr="00D13CBD">
        <w:tc>
          <w:tcPr>
            <w:tcW w:w="5362" w:type="dxa"/>
          </w:tcPr>
          <w:p w:rsidR="00795D64" w:rsidRDefault="00795D64" w:rsidP="00D13CBD">
            <w:pPr>
              <w:jc w:val="center"/>
            </w:pPr>
            <w:r>
              <w:t xml:space="preserve">Администрация района </w:t>
            </w:r>
            <w:proofErr w:type="gramStart"/>
            <w:r>
              <w:t xml:space="preserve">( </w:t>
            </w:r>
            <w:proofErr w:type="gramEnd"/>
            <w:r>
              <w:t>прочий персонал)</w:t>
            </w:r>
          </w:p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  <w:r>
              <w:t>13</w:t>
            </w:r>
          </w:p>
        </w:tc>
        <w:tc>
          <w:tcPr>
            <w:tcW w:w="2700" w:type="dxa"/>
          </w:tcPr>
          <w:p w:rsidR="00795D64" w:rsidRDefault="00795D64" w:rsidP="00D13CBD">
            <w:pPr>
              <w:jc w:val="center"/>
            </w:pPr>
            <w:r>
              <w:t>3825,8</w:t>
            </w:r>
          </w:p>
        </w:tc>
      </w:tr>
      <w:tr w:rsidR="00795D64" w:rsidTr="00D13CBD">
        <w:tc>
          <w:tcPr>
            <w:tcW w:w="5362" w:type="dxa"/>
          </w:tcPr>
          <w:p w:rsidR="00795D64" w:rsidRDefault="00795D64" w:rsidP="00D13CBD">
            <w:pPr>
              <w:jc w:val="center"/>
            </w:pPr>
            <w:r>
              <w:t xml:space="preserve">МБОУ « </w:t>
            </w:r>
            <w:proofErr w:type="spellStart"/>
            <w:r>
              <w:t>Ашевская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  <w:r>
              <w:t>19,6</w:t>
            </w:r>
          </w:p>
        </w:tc>
        <w:tc>
          <w:tcPr>
            <w:tcW w:w="2700" w:type="dxa"/>
          </w:tcPr>
          <w:p w:rsidR="00795D64" w:rsidRDefault="00795D64" w:rsidP="00D13CBD">
            <w:pPr>
              <w:jc w:val="center"/>
            </w:pPr>
            <w:r>
              <w:t>9531,9</w:t>
            </w:r>
          </w:p>
        </w:tc>
      </w:tr>
      <w:tr w:rsidR="00795D64" w:rsidTr="00D13CBD">
        <w:tc>
          <w:tcPr>
            <w:tcW w:w="5362" w:type="dxa"/>
          </w:tcPr>
          <w:p w:rsidR="00795D64" w:rsidRDefault="00795D64" w:rsidP="00D13CBD">
            <w:pPr>
              <w:jc w:val="center"/>
            </w:pPr>
            <w:r>
              <w:t>МБОУ «</w:t>
            </w:r>
            <w:proofErr w:type="spellStart"/>
            <w:r>
              <w:t>Бежаницкая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  <w:r>
              <w:t>71,9</w:t>
            </w:r>
          </w:p>
        </w:tc>
        <w:tc>
          <w:tcPr>
            <w:tcW w:w="2700" w:type="dxa"/>
          </w:tcPr>
          <w:p w:rsidR="00795D64" w:rsidRDefault="00795D64" w:rsidP="00D13CBD">
            <w:pPr>
              <w:jc w:val="center"/>
            </w:pPr>
            <w:r>
              <w:t>32281,5</w:t>
            </w:r>
          </w:p>
        </w:tc>
      </w:tr>
      <w:tr w:rsidR="00795D64" w:rsidTr="00D13CBD">
        <w:tc>
          <w:tcPr>
            <w:tcW w:w="5362" w:type="dxa"/>
          </w:tcPr>
          <w:p w:rsidR="00795D64" w:rsidRDefault="00795D64" w:rsidP="00D13CBD">
            <w:pPr>
              <w:jc w:val="center"/>
            </w:pPr>
            <w:r>
              <w:t>МБОУ «</w:t>
            </w:r>
            <w:proofErr w:type="spellStart"/>
            <w:r>
              <w:t>Кудеверская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  <w:r>
              <w:t>18,5</w:t>
            </w:r>
          </w:p>
        </w:tc>
        <w:tc>
          <w:tcPr>
            <w:tcW w:w="2700" w:type="dxa"/>
          </w:tcPr>
          <w:p w:rsidR="00795D64" w:rsidRDefault="00795D64" w:rsidP="00D13CBD">
            <w:pPr>
              <w:jc w:val="center"/>
            </w:pPr>
            <w:r>
              <w:t>8469,2</w:t>
            </w:r>
          </w:p>
        </w:tc>
      </w:tr>
      <w:tr w:rsidR="00795D64" w:rsidTr="00D13CBD">
        <w:tc>
          <w:tcPr>
            <w:tcW w:w="5362" w:type="dxa"/>
          </w:tcPr>
          <w:p w:rsidR="00795D64" w:rsidRDefault="00795D64" w:rsidP="00D13CBD">
            <w:pPr>
              <w:jc w:val="center"/>
            </w:pPr>
            <w:r>
              <w:t>МБОУ «</w:t>
            </w:r>
            <w:proofErr w:type="spellStart"/>
            <w:r>
              <w:t>Краснолученская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  <w:r>
              <w:t>20,6</w:t>
            </w:r>
          </w:p>
        </w:tc>
        <w:tc>
          <w:tcPr>
            <w:tcW w:w="2700" w:type="dxa"/>
          </w:tcPr>
          <w:p w:rsidR="00795D64" w:rsidRDefault="00795D64" w:rsidP="00D13CBD">
            <w:pPr>
              <w:jc w:val="center"/>
            </w:pPr>
            <w:r>
              <w:t>9482,3</w:t>
            </w:r>
          </w:p>
        </w:tc>
      </w:tr>
      <w:tr w:rsidR="00795D64" w:rsidTr="00D13CBD">
        <w:tc>
          <w:tcPr>
            <w:tcW w:w="5362" w:type="dxa"/>
          </w:tcPr>
          <w:p w:rsidR="00795D64" w:rsidRDefault="00795D64" w:rsidP="00D13CBD">
            <w:pPr>
              <w:jc w:val="center"/>
            </w:pPr>
            <w:r>
              <w:t>МБОУ «</w:t>
            </w:r>
            <w:proofErr w:type="spellStart"/>
            <w:r>
              <w:t>Чихачевская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  <w:r>
              <w:t>38,4</w:t>
            </w:r>
          </w:p>
        </w:tc>
        <w:tc>
          <w:tcPr>
            <w:tcW w:w="2700" w:type="dxa"/>
          </w:tcPr>
          <w:p w:rsidR="00795D64" w:rsidRDefault="00795D64" w:rsidP="00D13CBD">
            <w:pPr>
              <w:jc w:val="center"/>
            </w:pPr>
            <w:r>
              <w:t>16126,1</w:t>
            </w:r>
          </w:p>
        </w:tc>
      </w:tr>
      <w:tr w:rsidR="00795D64" w:rsidTr="00D13CBD">
        <w:trPr>
          <w:trHeight w:val="357"/>
        </w:trPr>
        <w:tc>
          <w:tcPr>
            <w:tcW w:w="5362" w:type="dxa"/>
          </w:tcPr>
          <w:p w:rsidR="00795D64" w:rsidRDefault="00795D64" w:rsidP="00D13CBD">
            <w:pPr>
              <w:jc w:val="center"/>
            </w:pPr>
            <w:r>
              <w:t>МБДОУ «</w:t>
            </w:r>
            <w:proofErr w:type="spellStart"/>
            <w:r>
              <w:t>Бежаницкий</w:t>
            </w:r>
            <w:proofErr w:type="spellEnd"/>
            <w:r>
              <w:t xml:space="preserve"> детский сад «Светлячок»</w:t>
            </w:r>
          </w:p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  <w:r>
              <w:t>51,9</w:t>
            </w:r>
          </w:p>
        </w:tc>
        <w:tc>
          <w:tcPr>
            <w:tcW w:w="2700" w:type="dxa"/>
          </w:tcPr>
          <w:p w:rsidR="00795D64" w:rsidRDefault="00795D64" w:rsidP="00D13CBD">
            <w:pPr>
              <w:jc w:val="center"/>
            </w:pPr>
            <w:r>
              <w:t>19266,7</w:t>
            </w:r>
          </w:p>
        </w:tc>
      </w:tr>
      <w:tr w:rsidR="00795D64" w:rsidTr="00D13CBD">
        <w:trPr>
          <w:trHeight w:val="313"/>
        </w:trPr>
        <w:tc>
          <w:tcPr>
            <w:tcW w:w="5362" w:type="dxa"/>
          </w:tcPr>
          <w:p w:rsidR="00795D64" w:rsidRDefault="00795D64" w:rsidP="00D13CBD">
            <w:pPr>
              <w:jc w:val="center"/>
            </w:pPr>
            <w:r>
              <w:t>МБУК «</w:t>
            </w:r>
            <w:proofErr w:type="spellStart"/>
            <w:r>
              <w:t>Бежаницкий</w:t>
            </w:r>
            <w:proofErr w:type="spellEnd"/>
            <w:r>
              <w:t xml:space="preserve"> РЦК»</w:t>
            </w:r>
          </w:p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  <w:r>
              <w:t>22,6</w:t>
            </w:r>
          </w:p>
          <w:p w:rsidR="00795D64" w:rsidRDefault="00795D64" w:rsidP="00D13CBD">
            <w:pPr>
              <w:jc w:val="center"/>
            </w:pPr>
          </w:p>
        </w:tc>
        <w:tc>
          <w:tcPr>
            <w:tcW w:w="2700" w:type="dxa"/>
          </w:tcPr>
          <w:p w:rsidR="00795D64" w:rsidRDefault="00795D64" w:rsidP="00D13CBD">
            <w:pPr>
              <w:jc w:val="center"/>
            </w:pPr>
            <w:r>
              <w:t>10184,4</w:t>
            </w:r>
          </w:p>
          <w:p w:rsidR="00795D64" w:rsidRDefault="00795D64" w:rsidP="00D13CBD">
            <w:pPr>
              <w:jc w:val="center"/>
            </w:pPr>
          </w:p>
        </w:tc>
      </w:tr>
      <w:tr w:rsidR="00795D64" w:rsidTr="00D13CBD">
        <w:tc>
          <w:tcPr>
            <w:tcW w:w="5362" w:type="dxa"/>
          </w:tcPr>
          <w:p w:rsidR="00795D64" w:rsidRDefault="00795D64" w:rsidP="00D13CBD">
            <w:pPr>
              <w:jc w:val="center"/>
            </w:pPr>
            <w:r>
              <w:t xml:space="preserve">МБУК « </w:t>
            </w:r>
            <w:proofErr w:type="spellStart"/>
            <w:r>
              <w:t>Бежаницкий</w:t>
            </w:r>
            <w:proofErr w:type="spellEnd"/>
            <w:r>
              <w:t xml:space="preserve"> ИКЦ»</w:t>
            </w:r>
          </w:p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  <w:r>
              <w:t>4</w:t>
            </w:r>
          </w:p>
          <w:p w:rsidR="00795D64" w:rsidRDefault="00795D64" w:rsidP="00D13CBD">
            <w:pPr>
              <w:jc w:val="center"/>
            </w:pPr>
          </w:p>
        </w:tc>
        <w:tc>
          <w:tcPr>
            <w:tcW w:w="2700" w:type="dxa"/>
          </w:tcPr>
          <w:p w:rsidR="00795D64" w:rsidRDefault="00795D64" w:rsidP="00D13CBD">
            <w:pPr>
              <w:jc w:val="center"/>
            </w:pPr>
            <w:r>
              <w:t>1848,4</w:t>
            </w:r>
          </w:p>
          <w:p w:rsidR="00795D64" w:rsidRDefault="00795D64" w:rsidP="00D13CBD">
            <w:pPr>
              <w:jc w:val="center"/>
            </w:pPr>
          </w:p>
        </w:tc>
      </w:tr>
      <w:tr w:rsidR="00795D64" w:rsidTr="00D13CBD">
        <w:tc>
          <w:tcPr>
            <w:tcW w:w="5362" w:type="dxa"/>
          </w:tcPr>
          <w:p w:rsidR="00795D64" w:rsidRDefault="00795D64" w:rsidP="00D13CBD">
            <w:pPr>
              <w:jc w:val="center"/>
            </w:pPr>
            <w:r>
              <w:t>МБУДО «</w:t>
            </w:r>
            <w:proofErr w:type="spellStart"/>
            <w:r>
              <w:t>Бежаницкий</w:t>
            </w:r>
            <w:proofErr w:type="spellEnd"/>
            <w:r>
              <w:t xml:space="preserve"> </w:t>
            </w:r>
            <w:proofErr w:type="spellStart"/>
            <w:r>
              <w:t>ЦРТДиЮ</w:t>
            </w:r>
            <w:proofErr w:type="spellEnd"/>
            <w:r>
              <w:t>»</w:t>
            </w:r>
          </w:p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  <w:r>
              <w:t>36,3</w:t>
            </w:r>
          </w:p>
        </w:tc>
        <w:tc>
          <w:tcPr>
            <w:tcW w:w="2700" w:type="dxa"/>
          </w:tcPr>
          <w:p w:rsidR="00795D64" w:rsidRDefault="00795D64" w:rsidP="00D13CBD">
            <w:pPr>
              <w:jc w:val="center"/>
            </w:pPr>
            <w:r>
              <w:t>19293,3</w:t>
            </w:r>
          </w:p>
        </w:tc>
      </w:tr>
      <w:tr w:rsidR="00795D64" w:rsidTr="00D13CBD">
        <w:tc>
          <w:tcPr>
            <w:tcW w:w="5362" w:type="dxa"/>
          </w:tcPr>
          <w:p w:rsidR="00795D64" w:rsidRDefault="00795D64" w:rsidP="00D13CBD">
            <w:pPr>
              <w:jc w:val="center"/>
            </w:pPr>
            <w:r>
              <w:t>Финансовое управление  (муниципальные служащие)</w:t>
            </w:r>
          </w:p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  <w:r>
              <w:t>9</w:t>
            </w:r>
          </w:p>
        </w:tc>
        <w:tc>
          <w:tcPr>
            <w:tcW w:w="2700" w:type="dxa"/>
          </w:tcPr>
          <w:p w:rsidR="00795D64" w:rsidRDefault="00795D64" w:rsidP="00D13CBD">
            <w:pPr>
              <w:jc w:val="center"/>
            </w:pPr>
            <w:r>
              <w:t>4059,0</w:t>
            </w:r>
          </w:p>
        </w:tc>
      </w:tr>
      <w:tr w:rsidR="00795D64" w:rsidTr="00D13CBD">
        <w:tc>
          <w:tcPr>
            <w:tcW w:w="5362" w:type="dxa"/>
          </w:tcPr>
          <w:p w:rsidR="00795D64" w:rsidRDefault="00795D64" w:rsidP="00D13CBD">
            <w:pPr>
              <w:jc w:val="center"/>
            </w:pPr>
            <w:r>
              <w:t xml:space="preserve">Финансовое управление </w:t>
            </w:r>
            <w:proofErr w:type="gramStart"/>
            <w:r>
              <w:t xml:space="preserve">( </w:t>
            </w:r>
            <w:proofErr w:type="gramEnd"/>
            <w:r>
              <w:t>прочий персонал)</w:t>
            </w:r>
          </w:p>
        </w:tc>
        <w:tc>
          <w:tcPr>
            <w:tcW w:w="1543" w:type="dxa"/>
          </w:tcPr>
          <w:p w:rsidR="00795D64" w:rsidRDefault="00795D64" w:rsidP="00D13CBD">
            <w:pPr>
              <w:jc w:val="center"/>
            </w:pPr>
          </w:p>
        </w:tc>
        <w:tc>
          <w:tcPr>
            <w:tcW w:w="2700" w:type="dxa"/>
          </w:tcPr>
          <w:p w:rsidR="00795D64" w:rsidRDefault="00795D64" w:rsidP="00D13CBD"/>
        </w:tc>
      </w:tr>
    </w:tbl>
    <w:p w:rsidR="00795D64" w:rsidRDefault="00795D64" w:rsidP="00795D64">
      <w:pPr>
        <w:pStyle w:val="21"/>
        <w:rPr>
          <w:sz w:val="18"/>
          <w:szCs w:val="18"/>
        </w:rPr>
      </w:pPr>
    </w:p>
    <w:p w:rsidR="00795D64" w:rsidRPr="00011B1A" w:rsidRDefault="00795D64" w:rsidP="00795D64">
      <w:pPr>
        <w:pStyle w:val="21"/>
        <w:rPr>
          <w:sz w:val="18"/>
          <w:szCs w:val="18"/>
        </w:rPr>
      </w:pPr>
    </w:p>
    <w:p w:rsidR="00795D64" w:rsidRPr="00011B1A" w:rsidRDefault="00795D64" w:rsidP="00795D64">
      <w:pPr>
        <w:pStyle w:val="21"/>
        <w:rPr>
          <w:b/>
          <w:sz w:val="18"/>
          <w:szCs w:val="18"/>
        </w:rPr>
      </w:pPr>
      <w:r w:rsidRPr="00011B1A">
        <w:rPr>
          <w:b/>
          <w:sz w:val="18"/>
          <w:szCs w:val="18"/>
        </w:rPr>
        <w:t xml:space="preserve">   Численность муниципальных служащих, работников муниципальных учреждений и фактические расходы на оплату труда за 2024 год.</w:t>
      </w:r>
    </w:p>
    <w:p w:rsidR="00795D64" w:rsidRPr="00011B1A" w:rsidRDefault="00795D64" w:rsidP="00795D64">
      <w:pPr>
        <w:pStyle w:val="21"/>
        <w:rPr>
          <w:sz w:val="18"/>
          <w:szCs w:val="18"/>
        </w:rPr>
      </w:pPr>
      <w:r w:rsidRPr="00011B1A">
        <w:rPr>
          <w:sz w:val="18"/>
          <w:szCs w:val="18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1800"/>
        <w:gridCol w:w="2520"/>
      </w:tblGrid>
      <w:tr w:rsidR="00795D64" w:rsidRPr="00011B1A" w:rsidTr="00D13CB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 xml:space="preserve">                          Наименование  </w:t>
            </w:r>
            <w:proofErr w:type="gramStart"/>
            <w:r w:rsidRPr="00011B1A">
              <w:rPr>
                <w:sz w:val="18"/>
                <w:szCs w:val="18"/>
              </w:rPr>
              <w:t>муниципальных</w:t>
            </w:r>
            <w:proofErr w:type="gramEnd"/>
          </w:p>
          <w:p w:rsidR="00795D64" w:rsidRPr="00011B1A" w:rsidRDefault="00795D64" w:rsidP="00D13CBD">
            <w:pPr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 xml:space="preserve">                                        учреждений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 xml:space="preserve">                           За  2024 год</w:t>
            </w:r>
          </w:p>
          <w:p w:rsidR="00795D64" w:rsidRPr="00011B1A" w:rsidRDefault="00795D64" w:rsidP="00D13CBD">
            <w:pPr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 xml:space="preserve">                                    </w:t>
            </w:r>
          </w:p>
        </w:tc>
      </w:tr>
      <w:tr w:rsidR="00795D64" w:rsidRPr="00011B1A" w:rsidTr="00D13CBD">
        <w:trPr>
          <w:trHeight w:val="587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фактическая</w:t>
            </w:r>
          </w:p>
          <w:p w:rsidR="00795D64" w:rsidRPr="00011B1A" w:rsidRDefault="00795D64" w:rsidP="00D13CBD">
            <w:pPr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численность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фактические расходы на оплату труда</w:t>
            </w:r>
          </w:p>
        </w:tc>
      </w:tr>
      <w:tr w:rsidR="00795D64" w:rsidRPr="00011B1A" w:rsidTr="00D13CBD">
        <w:trPr>
          <w:trHeight w:val="329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rPr>
                <w:sz w:val="18"/>
                <w:szCs w:val="18"/>
              </w:rPr>
            </w:pPr>
            <w:r w:rsidRPr="00011B1A">
              <w:rPr>
                <w:b/>
                <w:sz w:val="18"/>
                <w:szCs w:val="18"/>
              </w:rPr>
              <w:t xml:space="preserve">Содержание аппарата управления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26001,40</w:t>
            </w:r>
          </w:p>
        </w:tc>
      </w:tr>
      <w:tr w:rsidR="00795D64" w:rsidRPr="00011B1A" w:rsidTr="00D13CB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в том числе  муниципальные служащие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jc w:val="center"/>
              <w:rPr>
                <w:sz w:val="18"/>
                <w:szCs w:val="18"/>
              </w:rPr>
            </w:pPr>
            <w:r w:rsidRPr="00011B1A">
              <w:rPr>
                <w:sz w:val="18"/>
                <w:szCs w:val="18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22175,60</w:t>
            </w:r>
          </w:p>
        </w:tc>
      </w:tr>
      <w:tr w:rsidR="00795D64" w:rsidRPr="00011B1A" w:rsidTr="00D13CB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rPr>
                <w:b/>
                <w:sz w:val="18"/>
                <w:szCs w:val="18"/>
              </w:rPr>
            </w:pPr>
            <w:r w:rsidRPr="00011B1A">
              <w:rPr>
                <w:b/>
                <w:sz w:val="18"/>
                <w:szCs w:val="18"/>
              </w:rPr>
              <w:t>Детские сады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19266,7</w:t>
            </w:r>
          </w:p>
        </w:tc>
      </w:tr>
      <w:tr w:rsidR="00795D64" w:rsidRPr="00011B1A" w:rsidTr="00D13CB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rPr>
                <w:b/>
                <w:sz w:val="18"/>
                <w:szCs w:val="18"/>
              </w:rPr>
            </w:pPr>
            <w:r w:rsidRPr="00011B1A">
              <w:rPr>
                <w:b/>
                <w:sz w:val="18"/>
                <w:szCs w:val="18"/>
              </w:rPr>
              <w:t>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75891,0</w:t>
            </w:r>
          </w:p>
        </w:tc>
      </w:tr>
      <w:tr w:rsidR="00795D64" w:rsidRPr="00011B1A" w:rsidTr="00D13CB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rPr>
                <w:b/>
                <w:sz w:val="18"/>
                <w:szCs w:val="18"/>
              </w:rPr>
            </w:pPr>
            <w:r w:rsidRPr="00011B1A">
              <w:rPr>
                <w:b/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19293,3</w:t>
            </w:r>
          </w:p>
        </w:tc>
      </w:tr>
      <w:tr w:rsidR="00795D64" w:rsidRPr="00011B1A" w:rsidTr="00D13CB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rPr>
                <w:b/>
                <w:sz w:val="18"/>
                <w:szCs w:val="18"/>
              </w:rPr>
            </w:pPr>
            <w:r w:rsidRPr="00011B1A">
              <w:rPr>
                <w:b/>
                <w:sz w:val="18"/>
                <w:szCs w:val="18"/>
              </w:rPr>
              <w:t>Учреждения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4" w:rsidRPr="00011B1A" w:rsidRDefault="00795D64" w:rsidP="00D13C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12032,8</w:t>
            </w:r>
          </w:p>
        </w:tc>
      </w:tr>
    </w:tbl>
    <w:p w:rsidR="00795D64" w:rsidRPr="00011B1A" w:rsidRDefault="00795D64" w:rsidP="00795D64">
      <w:pPr>
        <w:rPr>
          <w:sz w:val="18"/>
          <w:szCs w:val="18"/>
        </w:rPr>
      </w:pPr>
      <w:r w:rsidRPr="00011B1A">
        <w:rPr>
          <w:sz w:val="18"/>
          <w:szCs w:val="18"/>
        </w:rPr>
        <w:t xml:space="preserve">  </w:t>
      </w:r>
    </w:p>
    <w:p w:rsidR="00795D64" w:rsidRPr="00011B1A" w:rsidRDefault="00795D64" w:rsidP="00795D64">
      <w:pPr>
        <w:rPr>
          <w:sz w:val="18"/>
          <w:szCs w:val="18"/>
        </w:rPr>
      </w:pPr>
    </w:p>
    <w:p w:rsidR="00F66079" w:rsidRDefault="00F66079"/>
    <w:sectPr w:rsidR="00F6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5D64"/>
    <w:rsid w:val="00684165"/>
    <w:rsid w:val="006A1250"/>
    <w:rsid w:val="00795D64"/>
    <w:rsid w:val="00AA1791"/>
    <w:rsid w:val="00F6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64"/>
  </w:style>
  <w:style w:type="paragraph" w:styleId="1">
    <w:name w:val="heading 1"/>
    <w:basedOn w:val="a"/>
    <w:next w:val="a"/>
    <w:link w:val="10"/>
    <w:qFormat/>
    <w:rsid w:val="0068416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8416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8416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68416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84165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165"/>
    <w:rPr>
      <w:b/>
      <w:sz w:val="28"/>
    </w:rPr>
  </w:style>
  <w:style w:type="character" w:customStyle="1" w:styleId="20">
    <w:name w:val="Заголовок 2 Знак"/>
    <w:basedOn w:val="a0"/>
    <w:link w:val="2"/>
    <w:rsid w:val="00684165"/>
    <w:rPr>
      <w:sz w:val="24"/>
    </w:rPr>
  </w:style>
  <w:style w:type="character" w:customStyle="1" w:styleId="30">
    <w:name w:val="Заголовок 3 Знак"/>
    <w:basedOn w:val="a0"/>
    <w:link w:val="3"/>
    <w:rsid w:val="00684165"/>
    <w:rPr>
      <w:b/>
      <w:sz w:val="32"/>
    </w:rPr>
  </w:style>
  <w:style w:type="character" w:customStyle="1" w:styleId="40">
    <w:name w:val="Заголовок 4 Знак"/>
    <w:basedOn w:val="a0"/>
    <w:link w:val="4"/>
    <w:rsid w:val="00684165"/>
    <w:rPr>
      <w:sz w:val="28"/>
    </w:rPr>
  </w:style>
  <w:style w:type="character" w:customStyle="1" w:styleId="50">
    <w:name w:val="Заголовок 5 Знак"/>
    <w:basedOn w:val="a0"/>
    <w:link w:val="5"/>
    <w:rsid w:val="00684165"/>
    <w:rPr>
      <w:sz w:val="28"/>
    </w:rPr>
  </w:style>
  <w:style w:type="paragraph" w:styleId="a3">
    <w:name w:val="Title"/>
    <w:basedOn w:val="a"/>
    <w:link w:val="a4"/>
    <w:qFormat/>
    <w:rsid w:val="0068416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84165"/>
    <w:rPr>
      <w:sz w:val="28"/>
    </w:rPr>
  </w:style>
  <w:style w:type="paragraph" w:styleId="a5">
    <w:name w:val="List Paragraph"/>
    <w:basedOn w:val="a"/>
    <w:uiPriority w:val="34"/>
    <w:qFormat/>
    <w:rsid w:val="00684165"/>
    <w:pPr>
      <w:ind w:left="720"/>
      <w:contextualSpacing/>
    </w:pPr>
  </w:style>
  <w:style w:type="paragraph" w:styleId="21">
    <w:name w:val="Body Text 2"/>
    <w:basedOn w:val="a"/>
    <w:link w:val="22"/>
    <w:rsid w:val="00795D64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95D6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fo</cp:lastModifiedBy>
  <cp:revision>1</cp:revision>
  <dcterms:created xsi:type="dcterms:W3CDTF">2025-03-04T07:31:00Z</dcterms:created>
  <dcterms:modified xsi:type="dcterms:W3CDTF">2025-03-04T07:32:00Z</dcterms:modified>
</cp:coreProperties>
</file>