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45E" w:rsidRPr="00A44534" w:rsidRDefault="001D545E" w:rsidP="001D545E">
      <w:pPr>
        <w:ind w:firstLine="720"/>
        <w:jc w:val="right"/>
      </w:pPr>
      <w:r>
        <w:t>Приложение</w:t>
      </w:r>
      <w:r w:rsidRPr="00A44534">
        <w:t xml:space="preserve"> 1</w:t>
      </w:r>
    </w:p>
    <w:p w:rsidR="001D545E" w:rsidRPr="00EA08A3" w:rsidRDefault="001D545E" w:rsidP="001D545E">
      <w:pPr>
        <w:widowControl w:val="0"/>
        <w:autoSpaceDE w:val="0"/>
        <w:autoSpaceDN w:val="0"/>
        <w:adjustRightInd w:val="0"/>
        <w:ind w:left="567" w:firstLine="142"/>
        <w:jc w:val="center"/>
        <w:rPr>
          <w:rFonts w:ascii="Arial" w:hAnsi="Arial" w:cs="Arial"/>
          <w:sz w:val="24"/>
          <w:szCs w:val="24"/>
        </w:rPr>
      </w:pPr>
      <w:r>
        <w:rPr>
          <w:sz w:val="26"/>
          <w:szCs w:val="26"/>
        </w:rPr>
        <w:t xml:space="preserve">Сведения о степени соответствия установленных и достигнутых целевых индикаторов муниципальных программ </w:t>
      </w:r>
    </w:p>
    <w:p w:rsidR="001D545E" w:rsidRDefault="00211992" w:rsidP="001D545E">
      <w:pPr>
        <w:spacing w:line="360" w:lineRule="auto"/>
        <w:ind w:firstLine="720"/>
        <w:jc w:val="center"/>
        <w:rPr>
          <w:sz w:val="26"/>
          <w:szCs w:val="26"/>
        </w:rPr>
      </w:pPr>
      <w:r>
        <w:rPr>
          <w:sz w:val="26"/>
          <w:szCs w:val="26"/>
        </w:rPr>
        <w:t>по состоянию на 01 января 2024</w:t>
      </w:r>
      <w:r w:rsidR="001D545E" w:rsidRPr="00650544">
        <w:rPr>
          <w:sz w:val="26"/>
          <w:szCs w:val="26"/>
        </w:rPr>
        <w:t xml:space="preserve"> года</w:t>
      </w:r>
    </w:p>
    <w:tbl>
      <w:tblPr>
        <w:tblW w:w="15751" w:type="dxa"/>
        <w:tblInd w:w="10" w:type="dxa"/>
        <w:tblLayout w:type="fixed"/>
        <w:tblLook w:val="0000"/>
      </w:tblPr>
      <w:tblGrid>
        <w:gridCol w:w="591"/>
        <w:gridCol w:w="118"/>
        <w:gridCol w:w="591"/>
        <w:gridCol w:w="5221"/>
        <w:gridCol w:w="591"/>
        <w:gridCol w:w="543"/>
        <w:gridCol w:w="591"/>
        <w:gridCol w:w="1110"/>
        <w:gridCol w:w="591"/>
        <w:gridCol w:w="1252"/>
        <w:gridCol w:w="591"/>
        <w:gridCol w:w="968"/>
        <w:gridCol w:w="591"/>
        <w:gridCol w:w="1819"/>
        <w:gridCol w:w="583"/>
      </w:tblGrid>
      <w:tr w:rsidR="006E36DD" w:rsidTr="004A1D45">
        <w:trPr>
          <w:gridAfter w:val="1"/>
          <w:wAfter w:w="583" w:type="dxa"/>
          <w:trHeight w:val="231"/>
          <w:tblHeader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36DD" w:rsidRDefault="006E36DD" w:rsidP="003207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№ </w:t>
            </w:r>
            <w:proofErr w:type="spellStart"/>
            <w:r>
              <w:rPr>
                <w:color w:val="000000"/>
              </w:rPr>
              <w:t>п</w:t>
            </w:r>
            <w:proofErr w:type="spell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п</w:t>
            </w:r>
            <w:proofErr w:type="spellEnd"/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36DD" w:rsidRDefault="006E36DD" w:rsidP="003207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36DD" w:rsidRDefault="006E36DD" w:rsidP="003207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Единица измерения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36DD" w:rsidRDefault="006E36DD" w:rsidP="003207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A44534">
              <w:rPr>
                <w:color w:val="000000"/>
              </w:rPr>
              <w:t>Плановое значение на год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6DD" w:rsidRDefault="006E36DD" w:rsidP="003207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A44534">
              <w:rPr>
                <w:color w:val="000000"/>
              </w:rPr>
              <w:t>Фактическое значение за отчетный период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6DD" w:rsidRDefault="006E36DD" w:rsidP="003207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A44534">
              <w:rPr>
                <w:color w:val="000000"/>
              </w:rPr>
              <w:t>Отклонение, %</w:t>
            </w:r>
            <w:r>
              <w:rPr>
                <w:color w:val="000000"/>
              </w:rPr>
              <w:t>*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6DD" w:rsidRPr="0056165F" w:rsidRDefault="006E36DD" w:rsidP="003207E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44534">
              <w:rPr>
                <w:color w:val="000000"/>
              </w:rPr>
              <w:t>Причины отклонения</w:t>
            </w:r>
            <w:r w:rsidRPr="00A44534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*</w:t>
            </w:r>
          </w:p>
        </w:tc>
      </w:tr>
      <w:tr w:rsidR="006E36DD" w:rsidTr="004A1D45">
        <w:trPr>
          <w:gridAfter w:val="1"/>
          <w:wAfter w:w="583" w:type="dxa"/>
          <w:trHeight w:val="231"/>
          <w:tblHeader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36DD" w:rsidRDefault="006E36DD" w:rsidP="003207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36DD" w:rsidRDefault="006E36DD" w:rsidP="003207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36DD" w:rsidRDefault="006E36DD" w:rsidP="003207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36DD" w:rsidRDefault="006E36DD" w:rsidP="003207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6DD" w:rsidRPr="00940866" w:rsidRDefault="006E36DD" w:rsidP="003207E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0866">
              <w:t>5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6DD" w:rsidRPr="00940866" w:rsidRDefault="006E36DD" w:rsidP="003207E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6DD" w:rsidRPr="00940866" w:rsidRDefault="006E36DD" w:rsidP="003207E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40866">
              <w:rPr>
                <w:color w:val="000000"/>
              </w:rPr>
              <w:t>7</w:t>
            </w:r>
          </w:p>
        </w:tc>
      </w:tr>
      <w:tr w:rsidR="001106F1" w:rsidTr="004A1D45">
        <w:trPr>
          <w:gridAfter w:val="1"/>
          <w:wAfter w:w="583" w:type="dxa"/>
          <w:trHeight w:val="288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3F1163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>Муниципальная программа «</w:t>
            </w:r>
            <w:r w:rsidR="001106F1" w:rsidRPr="001106F1">
              <w:rPr>
                <w:b/>
                <w:color w:val="000000"/>
                <w:sz w:val="24"/>
                <w:szCs w:val="24"/>
              </w:rPr>
              <w:t xml:space="preserve">Развитие образования, молодежной политики и физической культуры и спорта в муниципальном образовании </w:t>
            </w:r>
            <w:r>
              <w:rPr>
                <w:b/>
                <w:color w:val="000000"/>
                <w:sz w:val="24"/>
                <w:szCs w:val="24"/>
              </w:rPr>
              <w:t>«Бежаницкий район</w:t>
            </w:r>
            <w:r w:rsidRPr="00AE3446">
              <w:rPr>
                <w:b/>
                <w:color w:val="000000"/>
                <w:sz w:val="24"/>
                <w:szCs w:val="24"/>
              </w:rPr>
              <w:t>»</w:t>
            </w:r>
            <w:r w:rsidR="001106F1" w:rsidRPr="001106F1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Динамика роста доли молодых людей, в возрасте от 14 до 30 лет, вовлеченных в деятельность волонтерских отрядов и молодёжных общественных объединений, от общего количества молодежи района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Pr="00E958BC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8BC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Доля выполнения Календарного плана официальных физкультурных и спортивных  мероприятий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Pr="00E958BC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Доля детей в возрасте от 6,5 до 18 лет, охваченных отдыхом и оздоровлением (от общего числа детей данной возрастной категории, проживающих на территории  района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Pr="00E958BC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Доля муниципальных образовательных учреждений, соответствующих современным требованиям обучения в общем количестве муниципальных образовательных учреждениях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Pr="00E958BC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Доля повторных случаев совершения противоправных деяний несовершеннолетними, оказавшимися в трудной жизненной ситуации (в процентах, от общего количества противоправных деяний)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Pr="004D5EBD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t>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Pr="0052006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Pr="00E958BC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8BC">
              <w:t>100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Эффективная работа служб профилактики</w:t>
            </w: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Средний балл выпускников общеобразовательных учреждений по результатам единого государственного экзамена по обязательным предметам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баллов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48.00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Pr="00413AB6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48.0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Pr="00E958BC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Удовлетворенность населения качеством дошкольного образования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Pr="00E958BC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Удовлетворенность населения качеством общего образования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Pr="00E958BC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Удовлетворенность населения полнотой и качеством дополнительного образования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Pr="00E958BC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106F1" w:rsidTr="004A1D45">
        <w:trPr>
          <w:gridAfter w:val="1"/>
          <w:wAfter w:w="583" w:type="dxa"/>
          <w:trHeight w:val="288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Pr="00D26974" w:rsidRDefault="001106F1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D26974">
              <w:rPr>
                <w:b/>
                <w:color w:val="000000"/>
                <w:sz w:val="22"/>
                <w:szCs w:val="22"/>
              </w:rPr>
              <w:t>Подпрограмма 1 «Развитие дошкольного, общего, дополнительного образования»</w:t>
            </w: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1.1</w:t>
            </w:r>
            <w:r w:rsidR="003F1163">
              <w:rPr>
                <w:color w:val="000000"/>
              </w:rPr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Доля выпускников муниципальных  бюджетных общеобразовательных учреждений, сдавших единый государственный экзамен по русскому языку и математике, в </w:t>
            </w:r>
            <w:r>
              <w:rPr>
                <w:color w:val="000000"/>
              </w:rPr>
              <w:lastRenderedPageBreak/>
              <w:t>общей численности выпускников муниципальных  бюджетных  общеобразовательных учреждений, сдававших единый государственный экзамен по данным предметам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%</w:t>
            </w:r>
          </w:p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jc w:val="center"/>
            </w:pPr>
            <w:r w:rsidRPr="00371C4A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1.2</w:t>
            </w:r>
            <w:r w:rsidR="003F1163">
              <w:rPr>
                <w:color w:val="000000"/>
              </w:rPr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Доля детей в возрасте 5 - 18 лет, получающих услуги по дополнительному образованию в муниципальных бюджетных образовательных учреждениях, в общей численности детей данной возрастной группы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jc w:val="center"/>
            </w:pPr>
            <w:r w:rsidRPr="00371C4A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1.3</w:t>
            </w:r>
            <w:r w:rsidR="003F1163">
              <w:rPr>
                <w:color w:val="000000"/>
              </w:rPr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Доля детей в возрасте от 2 до 7  лет, посещающие  муниципальные бюджетные дошкольные образовательные учреждения, в общей численности детей в возрасте от 2 до 7 лет в районе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jc w:val="center"/>
            </w:pPr>
            <w:r w:rsidRPr="00371C4A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1.4</w:t>
            </w:r>
            <w:r w:rsidR="003F1163">
              <w:rPr>
                <w:color w:val="000000"/>
              </w:rPr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Доля муниципальных  бюджетные образовательных учреждений, улучшивших материально-техническую базу, с начала реализации программы от общего числа муниципальных  бюджетных образовательных учреждений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jc w:val="center"/>
            </w:pPr>
            <w:r w:rsidRPr="00371C4A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1.5</w:t>
            </w:r>
            <w:r w:rsidR="003F1163">
              <w:rPr>
                <w:color w:val="000000"/>
              </w:rPr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Доля муниципальных  бюджетных образовательных учреждений, оборудованных устройствами для обучения лиц с ограниченными возможностями здоровья, от общего числа муниципальных  бюджетных образовательных учреждений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jc w:val="center"/>
            </w:pPr>
            <w:r w:rsidRPr="00371C4A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1.6</w:t>
            </w:r>
            <w:r w:rsidR="003F1163">
              <w:rPr>
                <w:color w:val="000000"/>
              </w:rPr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Доля муниципальных  бюджетных образовательных учреждений, оснащенных современным оборудованием в соответствии с требованиями реализации образовательной программы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jc w:val="center"/>
            </w:pPr>
            <w:r w:rsidRPr="00371C4A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D26974" w:rsidTr="004A1D45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6974" w:rsidRPr="00D26974" w:rsidRDefault="00D26974" w:rsidP="00D26974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D26974">
              <w:rPr>
                <w:b/>
                <w:color w:val="000000"/>
              </w:rPr>
              <w:t>Основное мероприятие 1.1 «Дошкольное образование»</w:t>
            </w: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D26974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1.1.</w:t>
            </w:r>
            <w:r w:rsidR="001106F1">
              <w:rPr>
                <w:color w:val="000000"/>
              </w:rPr>
              <w:t>1.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Обеспечить деятельность муниципальных бюджетных дошкольных образовательных  учреждений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284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284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jc w:val="center"/>
            </w:pPr>
            <w:r w:rsidRPr="00BA5502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D26974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1.1.</w:t>
            </w:r>
            <w:r w:rsidR="001106F1">
              <w:rPr>
                <w:color w:val="000000"/>
              </w:rPr>
              <w:t>2.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Доля родителей, удовлетворённых качеством услуг дошкольного образования, от общего количества родителей детей, посещающих МДОУ 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jc w:val="center"/>
            </w:pPr>
            <w:r w:rsidRPr="00BA5502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D26974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1.1.</w:t>
            </w:r>
            <w:r w:rsidR="001106F1">
              <w:rPr>
                <w:color w:val="000000"/>
              </w:rPr>
              <w:t>3.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Доля педагогических работников, активно внедряющих современные педагогические технологии, авторские образовательные программы, от общего количества педагогических работников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jc w:val="center"/>
            </w:pPr>
            <w:r w:rsidRPr="00BA5502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D26974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1.1.</w:t>
            </w:r>
            <w:r w:rsidR="001106F1">
              <w:rPr>
                <w:color w:val="000000"/>
              </w:rPr>
              <w:t>4.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Количество дней посещаемости учреждения 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чел. </w:t>
            </w:r>
            <w:proofErr w:type="spellStart"/>
            <w:r>
              <w:rPr>
                <w:color w:val="000000"/>
              </w:rPr>
              <w:t>дн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D26974" w:rsidTr="004A1D45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6974" w:rsidRPr="00D26974" w:rsidRDefault="00D26974" w:rsidP="00D26974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D26974">
              <w:rPr>
                <w:b/>
                <w:color w:val="000000"/>
              </w:rPr>
              <w:t>Основное мероприятие 1.2 «Общее образование»</w:t>
            </w: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D26974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1.2.</w:t>
            </w:r>
            <w:r w:rsidR="001106F1">
              <w:rPr>
                <w:color w:val="000000"/>
              </w:rPr>
              <w:t>1</w:t>
            </w:r>
            <w:r>
              <w:rPr>
                <w:color w:val="000000"/>
              </w:rPr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Обеспечить деятельность муниципальных бюджетных общеобразовательных учреждений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чел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790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790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jc w:val="center"/>
            </w:pPr>
            <w:r w:rsidRPr="00E85134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D26974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1.2</w:t>
            </w:r>
            <w:r w:rsidR="001106F1">
              <w:rPr>
                <w:color w:val="000000"/>
              </w:rPr>
              <w:t>.2</w:t>
            </w:r>
            <w:r>
              <w:rPr>
                <w:color w:val="000000"/>
              </w:rPr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Доля выпускников, сдавших единый государственный экзамен по русскому языку и математике, в общей численности выпускников, сдававших  единый государственный экзамен по данным предметам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jc w:val="center"/>
            </w:pPr>
            <w:r w:rsidRPr="00E85134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D26974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1.2.</w:t>
            </w:r>
            <w:r w:rsidR="001106F1">
              <w:rPr>
                <w:color w:val="000000"/>
              </w:rPr>
              <w:t>3.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Доля детей первой и второй групп здоровья в общей численности обучающихся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jc w:val="center"/>
            </w:pPr>
            <w:r w:rsidRPr="00E85134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D26974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1.2.</w:t>
            </w:r>
            <w:r w:rsidR="001106F1">
              <w:rPr>
                <w:color w:val="000000"/>
              </w:rPr>
              <w:t>4</w:t>
            </w:r>
            <w:r>
              <w:rPr>
                <w:color w:val="000000"/>
              </w:rPr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Удельный вес численности учителей в возрасте до 35 лет в общей численности учителей учреждения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jc w:val="center"/>
            </w:pPr>
            <w:r w:rsidRPr="00E85134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D26974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  <w:r w:rsidR="001106F1">
              <w:rPr>
                <w:color w:val="000000"/>
              </w:rPr>
              <w:t>.5</w:t>
            </w:r>
            <w:r>
              <w:rPr>
                <w:color w:val="000000"/>
              </w:rPr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Обеспеченность предметных кабинетов автоматизированными рабочими местами учителя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jc w:val="center"/>
            </w:pPr>
            <w:r w:rsidRPr="00E85134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D26974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  <w:r w:rsidR="001106F1">
              <w:rPr>
                <w:color w:val="000000"/>
              </w:rPr>
              <w:t>.6</w:t>
            </w:r>
            <w:r>
              <w:rPr>
                <w:color w:val="000000"/>
              </w:rPr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Доля педагогов, имеющих высшее профессиональное образование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jc w:val="center"/>
            </w:pPr>
            <w:r w:rsidRPr="00E85134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D26974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  <w:r w:rsidR="001106F1">
              <w:rPr>
                <w:color w:val="000000"/>
              </w:rPr>
              <w:t>.7</w:t>
            </w:r>
            <w:r>
              <w:rPr>
                <w:color w:val="000000"/>
              </w:rPr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Доля педагогов, имеющих высшую и первую квалификационные категории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jc w:val="center"/>
            </w:pPr>
            <w:r w:rsidRPr="00E85134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D26974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  <w:r w:rsidR="001106F1">
              <w:rPr>
                <w:color w:val="000000"/>
              </w:rPr>
              <w:t>.8</w:t>
            </w:r>
            <w:r>
              <w:rPr>
                <w:color w:val="000000"/>
              </w:rPr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Количество </w:t>
            </w:r>
            <w:proofErr w:type="spellStart"/>
            <w:r>
              <w:rPr>
                <w:color w:val="000000"/>
              </w:rPr>
              <w:t>детей.участвующих</w:t>
            </w:r>
            <w:proofErr w:type="spellEnd"/>
            <w:r>
              <w:rPr>
                <w:color w:val="000000"/>
              </w:rPr>
              <w:t xml:space="preserve"> во всероссийских, областных, муниципальных конкурсах, олимпиадах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Pr="00AE5BE5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E5BE5">
              <w:rPr>
                <w:color w:val="000000"/>
              </w:rPr>
              <w:t>65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jc w:val="center"/>
            </w:pPr>
            <w:r w:rsidRPr="00E85134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D26974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  <w:r w:rsidR="001106F1">
              <w:rPr>
                <w:color w:val="000000"/>
              </w:rPr>
              <w:t>.9</w:t>
            </w:r>
            <w:r>
              <w:rPr>
                <w:color w:val="000000"/>
              </w:rPr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Доля кабинетов соответствующих требованиям, установленным надзорными органами в части соблюдения санитарно-гигиенических требований к организации образовательного процесса, от общего количества кабинетов учреждения  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jc w:val="center"/>
            </w:pPr>
            <w:r w:rsidRPr="00E85134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D26974" w:rsidTr="004A1D45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6974" w:rsidRPr="00D26974" w:rsidRDefault="00D26974" w:rsidP="00D26974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D26974">
              <w:rPr>
                <w:b/>
                <w:color w:val="000000"/>
              </w:rPr>
              <w:t>Основное мероприятие 1.3 «Дополнительное образование»</w:t>
            </w: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D26974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  <w:r w:rsidR="001106F1">
              <w:rPr>
                <w:color w:val="000000"/>
              </w:rPr>
              <w:t>.1</w:t>
            </w:r>
            <w:r>
              <w:rPr>
                <w:color w:val="000000"/>
              </w:rPr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Обеспечить деятельность муниципальных бюджетных  учреждений дополнительного образования детей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1510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1510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jc w:val="center"/>
            </w:pPr>
            <w:r w:rsidRPr="00693C34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D26974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  <w:r w:rsidR="001106F1">
              <w:rPr>
                <w:color w:val="000000"/>
              </w:rPr>
              <w:t>.2</w:t>
            </w:r>
            <w:r>
              <w:rPr>
                <w:color w:val="000000"/>
              </w:rPr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Доля детей – победителей областных, всероссийских мероприятий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jc w:val="center"/>
            </w:pPr>
            <w:r w:rsidRPr="00693C34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D26974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  <w:r w:rsidR="001106F1">
              <w:rPr>
                <w:color w:val="000000"/>
              </w:rPr>
              <w:t>.3</w:t>
            </w:r>
            <w:r>
              <w:rPr>
                <w:color w:val="000000"/>
              </w:rPr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Динамика количества участников муниципальных, областных, всероссийских, международных конкурсных мероприятий по отношению к предыдущему году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jc w:val="center"/>
            </w:pPr>
            <w:r w:rsidRPr="00693C34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D26974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  <w:r w:rsidR="001106F1">
              <w:rPr>
                <w:color w:val="000000"/>
              </w:rPr>
              <w:t>.4</w:t>
            </w:r>
            <w:r>
              <w:rPr>
                <w:color w:val="000000"/>
              </w:rPr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Удовлетворенность населения качеством и полнотой дополнительного образования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jc w:val="center"/>
            </w:pPr>
            <w:r w:rsidRPr="00693C34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D26974" w:rsidTr="004A1D45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6974" w:rsidRPr="00D26974" w:rsidRDefault="00D26974" w:rsidP="00D26974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D26974">
              <w:rPr>
                <w:b/>
                <w:color w:val="000000"/>
              </w:rPr>
              <w:t>Федеральный проект 1.4 «Успех каждого ребенка»</w:t>
            </w: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D26974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1.4</w:t>
            </w:r>
            <w:r w:rsidR="001106F1">
              <w:rPr>
                <w:color w:val="000000"/>
              </w:rPr>
              <w:t>.1.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Расходы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BA7EF2" w:rsidTr="004A1D45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F2" w:rsidRPr="00BA7EF2" w:rsidRDefault="00BA7EF2" w:rsidP="00BA7EF2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BA7EF2">
              <w:rPr>
                <w:b/>
                <w:color w:val="000000"/>
              </w:rPr>
              <w:t>Федеральный проект 1.5 "Патриотическое воспитание граждан Российской Федерации"</w:t>
            </w: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BA7EF2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1.5</w:t>
            </w:r>
            <w:r w:rsidR="001106F1">
              <w:rPr>
                <w:color w:val="000000"/>
              </w:rPr>
              <w:t>.1</w:t>
            </w:r>
            <w:r>
              <w:rPr>
                <w:color w:val="000000"/>
              </w:rPr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Количество проведенных мероприятий, в государственных и </w:t>
            </w:r>
            <w:r>
              <w:rPr>
                <w:color w:val="000000"/>
              </w:rPr>
              <w:lastRenderedPageBreak/>
              <w:t xml:space="preserve">муниципальных общеобразовательных организациях  по обеспечению деятельности советников директора по воспитанию взаимодействию с детскими общественными объединениями 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106F1" w:rsidTr="004A1D45">
        <w:trPr>
          <w:gridAfter w:val="1"/>
          <w:wAfter w:w="583" w:type="dxa"/>
          <w:trHeight w:val="288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Pr="00BA7EF2" w:rsidRDefault="001106F1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BA7EF2">
              <w:rPr>
                <w:b/>
                <w:color w:val="000000"/>
                <w:sz w:val="22"/>
                <w:szCs w:val="22"/>
              </w:rPr>
              <w:lastRenderedPageBreak/>
              <w:t>Подпрограмма 2 «Молодое поколение»</w:t>
            </w: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2.1</w:t>
            </w:r>
            <w:r w:rsidR="00BA7EF2">
              <w:rPr>
                <w:color w:val="000000"/>
              </w:rPr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Количество акций, мероприятий проведенных волонтерскими отрядами, Советом молодёжи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jc w:val="center"/>
            </w:pPr>
            <w:r w:rsidRPr="00CD35C2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2.2</w:t>
            </w:r>
            <w:r w:rsidR="00BA7EF2">
              <w:rPr>
                <w:color w:val="000000"/>
              </w:rPr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Количество акций, мероприятий, направленных на профилактику асоциальных явлений, пропаганду здорового образа жизни и содействие интеллектуально – творческому развитию молодежи, проведенных в районе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jc w:val="center"/>
            </w:pPr>
            <w:r w:rsidRPr="00CD35C2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2.3</w:t>
            </w:r>
            <w:r w:rsidR="00BA7EF2">
              <w:rPr>
                <w:color w:val="000000"/>
              </w:rPr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Количество мероприятий для молодёжи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jc w:val="center"/>
            </w:pPr>
            <w:r w:rsidRPr="00CD35C2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2.4.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Количество вовлеченной молодежи в трудовую и экономическую деятельность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Pr="00CD35C2" w:rsidRDefault="001106F1" w:rsidP="001106F1">
            <w:pPr>
              <w:jc w:val="center"/>
            </w:pPr>
            <w:r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BA7EF2" w:rsidTr="004A1D45">
        <w:trPr>
          <w:gridAfter w:val="1"/>
          <w:wAfter w:w="583" w:type="dxa"/>
          <w:trHeight w:val="290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F2" w:rsidRPr="00BA7EF2" w:rsidRDefault="00BA7EF2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A7EF2">
              <w:rPr>
                <w:b/>
                <w:color w:val="000000"/>
              </w:rPr>
              <w:t xml:space="preserve">Основное мероприятие </w:t>
            </w:r>
            <w:r>
              <w:rPr>
                <w:b/>
                <w:color w:val="000000"/>
              </w:rPr>
              <w:t xml:space="preserve">2.1 </w:t>
            </w:r>
            <w:r w:rsidRPr="00BA7EF2">
              <w:rPr>
                <w:b/>
                <w:color w:val="000000"/>
              </w:rPr>
              <w:t>«Молодежь»</w:t>
            </w: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2.1.1.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муниципальному бюджетному учреждению на обеспечение деятельности (оказание услуг) учреждения по реализации молодежной политики на территории 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2500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2500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jc w:val="center"/>
            </w:pPr>
            <w:r w:rsidRPr="00197FAD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BA7EF2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2.1</w:t>
            </w:r>
            <w:r w:rsidR="001106F1">
              <w:rPr>
                <w:color w:val="000000"/>
              </w:rPr>
              <w:t>.2</w:t>
            </w:r>
            <w:r>
              <w:rPr>
                <w:color w:val="000000"/>
              </w:rPr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Количество мероприятий для молодежи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jc w:val="center"/>
            </w:pPr>
            <w:r w:rsidRPr="00197FAD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BA7EF2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2.1</w:t>
            </w:r>
            <w:r w:rsidR="001106F1">
              <w:rPr>
                <w:color w:val="000000"/>
              </w:rPr>
              <w:t>.3</w:t>
            </w:r>
            <w:r>
              <w:rPr>
                <w:color w:val="000000"/>
              </w:rPr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Количество акций, мероприятий  проведенных волонтерскими отрядами, Советом молодежи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jc w:val="center"/>
            </w:pPr>
            <w:r w:rsidRPr="00197FAD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BA7EF2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2.1</w:t>
            </w:r>
            <w:r w:rsidR="001106F1">
              <w:rPr>
                <w:color w:val="000000"/>
              </w:rPr>
              <w:t>.4</w:t>
            </w:r>
            <w:r>
              <w:rPr>
                <w:color w:val="000000"/>
              </w:rPr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Количество акций, мероприятий, направленных на профилактику асоциальных явлений, пропаганду здорового образа жизни и содействие интеллектуально-творческому развитию молодежи, проведенных в районе 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jc w:val="center"/>
            </w:pPr>
            <w:r w:rsidRPr="00197FAD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BA7EF2" w:rsidTr="004A1D45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F2" w:rsidRPr="00BA7EF2" w:rsidRDefault="00BA7EF2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A7EF2">
              <w:rPr>
                <w:b/>
                <w:color w:val="000000"/>
              </w:rPr>
              <w:t>Основное мероприятие 2.2 «Реализация форм и моделей вовлечения молодежи в трудовую и экономическую деятельность, реализация мер поддержки молодых семей»</w:t>
            </w: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BA7EF2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  <w:r w:rsidR="001106F1">
              <w:rPr>
                <w:color w:val="000000"/>
              </w:rPr>
              <w:t>2.2</w:t>
            </w:r>
            <w:r>
              <w:rPr>
                <w:color w:val="000000"/>
              </w:rPr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Количество вовлеченной  молодежи в трудовую и экономическую деятельность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106F1" w:rsidTr="004A1D45">
        <w:trPr>
          <w:gridAfter w:val="1"/>
          <w:wAfter w:w="583" w:type="dxa"/>
          <w:trHeight w:val="288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Pr="00BA7EF2" w:rsidRDefault="001106F1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BA7EF2">
              <w:rPr>
                <w:b/>
                <w:color w:val="000000"/>
                <w:sz w:val="22"/>
                <w:szCs w:val="22"/>
              </w:rPr>
              <w:t>Подпрограмма 3 «Развитие системы защиты прав детей»</w:t>
            </w: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3.1</w:t>
            </w:r>
            <w:r w:rsidR="00BA7EF2">
              <w:rPr>
                <w:color w:val="000000"/>
              </w:rPr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Временное трудоустройство несовершеннолетних граждан в возрасте от 14 до 18 лет, в том числе состоящих на учете в Комиссии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jc w:val="center"/>
            </w:pPr>
            <w:r w:rsidRPr="007C1C9D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3.2</w:t>
            </w:r>
            <w:r w:rsidR="00BA7EF2">
              <w:rPr>
                <w:color w:val="000000"/>
              </w:rPr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Доля детей-сирот, детей, оставшихся без попечения родителей, от </w:t>
            </w:r>
            <w:r>
              <w:rPr>
                <w:color w:val="000000"/>
              </w:rPr>
              <w:lastRenderedPageBreak/>
              <w:t>общей численности нуждающихся, обеспеченных жилыми помещениями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jc w:val="center"/>
            </w:pPr>
            <w:r w:rsidRPr="007C1C9D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106F1" w:rsidRPr="0052006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3.3</w:t>
            </w:r>
            <w:r w:rsidR="00BA7EF2">
              <w:rPr>
                <w:color w:val="000000"/>
              </w:rPr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Снижение количества выявленных безнадзорных  и беспризорных детей и  детей, находящихся в социально-опасном положении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Pr="004D5EBD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t>18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Pr="0052006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jc w:val="center"/>
            </w:pPr>
            <w:r w:rsidRPr="007C1C9D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Pr="0052006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3.4</w:t>
            </w:r>
            <w:r w:rsidR="00BA7EF2">
              <w:rPr>
                <w:color w:val="000000"/>
              </w:rPr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Снижение количества семей и несовершеннолетних, стоящих на учёте в  комиссии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Pr="004D5EBD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t>15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Pr="00A75AD5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jc w:val="center"/>
            </w:pPr>
            <w:r w:rsidRPr="007C1C9D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BA7EF2" w:rsidTr="004A1D45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F2" w:rsidRPr="00BA7EF2" w:rsidRDefault="00BA7EF2" w:rsidP="003F1163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BA7EF2">
              <w:rPr>
                <w:b/>
                <w:color w:val="000000"/>
              </w:rPr>
              <w:t>Основное мероприятие 3.1 «Организация и осуществление  деятельности  по опеке и попечительству в отношении несовершеннолетних»</w:t>
            </w: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BA7EF2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3.1</w:t>
            </w:r>
            <w:r w:rsidR="001106F1">
              <w:rPr>
                <w:color w:val="000000"/>
              </w:rPr>
              <w:t>.1.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Pr="0082473C" w:rsidRDefault="001106F1" w:rsidP="001106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82473C">
              <w:rPr>
                <w:bCs/>
                <w:color w:val="000000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Pr="00E958BC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Pr="00E958BC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Недостаточное финансирование областного и федерального бюджета</w:t>
            </w:r>
          </w:p>
        </w:tc>
      </w:tr>
      <w:tr w:rsidR="00BA7EF2" w:rsidTr="004A1D45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F2" w:rsidRPr="00BA7EF2" w:rsidRDefault="00BA7EF2" w:rsidP="003F1163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BA7EF2">
              <w:rPr>
                <w:b/>
                <w:color w:val="000000"/>
              </w:rPr>
              <w:t>Основное мероприятие 3.2 «Образование и обеспечение деятельности комиссии по делам несовершеннолетних и их защите их прав»</w:t>
            </w: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BA7EF2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  <w:r w:rsidR="001106F1">
              <w:rPr>
                <w:color w:val="000000"/>
              </w:rPr>
              <w:t>2.1</w:t>
            </w:r>
            <w:r>
              <w:rPr>
                <w:color w:val="000000"/>
              </w:rPr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Обеспечить деятельность комиссии по делам несовершеннолетних и защите их прав 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jc w:val="center"/>
            </w:pPr>
            <w:r w:rsidRPr="00AC5900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BA7EF2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1106F1">
              <w:rPr>
                <w:color w:val="000000"/>
              </w:rPr>
              <w:t>.2.2</w:t>
            </w:r>
            <w:r>
              <w:rPr>
                <w:color w:val="000000"/>
              </w:rPr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Снижение количество семей и несовершеннолетних, состоящих на учете в комиссии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jc w:val="center"/>
            </w:pPr>
            <w:r w:rsidRPr="00AC5900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BA7EF2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1106F1">
              <w:rPr>
                <w:color w:val="000000"/>
              </w:rPr>
              <w:t>.2.3</w:t>
            </w:r>
            <w:r>
              <w:rPr>
                <w:color w:val="000000"/>
              </w:rPr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Снижение количества выявленных безнадзорных и беспризорных детей  и детей, находящихся в социально-опасном положении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jc w:val="center"/>
            </w:pPr>
            <w:r w:rsidRPr="00AC5900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BA7EF2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1106F1">
              <w:rPr>
                <w:color w:val="000000"/>
              </w:rPr>
              <w:t>.2.4</w:t>
            </w:r>
            <w:r>
              <w:rPr>
                <w:color w:val="000000"/>
              </w:rPr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Временное трудоустройство несовершеннолетних граждан в возрасте от14 до 18 лет, в том числе состоящих на учете в комиссии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jc w:val="center"/>
            </w:pPr>
            <w:r w:rsidRPr="00AC5900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106F1" w:rsidTr="004A1D45">
        <w:trPr>
          <w:gridAfter w:val="1"/>
          <w:wAfter w:w="583" w:type="dxa"/>
          <w:trHeight w:val="288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Pr="00BA7EF2" w:rsidRDefault="001106F1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BA7EF2">
              <w:rPr>
                <w:b/>
                <w:color w:val="000000"/>
                <w:sz w:val="22"/>
                <w:szCs w:val="22"/>
              </w:rPr>
              <w:t>Подпрограмма 4 «Развитие физической культуры и спорта»</w:t>
            </w: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4.1</w:t>
            </w:r>
            <w:r w:rsidR="00BA7EF2">
              <w:rPr>
                <w:color w:val="000000"/>
              </w:rPr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Доля зарегистрированных на официальном сайте ГТО от общего числа жителей муниципального образования в возрасте от 10 до 60 лет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jc w:val="center"/>
            </w:pPr>
            <w:r w:rsidRPr="00EB735F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4.2</w:t>
            </w:r>
            <w:r w:rsidR="00BA7EF2">
              <w:rPr>
                <w:color w:val="000000"/>
              </w:rPr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Количество жителей сдавших комплекс на знаки ВФСК ГТО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jc w:val="center"/>
            </w:pPr>
            <w:r w:rsidRPr="00EB735F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4.3</w:t>
            </w:r>
            <w:r w:rsidR="00BA7EF2">
              <w:rPr>
                <w:color w:val="000000"/>
              </w:rPr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Количество людей, охваченных мероприятиями по сдаче комплекса ГТО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jc w:val="center"/>
            </w:pPr>
            <w:r w:rsidRPr="00EB735F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BA7EF2" w:rsidTr="004A1D45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F2" w:rsidRPr="00BA7EF2" w:rsidRDefault="00BA7EF2" w:rsidP="003F1163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BA7EF2">
              <w:rPr>
                <w:b/>
                <w:color w:val="000000"/>
              </w:rPr>
              <w:t>Основное мероприятие 4.1 «Развитие физической культуры и спорта»</w:t>
            </w: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BA7EF2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  <w:r w:rsidR="001106F1">
              <w:rPr>
                <w:color w:val="000000"/>
              </w:rPr>
              <w:t>1.</w:t>
            </w:r>
            <w:r>
              <w:rPr>
                <w:color w:val="000000"/>
              </w:rPr>
              <w:t>1.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муниципальному бюджетному учреждению на обеспечение деятельности (оказанию услуг) учреждения по формированию потребности в занятиях  физической культурой и спортом у различных  категорий населения, пропаганде здорового образа жизни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jc w:val="center"/>
            </w:pPr>
            <w:r w:rsidRPr="009D01EB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BA7EF2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</w:t>
            </w:r>
            <w:r w:rsidR="001106F1">
              <w:rPr>
                <w:color w:val="000000"/>
              </w:rPr>
              <w:t>.1.2</w:t>
            </w:r>
            <w:r>
              <w:rPr>
                <w:color w:val="000000"/>
              </w:rPr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Доля зарегистрированных на официальном сайте ГТО от общего числа жителей муниципального образования в возрасте от 10 до 60 лет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jc w:val="center"/>
            </w:pPr>
            <w:r w:rsidRPr="009D01EB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BA7EF2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  <w:r w:rsidR="001106F1">
              <w:rPr>
                <w:color w:val="000000"/>
              </w:rPr>
              <w:t>1.3.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Количество жителей сдавших комплекс на знаки ВФСК ГТО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jc w:val="center"/>
            </w:pPr>
            <w:r w:rsidRPr="009D01EB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BA7EF2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1106F1">
              <w:rPr>
                <w:color w:val="000000"/>
              </w:rPr>
              <w:t>.1.4</w:t>
            </w:r>
            <w:r>
              <w:rPr>
                <w:color w:val="000000"/>
              </w:rPr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Количество людей, охваченных мероприятиями по сдаче комплекса ГТО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jc w:val="center"/>
            </w:pPr>
            <w:r w:rsidRPr="009D01EB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106F1" w:rsidTr="004A1D45">
        <w:trPr>
          <w:gridAfter w:val="1"/>
          <w:wAfter w:w="583" w:type="dxa"/>
          <w:trHeight w:val="288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Pr="00BA7EF2" w:rsidRDefault="001106F1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BA7EF2">
              <w:rPr>
                <w:b/>
                <w:color w:val="000000"/>
                <w:sz w:val="22"/>
                <w:szCs w:val="22"/>
              </w:rPr>
              <w:t>Подпрограмма 5 «Организация летнего отдыха и оздоровления»</w:t>
            </w: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5.1</w:t>
            </w:r>
            <w:r w:rsidR="00BA7EF2">
              <w:rPr>
                <w:color w:val="000000"/>
              </w:rPr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Доля детей в возрасте от 6,5 до 16 лет, охваченных отдыхом и оздоровлением (от общего числа детей данной возрастной категории, проживающих на территории  района)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jc w:val="center"/>
            </w:pPr>
            <w:r w:rsidRPr="00B30F7E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5.2</w:t>
            </w:r>
            <w:r w:rsidR="00BA7EF2">
              <w:rPr>
                <w:color w:val="000000"/>
              </w:rPr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Доля детей, которым будет предоставлена частичная оплата стоимости путевок, от общей численности детей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Pr="0052006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jc w:val="center"/>
            </w:pPr>
            <w:r w:rsidRPr="00B30F7E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5.3</w:t>
            </w:r>
            <w:r w:rsidR="00BA7EF2">
              <w:rPr>
                <w:color w:val="000000"/>
              </w:rPr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Удовлетворенность родителей организацией отдыха и оздоровления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jc w:val="center"/>
            </w:pPr>
            <w:r w:rsidRPr="00B30F7E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BA7EF2" w:rsidTr="004A1D45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EF2" w:rsidRPr="00BA7EF2" w:rsidRDefault="00BA7EF2" w:rsidP="003F1163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BA7EF2">
              <w:rPr>
                <w:b/>
                <w:color w:val="000000"/>
              </w:rPr>
              <w:t>Основное мероприятие 5.1 «Проведение мероприятия по организации отдыха детей в каникулярное время»</w:t>
            </w: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3F1163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5.</w:t>
            </w:r>
            <w:r w:rsidR="001106F1">
              <w:rPr>
                <w:color w:val="000000"/>
              </w:rPr>
              <w:t>1.1.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Организация летнего отдыха  и оздоровления детей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jc w:val="center"/>
            </w:pPr>
            <w:r w:rsidRPr="00AB4884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3F1163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1106F1">
              <w:rPr>
                <w:color w:val="000000"/>
              </w:rPr>
              <w:t>.1.2.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Доля детей, в возрасте от 6.5 до 16 лет, охваченных отдыхом и оздоровлением (от общего числа детей данной возрастной категории, проживающих на территории района)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jc w:val="center"/>
            </w:pPr>
            <w:r w:rsidRPr="00AB4884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3F1163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1106F1">
              <w:rPr>
                <w:color w:val="000000"/>
              </w:rPr>
              <w:t>.1.3</w:t>
            </w:r>
            <w:r>
              <w:rPr>
                <w:color w:val="000000"/>
              </w:rPr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Доля детей, которым будет предоставлена частичная оплата стоимости путевок, от общей численности детей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106F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3F1163" w:rsidP="00D269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1106F1">
              <w:rPr>
                <w:color w:val="000000"/>
              </w:rPr>
              <w:t>.1.4</w:t>
            </w:r>
            <w:r>
              <w:rPr>
                <w:color w:val="000000"/>
              </w:rPr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Удовлетворенность родителей организацией отдыха детей и оздоровления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06F1" w:rsidRDefault="001106F1" w:rsidP="001106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F1163" w:rsidTr="004A1D45">
        <w:trPr>
          <w:gridAfter w:val="1"/>
          <w:wAfter w:w="583" w:type="dxa"/>
          <w:trHeight w:val="358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163" w:rsidRPr="003F1163" w:rsidRDefault="003F1163" w:rsidP="00C914E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3F1163">
              <w:rPr>
                <w:b/>
                <w:color w:val="000000"/>
                <w:sz w:val="24"/>
                <w:szCs w:val="24"/>
              </w:rPr>
              <w:t xml:space="preserve">Муниципальная программа Развитие культуры в муниципальном образовании «Бежаницкий район» </w:t>
            </w:r>
          </w:p>
        </w:tc>
      </w:tr>
      <w:tr w:rsidR="003F1163" w:rsidRPr="000E447B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163" w:rsidRDefault="003F1163" w:rsidP="00A71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163" w:rsidRDefault="003F1163" w:rsidP="00C914E1">
            <w:pPr>
              <w:widowControl w:val="0"/>
              <w:autoSpaceDE w:val="0"/>
            </w:pPr>
            <w:r>
              <w:t xml:space="preserve"> Динамика роста  посещений учреждений культуры  по отношению к уровню предыдущего года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jc w:val="center"/>
            </w:pPr>
            <w:r w:rsidRPr="003F1163"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jc w:val="center"/>
            </w:pPr>
            <w:r w:rsidRPr="003F1163">
              <w:t>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F1163">
              <w:t>20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F1163">
              <w:t>900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F1163" w:rsidRPr="000E447B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163" w:rsidRDefault="003F1163" w:rsidP="00A717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163" w:rsidRDefault="003F1163" w:rsidP="00C914E1">
            <w:pPr>
              <w:widowControl w:val="0"/>
              <w:autoSpaceDE w:val="0"/>
            </w:pPr>
            <w:r>
              <w:t>Количество проведенных культурно-массовых мероприятий (иной деятельности), в результате которой, сохраняются, создаются, распространяются и осваиваются культурные ценности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jc w:val="center"/>
            </w:pPr>
            <w:r w:rsidRPr="003F1163"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jc w:val="center"/>
            </w:pPr>
            <w:r w:rsidRPr="003F1163">
              <w:t>50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F1163">
              <w:t>59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F1163">
              <w:t>18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F1163" w:rsidRPr="000E447B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163" w:rsidRDefault="003F1163" w:rsidP="00A71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163" w:rsidRDefault="003F1163" w:rsidP="00C914E1">
            <w:pPr>
              <w:widowControl w:val="0"/>
              <w:autoSpaceDE w:val="0"/>
            </w:pPr>
            <w:r>
              <w:t xml:space="preserve"> Увеличение числа обращений к цифровым ресурсам в сфере культуры по отношению к уровню предыдущего года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jc w:val="center"/>
            </w:pPr>
            <w:r w:rsidRPr="003F1163"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jc w:val="center"/>
            </w:pPr>
            <w:r w:rsidRPr="003F1163">
              <w:t>100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F1163">
              <w:t>100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F1163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F1163" w:rsidRPr="000E447B" w:rsidTr="004A1D45">
        <w:trPr>
          <w:gridAfter w:val="1"/>
          <w:wAfter w:w="583" w:type="dxa"/>
          <w:trHeight w:val="288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163" w:rsidRPr="000E0563" w:rsidRDefault="003F1163" w:rsidP="00A717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0E0563">
              <w:rPr>
                <w:b/>
                <w:color w:val="000000"/>
                <w:sz w:val="22"/>
                <w:szCs w:val="22"/>
              </w:rPr>
              <w:t>Подпрограмма 1 «Развитие культуры»</w:t>
            </w:r>
          </w:p>
        </w:tc>
      </w:tr>
      <w:tr w:rsidR="003F1163" w:rsidRPr="000E447B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163" w:rsidRDefault="003F1163" w:rsidP="00A71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163" w:rsidRDefault="003F1163" w:rsidP="00C914E1">
            <w:pPr>
              <w:widowControl w:val="0"/>
              <w:autoSpaceDE w:val="0"/>
            </w:pPr>
            <w:r>
              <w:t xml:space="preserve">Динамика роста посещений общедоступных (публичных) </w:t>
            </w:r>
            <w:r>
              <w:lastRenderedPageBreak/>
              <w:t>библиотек по отношению к уровню предыдущего года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jc w:val="center"/>
            </w:pPr>
            <w:r w:rsidRPr="003F1163">
              <w:lastRenderedPageBreak/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jc w:val="center"/>
            </w:pPr>
            <w:r w:rsidRPr="003F1163">
              <w:t>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F1163">
              <w:t>2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F1163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F1163" w:rsidRPr="000E447B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163" w:rsidRDefault="003F1163" w:rsidP="00A71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1.2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163" w:rsidRDefault="003F1163" w:rsidP="00C914E1">
            <w:pPr>
              <w:widowControl w:val="0"/>
              <w:autoSpaceDE w:val="0"/>
            </w:pPr>
            <w:r>
              <w:t>Динамика роста количества посещений музея  по отношению к уровню предыдущего года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jc w:val="center"/>
            </w:pPr>
            <w:r w:rsidRPr="003F1163"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jc w:val="center"/>
            </w:pPr>
            <w:r w:rsidRPr="003F1163">
              <w:t>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F1163">
              <w:t>22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F1163">
              <w:t>1000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F1163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163" w:rsidRDefault="003F1163" w:rsidP="00A717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163" w:rsidRDefault="003F1163" w:rsidP="00C914E1">
            <w:pPr>
              <w:widowControl w:val="0"/>
              <w:autoSpaceDE w:val="0"/>
            </w:pPr>
            <w:r>
              <w:t>Динамика роста посещений культурно-массовых мероприятий клубов и домов культуры  по отношению к уровню предыдущего года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jc w:val="center"/>
            </w:pPr>
            <w:r w:rsidRPr="003F1163"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jc w:val="center"/>
            </w:pPr>
            <w:r w:rsidRPr="003F1163">
              <w:t>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F1163">
              <w:t>20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F1163">
              <w:t>500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F1163" w:rsidTr="004A1D45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163" w:rsidRPr="003F1163" w:rsidRDefault="003F1163" w:rsidP="00A7176F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3F1163">
              <w:rPr>
                <w:b/>
                <w:color w:val="000000"/>
              </w:rPr>
              <w:t>1.1 Федеральный проект «Культурная среда»</w:t>
            </w:r>
          </w:p>
        </w:tc>
      </w:tr>
      <w:tr w:rsidR="003F1163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163" w:rsidRDefault="003F1163" w:rsidP="00A717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1.1.1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163" w:rsidRDefault="003F1163" w:rsidP="00C914E1">
            <w:pPr>
              <w:widowControl w:val="0"/>
              <w:autoSpaceDE w:val="0"/>
            </w:pPr>
            <w:r>
              <w:t xml:space="preserve">Построено (реконструированных) и (или) капитально отремонтировано </w:t>
            </w:r>
            <w:proofErr w:type="spellStart"/>
            <w:r>
              <w:t>культурно-досуговых</w:t>
            </w:r>
            <w:proofErr w:type="spellEnd"/>
            <w:r>
              <w:t xml:space="preserve"> организаций в сельской местности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jc w:val="center"/>
            </w:pPr>
            <w:r w:rsidRPr="003F1163"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jc w:val="center"/>
            </w:pPr>
            <w:r w:rsidRPr="003F1163">
              <w:t>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F1163">
              <w:t>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F1163">
              <w:t>-100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F1163">
              <w:rPr>
                <w:color w:val="000000"/>
              </w:rPr>
              <w:t>отсутствие финансирования</w:t>
            </w:r>
          </w:p>
        </w:tc>
      </w:tr>
      <w:tr w:rsidR="003F1163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163" w:rsidRDefault="003F1163" w:rsidP="00A717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1.1.2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163" w:rsidRDefault="003F1163" w:rsidP="00C914E1">
            <w:pPr>
              <w:widowControl w:val="0"/>
              <w:autoSpaceDE w:val="0"/>
            </w:pPr>
            <w:r>
              <w:t>Количество посещений платных культурно-массовых мероприятий клубов и домов культуры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jc w:val="center"/>
            </w:pPr>
            <w:r w:rsidRPr="003F1163">
              <w:t>тыс. человек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jc w:val="center"/>
            </w:pPr>
            <w:r w:rsidRPr="003F1163">
              <w:t>9,16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F1163">
              <w:t>10,2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F1163">
              <w:t>11,4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F1163" w:rsidTr="004A1D45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163" w:rsidRPr="003F1163" w:rsidRDefault="003F1163" w:rsidP="00A7176F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3F1163">
              <w:rPr>
                <w:b/>
                <w:color w:val="000000"/>
              </w:rPr>
              <w:t>1.2 Федеральный проект «Творческие люди»</w:t>
            </w:r>
          </w:p>
        </w:tc>
      </w:tr>
      <w:tr w:rsidR="003F1163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163" w:rsidRDefault="003F1163" w:rsidP="00A717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1.2.1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163" w:rsidRDefault="003F1163" w:rsidP="00C914E1">
            <w:pPr>
              <w:widowControl w:val="0"/>
              <w:autoSpaceDE w:val="0"/>
            </w:pPr>
            <w:r>
              <w:t>Количество сотрудников учреждений культуры, прошедших курсы повышения квалификации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jc w:val="center"/>
            </w:pPr>
            <w:r w:rsidRPr="003F1163">
              <w:t>чел.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jc w:val="center"/>
            </w:pPr>
            <w:r w:rsidRPr="003F1163">
              <w:t>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F1163">
              <w:t>4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F1163">
              <w:t>33,3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F1163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163" w:rsidRDefault="003F1163" w:rsidP="00A717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1.2.2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163" w:rsidRDefault="003F1163" w:rsidP="00C914E1">
            <w:pPr>
              <w:widowControl w:val="0"/>
              <w:autoSpaceDE w:val="0"/>
            </w:pPr>
            <w:r>
              <w:t>Средняя численность участников клубных формирований в расчете на 1 тыс. человек  (в населенных пунктах с числом жителей до 50 тыс. человек)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jc w:val="center"/>
            </w:pPr>
            <w:r w:rsidRPr="003F1163">
              <w:t>чел.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jc w:val="center"/>
            </w:pPr>
            <w:r w:rsidRPr="003F1163">
              <w:t>250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F1163">
              <w:t>97,3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F1163">
              <w:t>-61,1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F1163">
              <w:rPr>
                <w:color w:val="000000"/>
              </w:rPr>
              <w:t xml:space="preserve">в связи с увольнением специалистов </w:t>
            </w:r>
            <w:proofErr w:type="spellStart"/>
            <w:r w:rsidRPr="003F1163">
              <w:rPr>
                <w:color w:val="000000"/>
              </w:rPr>
              <w:t>досуговой</w:t>
            </w:r>
            <w:proofErr w:type="spellEnd"/>
            <w:r w:rsidRPr="003F1163">
              <w:rPr>
                <w:color w:val="000000"/>
              </w:rPr>
              <w:t xml:space="preserve"> сферы</w:t>
            </w:r>
          </w:p>
        </w:tc>
      </w:tr>
      <w:tr w:rsidR="003F1163" w:rsidRPr="000E447B" w:rsidTr="004A1D45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163" w:rsidRPr="003F1163" w:rsidRDefault="003F1163" w:rsidP="00A7176F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3F1163">
              <w:rPr>
                <w:b/>
                <w:color w:val="000000"/>
              </w:rPr>
              <w:t>Основное мероприятие 1.3 «Обеспечение деятельности МБУК «Бежаницкий районный центр культуры»</w:t>
            </w:r>
          </w:p>
        </w:tc>
      </w:tr>
      <w:tr w:rsidR="003F1163" w:rsidRPr="000E447B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163" w:rsidRDefault="003F1163" w:rsidP="00A717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1.3.1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163" w:rsidRDefault="003F1163" w:rsidP="00C914E1">
            <w:pPr>
              <w:widowControl w:val="0"/>
              <w:autoSpaceDE w:val="0"/>
            </w:pPr>
            <w:r>
              <w:t>Количество посещений общедоступных (публичных) библиотек</w:t>
            </w:r>
          </w:p>
          <w:p w:rsidR="003F1163" w:rsidRDefault="003F1163" w:rsidP="00C914E1">
            <w:pPr>
              <w:widowControl w:val="0"/>
              <w:autoSpaceDE w:val="0"/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jc w:val="center"/>
            </w:pPr>
            <w:r w:rsidRPr="003F1163">
              <w:t>тыс. человек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jc w:val="center"/>
            </w:pPr>
            <w:r w:rsidRPr="003F1163">
              <w:t>41,17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F1163">
              <w:t>44,6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F1163">
              <w:t>8,3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F1163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163" w:rsidRDefault="003F1163" w:rsidP="00A717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1.3.2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163" w:rsidRDefault="003F1163" w:rsidP="00C914E1">
            <w:pPr>
              <w:widowControl w:val="0"/>
              <w:autoSpaceDE w:val="0"/>
            </w:pPr>
            <w:r>
              <w:t>Количество посещений платных культурно-массовых мероприятий клубов и домов культуры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jc w:val="center"/>
            </w:pPr>
            <w:r w:rsidRPr="003F1163">
              <w:t>тыс. человек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jc w:val="center"/>
            </w:pPr>
            <w:r w:rsidRPr="003F1163">
              <w:t>9,16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F1163">
              <w:t>10,3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F1163">
              <w:t>12,4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F1163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163" w:rsidRDefault="003F1163" w:rsidP="00A717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1.3.3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163" w:rsidRDefault="003F1163" w:rsidP="00C914E1">
            <w:pPr>
              <w:widowControl w:val="0"/>
              <w:autoSpaceDE w:val="0"/>
            </w:pPr>
            <w:r>
              <w:t>Количество участников клубных формирований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jc w:val="center"/>
            </w:pPr>
            <w:r w:rsidRPr="003F1163">
              <w:t>человек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jc w:val="center"/>
            </w:pPr>
            <w:r w:rsidRPr="003F1163">
              <w:t>990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F1163">
              <w:t>954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F1163">
              <w:t>-3,6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F1163">
              <w:rPr>
                <w:color w:val="000000"/>
              </w:rPr>
              <w:t xml:space="preserve">в связи с увольнением специалистов </w:t>
            </w:r>
            <w:proofErr w:type="spellStart"/>
            <w:r w:rsidRPr="003F1163">
              <w:rPr>
                <w:color w:val="000000"/>
              </w:rPr>
              <w:t>досуговой</w:t>
            </w:r>
            <w:proofErr w:type="spellEnd"/>
            <w:r w:rsidRPr="003F1163">
              <w:rPr>
                <w:color w:val="000000"/>
              </w:rPr>
              <w:t xml:space="preserve"> сферы</w:t>
            </w:r>
          </w:p>
        </w:tc>
      </w:tr>
      <w:tr w:rsidR="003F1163" w:rsidTr="004A1D45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163" w:rsidRPr="003F1163" w:rsidRDefault="003F1163" w:rsidP="00A7176F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3F1163">
              <w:rPr>
                <w:b/>
                <w:color w:val="000000"/>
              </w:rPr>
              <w:t xml:space="preserve">Основное мероприятие 1.4 «Обеспечение деятельности  МБУК «Бежаницкий историко-культурный центр </w:t>
            </w:r>
            <w:proofErr w:type="spellStart"/>
            <w:r w:rsidRPr="003F1163">
              <w:rPr>
                <w:b/>
                <w:color w:val="000000"/>
              </w:rPr>
              <w:t>Философовых</w:t>
            </w:r>
            <w:proofErr w:type="spellEnd"/>
            <w:r w:rsidRPr="003F1163">
              <w:rPr>
                <w:b/>
                <w:color w:val="000000"/>
              </w:rPr>
              <w:t>»</w:t>
            </w:r>
          </w:p>
        </w:tc>
      </w:tr>
      <w:tr w:rsidR="003F1163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163" w:rsidRDefault="003F1163" w:rsidP="00A717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1.4.1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163" w:rsidRDefault="003F1163" w:rsidP="00C914E1">
            <w:pPr>
              <w:widowControl w:val="0"/>
              <w:autoSpaceDE w:val="0"/>
            </w:pPr>
            <w:r>
              <w:t>Количество посещений музеев</w:t>
            </w:r>
          </w:p>
          <w:p w:rsidR="003F1163" w:rsidRDefault="003F1163" w:rsidP="00C914E1">
            <w:pPr>
              <w:widowControl w:val="0"/>
              <w:autoSpaceDE w:val="0"/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jc w:val="center"/>
            </w:pPr>
            <w:r w:rsidRPr="003F1163">
              <w:t>тыс. человек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jc w:val="center"/>
            </w:pPr>
            <w:r w:rsidRPr="003F1163">
              <w:t>7,13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F1163">
              <w:t>9,9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3F1163">
              <w:t>38,8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F1163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163" w:rsidRDefault="003F1163" w:rsidP="00A717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1.4.2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163" w:rsidRDefault="003F1163" w:rsidP="00C914E1">
            <w:pPr>
              <w:widowControl w:val="0"/>
              <w:autoSpaceDE w:val="0"/>
            </w:pPr>
            <w:r>
              <w:t>Количество посещений официального сайта музея</w:t>
            </w:r>
          </w:p>
          <w:p w:rsidR="003F1163" w:rsidRDefault="003F1163" w:rsidP="00C914E1">
            <w:pPr>
              <w:widowControl w:val="0"/>
              <w:autoSpaceDE w:val="0"/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jc w:val="center"/>
            </w:pPr>
            <w:r w:rsidRPr="003F1163">
              <w:t>тыс. человек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jc w:val="center"/>
            </w:pPr>
            <w:r w:rsidRPr="003F1163">
              <w:t>77,4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F1163">
              <w:t>97,6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3F1163">
              <w:t>26,1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F1163" w:rsidRPr="000E447B" w:rsidTr="004A1D45">
        <w:trPr>
          <w:gridAfter w:val="1"/>
          <w:wAfter w:w="583" w:type="dxa"/>
          <w:trHeight w:val="288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163" w:rsidRPr="000E0563" w:rsidRDefault="003F1163" w:rsidP="00A717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0E0563">
              <w:rPr>
                <w:b/>
                <w:color w:val="000000"/>
                <w:sz w:val="22"/>
                <w:szCs w:val="22"/>
              </w:rPr>
              <w:t>Подпрограмма 2 «Патриотическое воспитание граждан»</w:t>
            </w:r>
          </w:p>
        </w:tc>
      </w:tr>
      <w:tr w:rsidR="003F1163" w:rsidRPr="000E447B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163" w:rsidRDefault="003F1163" w:rsidP="00A71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163" w:rsidRDefault="003F1163" w:rsidP="00C914E1">
            <w:pPr>
              <w:widowControl w:val="0"/>
              <w:autoSpaceDE w:val="0"/>
            </w:pPr>
            <w:r>
              <w:t>Доля молодых людей, участвующих в мероприятиях по патриотическому воспитанию, от общего числа молодежи в районе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jc w:val="center"/>
            </w:pPr>
            <w:r w:rsidRPr="003F1163"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jc w:val="center"/>
              <w:rPr>
                <w:highlight w:val="yellow"/>
              </w:rPr>
            </w:pPr>
            <w:r w:rsidRPr="003F1163">
              <w:t>10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F1163">
              <w:t>10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F1163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F1163" w:rsidRPr="000E447B" w:rsidTr="004A1D45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163" w:rsidRPr="003F1163" w:rsidRDefault="003F1163" w:rsidP="00A7176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F1163" w:rsidRPr="003F1163" w:rsidRDefault="003F1163" w:rsidP="00A7176F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3F1163">
              <w:rPr>
                <w:b/>
                <w:color w:val="000000"/>
              </w:rPr>
              <w:t>Основное мероприятие 2.1 «Организация и проведение мероприятий среди молодежи, посвященных празднованию дней воинской славы (победных дней России), дней и недель видов и родов войск и других знаменательных дат российской военной истории, дней призывника</w:t>
            </w:r>
          </w:p>
        </w:tc>
      </w:tr>
      <w:tr w:rsidR="003F1163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163" w:rsidRDefault="003F1163" w:rsidP="00A71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2.1.1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163" w:rsidRDefault="003F1163" w:rsidP="00C914E1">
            <w:pPr>
              <w:widowControl w:val="0"/>
              <w:autoSpaceDE w:val="0"/>
            </w:pPr>
            <w:r>
              <w:t>Доля молодых людей, участвующих в мероприятиях по патриотическому воспитанию, от общего числа молодежи в районе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jc w:val="center"/>
            </w:pPr>
            <w:r w:rsidRPr="003F1163"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jc w:val="center"/>
            </w:pPr>
            <w:r w:rsidRPr="003F1163">
              <w:t>10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F1163">
              <w:t>10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F1163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1163" w:rsidRPr="003F1163" w:rsidRDefault="003F1163" w:rsidP="003F1163">
            <w:pPr>
              <w:widowControl w:val="0"/>
              <w:autoSpaceDE w:val="0"/>
              <w:jc w:val="center"/>
            </w:pPr>
          </w:p>
        </w:tc>
      </w:tr>
      <w:tr w:rsidR="00A7176F" w:rsidTr="004A1D45">
        <w:trPr>
          <w:gridAfter w:val="1"/>
          <w:wAfter w:w="583" w:type="dxa"/>
          <w:trHeight w:val="288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176F" w:rsidRPr="00A7176F" w:rsidRDefault="00A7176F" w:rsidP="00C914E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A7176F">
              <w:rPr>
                <w:b/>
                <w:color w:val="000000"/>
                <w:sz w:val="24"/>
                <w:szCs w:val="24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</w:tr>
      <w:tr w:rsidR="00A7176F" w:rsidRPr="00C12A2D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7176F">
              <w:t>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176F" w:rsidRPr="00C12A2D" w:rsidRDefault="00A7176F" w:rsidP="00C914E1">
            <w:pPr>
              <w:widowControl w:val="0"/>
              <w:autoSpaceDE w:val="0"/>
            </w:pPr>
            <w:r w:rsidRPr="00C12A2D">
              <w:t>Доля прибыльных сельскохозяйственных организаций в общем их числе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jc w:val="center"/>
            </w:pPr>
            <w:r w:rsidRPr="00A7176F"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jc w:val="center"/>
            </w:pPr>
            <w:r w:rsidRPr="00A7176F">
              <w:t>60.00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176F">
              <w:t>75.0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176F">
              <w:t>25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176F" w:rsidRPr="00C12A2D" w:rsidRDefault="00A7176F" w:rsidP="00C914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7176F" w:rsidRPr="00C12A2D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7176F">
              <w:t>2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176F" w:rsidRPr="00ED5D77" w:rsidRDefault="00A7176F" w:rsidP="00C914E1">
            <w:pPr>
              <w:widowControl w:val="0"/>
              <w:autoSpaceDE w:val="0"/>
            </w:pPr>
            <w:r w:rsidRPr="00ED5D77">
              <w:t>Динамика роста посещений учреждений туристической инфраструктуры по отношению к уровню 2021 года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jc w:val="center"/>
            </w:pPr>
            <w:r w:rsidRPr="00A7176F"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jc w:val="center"/>
            </w:pPr>
            <w:r w:rsidRPr="00A7176F">
              <w:t>7.0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176F">
              <w:t>48.5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176F">
              <w:t>592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176F" w:rsidRPr="00C12A2D" w:rsidRDefault="00A7176F" w:rsidP="00C914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7176F" w:rsidRPr="00C12A2D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7176F">
              <w:t>3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176F" w:rsidRPr="00C12A2D" w:rsidRDefault="00A7176F" w:rsidP="00C914E1">
            <w:pPr>
              <w:widowControl w:val="0"/>
              <w:autoSpaceDE w:val="0"/>
            </w:pPr>
            <w:r w:rsidRPr="00C12A2D">
              <w:t>Объем инвестиций в основной капитал (за исключением бюджетных средств) в расчете на 1 жителя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jc w:val="center"/>
            </w:pPr>
            <w:r w:rsidRPr="00A7176F">
              <w:t>рублей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jc w:val="center"/>
            </w:pPr>
            <w:r w:rsidRPr="00A7176F">
              <w:t>22500.0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176F">
              <w:t>31437.7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176F">
              <w:t>39.7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176F" w:rsidRPr="00C12A2D" w:rsidRDefault="00A7176F" w:rsidP="00C914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7176F" w:rsidRPr="00C12A2D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7176F">
              <w:t>4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176F" w:rsidRPr="00C12A2D" w:rsidRDefault="00A7176F" w:rsidP="00C914E1">
            <w:pPr>
              <w:widowControl w:val="0"/>
              <w:autoSpaceDE w:val="0"/>
            </w:pPr>
            <w:r w:rsidRPr="00C12A2D">
              <w:t>Объем отгруженных товаров собственного производства, выполненных работ и услуг собственными силами по чистым видам экономической деятельности (без субъектов малого предпринимательства и  организаций с численностью работников менее 15 человек, не относящихся к субъектам малого предпринимательства.)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jc w:val="center"/>
            </w:pPr>
            <w:r w:rsidRPr="00A7176F">
              <w:t>тыс. руб.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jc w:val="center"/>
            </w:pPr>
            <w:r w:rsidRPr="00A7176F">
              <w:t>1300000.0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176F">
              <w:t>1616606.2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176F">
              <w:t>24.4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176F" w:rsidRPr="00C12A2D" w:rsidRDefault="00A7176F" w:rsidP="00C914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7176F" w:rsidRPr="00C12A2D" w:rsidTr="004A1D45">
        <w:trPr>
          <w:gridAfter w:val="1"/>
          <w:wAfter w:w="583" w:type="dxa"/>
          <w:trHeight w:val="288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0E0563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E0563">
              <w:rPr>
                <w:b/>
                <w:sz w:val="22"/>
                <w:szCs w:val="22"/>
              </w:rPr>
              <w:t>Подпрограмма 1 «Повышение инвестиционной привлекательности»</w:t>
            </w:r>
          </w:p>
        </w:tc>
      </w:tr>
      <w:tr w:rsidR="00A7176F" w:rsidRPr="00C12A2D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7176F">
              <w:t>1.1</w:t>
            </w:r>
            <w:r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176F" w:rsidRPr="00ED5D77" w:rsidRDefault="00A7176F" w:rsidP="00C914E1">
            <w:pPr>
              <w:widowControl w:val="0"/>
              <w:autoSpaceDE w:val="0"/>
            </w:pPr>
            <w:r w:rsidRPr="00ED5D77">
              <w:t>Количество инвестиционных площадок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jc w:val="center"/>
            </w:pPr>
            <w:r w:rsidRPr="00A7176F"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jc w:val="center"/>
            </w:pPr>
            <w:r w:rsidRPr="00A7176F">
              <w:t>9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176F">
              <w:t>11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176F">
              <w:t>37.5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176F" w:rsidRPr="00C12A2D" w:rsidRDefault="00A7176F" w:rsidP="00C914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7176F" w:rsidRPr="00C12A2D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7176F">
              <w:t>1.2</w:t>
            </w:r>
            <w:r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176F" w:rsidRPr="00ED5D77" w:rsidRDefault="00A7176F" w:rsidP="00C914E1">
            <w:pPr>
              <w:widowControl w:val="0"/>
              <w:autoSpaceDE w:val="0"/>
            </w:pPr>
            <w:r w:rsidRPr="00ED5D77">
              <w:t>Объём инвестиций в основной капитал (за исключением бюджетных средств)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jc w:val="center"/>
            </w:pPr>
            <w:r w:rsidRPr="00A7176F">
              <w:t>тыс. руб.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jc w:val="center"/>
            </w:pPr>
            <w:r w:rsidRPr="00A7176F">
              <w:t>180000.00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176F">
              <w:t>308152.0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176F">
              <w:t>71.2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176F" w:rsidRPr="00C12A2D" w:rsidRDefault="00A7176F" w:rsidP="00C914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7176F" w:rsidRPr="00ED5D77" w:rsidTr="004A1D45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7176F">
              <w:rPr>
                <w:b/>
              </w:rPr>
              <w:t>Основное мероприятие 1.1 «Повышение инвестиционной привлекательности»</w:t>
            </w:r>
          </w:p>
        </w:tc>
      </w:tr>
      <w:tr w:rsidR="00A7176F" w:rsidRPr="00C12A2D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176F">
              <w:t>1.1.1</w:t>
            </w:r>
            <w:r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176F" w:rsidRPr="00ED5D77" w:rsidRDefault="00A7176F" w:rsidP="00C914E1">
            <w:pPr>
              <w:widowControl w:val="0"/>
              <w:autoSpaceDE w:val="0"/>
            </w:pPr>
            <w:r w:rsidRPr="00ED5D77">
              <w:t>Количество реализуемых инвестиционных проектов в муниципальном образовании «Бежаницкий район»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jc w:val="center"/>
            </w:pPr>
            <w:r w:rsidRPr="00A7176F"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jc w:val="center"/>
            </w:pPr>
            <w:r w:rsidRPr="00A7176F">
              <w:t>7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176F">
              <w:t>7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176F">
              <w:t>16.7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176F" w:rsidRPr="00C12A2D" w:rsidRDefault="00A7176F" w:rsidP="00C914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7176F" w:rsidRPr="00C12A2D" w:rsidTr="004A1D45">
        <w:trPr>
          <w:gridAfter w:val="1"/>
          <w:wAfter w:w="583" w:type="dxa"/>
          <w:trHeight w:val="288"/>
        </w:trPr>
        <w:tc>
          <w:tcPr>
            <w:tcW w:w="1275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0E0563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E0563">
              <w:rPr>
                <w:b/>
                <w:sz w:val="22"/>
                <w:szCs w:val="22"/>
              </w:rPr>
              <w:t>Подпрограмма 2 «Развитие  туристического комплекса»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176F" w:rsidRPr="00C12A2D" w:rsidRDefault="00A7176F" w:rsidP="00C914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7176F" w:rsidRPr="00C12A2D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7176F">
              <w:t>2.1</w:t>
            </w:r>
            <w:r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176F" w:rsidRPr="00ED5D77" w:rsidRDefault="00A7176F" w:rsidP="00C914E1">
            <w:pPr>
              <w:widowControl w:val="0"/>
              <w:autoSpaceDE w:val="0"/>
            </w:pPr>
            <w:r w:rsidRPr="00ED5D77">
              <w:t xml:space="preserve">Количество посещений туристов  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jc w:val="center"/>
            </w:pPr>
            <w:r w:rsidRPr="00A7176F">
              <w:t>тыс.чел.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jc w:val="center"/>
            </w:pPr>
            <w:r w:rsidRPr="00A7176F">
              <w:t>6.66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176F">
              <w:t>11.79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176F">
              <w:t>77.0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176F" w:rsidRPr="00C12A2D" w:rsidRDefault="00A7176F" w:rsidP="00C914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7176F" w:rsidRPr="00C12A2D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7176F">
              <w:t>2.2</w:t>
            </w:r>
            <w:r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176F" w:rsidRPr="00ED5D77" w:rsidRDefault="00A7176F" w:rsidP="00C914E1">
            <w:pPr>
              <w:widowControl w:val="0"/>
              <w:autoSpaceDE w:val="0"/>
            </w:pPr>
            <w:r w:rsidRPr="00ED5D77">
              <w:t xml:space="preserve"> Среднегодовая загрузка коллективных средств размещения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jc w:val="center"/>
            </w:pPr>
            <w:r w:rsidRPr="00A7176F"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jc w:val="center"/>
            </w:pPr>
            <w:r w:rsidRPr="00A7176F">
              <w:t>10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176F">
              <w:t>11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176F">
              <w:t>10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176F" w:rsidRPr="00C12A2D" w:rsidRDefault="00A7176F" w:rsidP="00C914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7176F" w:rsidRPr="00ED5D77" w:rsidTr="004A1D45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7176F">
              <w:rPr>
                <w:b/>
              </w:rPr>
              <w:t>Основное мероприятие 2.1 «Развитие туристического комплекса муниципального образования»</w:t>
            </w:r>
          </w:p>
        </w:tc>
      </w:tr>
      <w:tr w:rsidR="00A7176F" w:rsidRPr="00C12A2D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176F">
              <w:t>2.1.1</w:t>
            </w:r>
            <w:r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176F" w:rsidRPr="00ED5D77" w:rsidRDefault="00A7176F" w:rsidP="00C914E1">
            <w:pPr>
              <w:widowControl w:val="0"/>
              <w:autoSpaceDE w:val="0"/>
            </w:pPr>
            <w:r w:rsidRPr="00ED5D77">
              <w:t>Количество коллективных средств размещения (гостиницы, туристские базы).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jc w:val="center"/>
            </w:pPr>
            <w:r w:rsidRPr="00A7176F"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jc w:val="center"/>
            </w:pPr>
            <w:r w:rsidRPr="00A7176F">
              <w:t>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176F">
              <w:t>3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176F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176F" w:rsidRPr="00C12A2D" w:rsidRDefault="00A7176F" w:rsidP="00C914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7176F" w:rsidRPr="00C12A2D" w:rsidTr="004A1D45">
        <w:trPr>
          <w:gridAfter w:val="1"/>
          <w:wAfter w:w="583" w:type="dxa"/>
          <w:trHeight w:val="288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0E0563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E0563">
              <w:rPr>
                <w:b/>
                <w:sz w:val="22"/>
                <w:szCs w:val="22"/>
              </w:rPr>
              <w:t>Подпрограмма 3 «Развитие и поддержка малого и среднего предпринимательства»</w:t>
            </w:r>
          </w:p>
        </w:tc>
      </w:tr>
      <w:tr w:rsidR="00A7176F" w:rsidRPr="00C12A2D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7176F">
              <w:lastRenderedPageBreak/>
              <w:t>3.1</w:t>
            </w:r>
            <w:r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176F" w:rsidRPr="00ED5D77" w:rsidRDefault="00A7176F" w:rsidP="00C914E1">
            <w:pPr>
              <w:widowControl w:val="0"/>
              <w:autoSpaceDE w:val="0"/>
            </w:pPr>
            <w:r w:rsidRPr="00ED5D77"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jc w:val="center"/>
            </w:pPr>
            <w:r w:rsidRPr="00A7176F">
              <w:t>%.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jc w:val="center"/>
            </w:pPr>
            <w:r w:rsidRPr="00A7176F">
              <w:t>18.0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176F">
              <w:t>20.3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176F">
              <w:t>12.8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176F" w:rsidRPr="00C12A2D" w:rsidRDefault="00A7176F" w:rsidP="00C914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7176F" w:rsidRPr="00C12A2D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7176F">
              <w:t>3.2</w:t>
            </w:r>
            <w:r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176F" w:rsidRPr="00ED5D77" w:rsidRDefault="00A7176F" w:rsidP="00C914E1">
            <w:pPr>
              <w:widowControl w:val="0"/>
              <w:autoSpaceDE w:val="0"/>
            </w:pPr>
            <w:r w:rsidRPr="00ED5D77">
              <w:t>Число субъектов малого и среднего предпринимательства в расчете на 10 000 человек населения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jc w:val="center"/>
            </w:pPr>
            <w:r w:rsidRPr="00A7176F"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jc w:val="center"/>
            </w:pPr>
            <w:r w:rsidRPr="00A7176F">
              <w:t>122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176F">
              <w:t>127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176F">
              <w:t>4.1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176F" w:rsidRPr="00C12A2D" w:rsidRDefault="00A7176F" w:rsidP="00C914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7176F" w:rsidRPr="00ED5D77" w:rsidTr="004A1D45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7176F">
              <w:rPr>
                <w:b/>
              </w:rPr>
              <w:t>Основное мероприятие 3.1 «Развитие и поддержка малого и среднего предпринимательства в муниципальном образовании»</w:t>
            </w:r>
          </w:p>
        </w:tc>
      </w:tr>
      <w:tr w:rsidR="00A7176F" w:rsidRPr="00C12A2D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176F">
              <w:t>3.1.1</w:t>
            </w:r>
            <w:r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176F" w:rsidRPr="00ED5D77" w:rsidRDefault="00A7176F" w:rsidP="00C914E1">
            <w:pPr>
              <w:widowControl w:val="0"/>
              <w:autoSpaceDE w:val="0"/>
            </w:pPr>
            <w:r w:rsidRPr="00ED5D77">
              <w:t>Количество субъектов малого и среднего предпринимательства получивших поддержку.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jc w:val="center"/>
            </w:pPr>
            <w:r w:rsidRPr="00A7176F"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jc w:val="center"/>
            </w:pPr>
            <w:r w:rsidRPr="00A7176F">
              <w:t>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176F"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176F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176F" w:rsidRPr="00C12A2D" w:rsidRDefault="00A7176F" w:rsidP="00C914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7176F" w:rsidRPr="00ED5D77" w:rsidTr="004A1D45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7176F">
              <w:rPr>
                <w:b/>
              </w:rPr>
              <w:t>Основное мероприятие 3.2 «Нормативно-правовое, аналитическое и организационное обеспечение малого и среднего предпринимательства»</w:t>
            </w:r>
          </w:p>
        </w:tc>
      </w:tr>
      <w:tr w:rsidR="00A7176F" w:rsidRPr="00C12A2D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176F">
              <w:t>3.2.1</w:t>
            </w:r>
            <w:r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176F" w:rsidRPr="00ED5D77" w:rsidRDefault="00A7176F" w:rsidP="00C914E1">
            <w:pPr>
              <w:widowControl w:val="0"/>
              <w:autoSpaceDE w:val="0"/>
            </w:pPr>
            <w:r w:rsidRPr="00ED5D77">
              <w:t>Количество проведенных информационных, консультационных мероприятий, ед.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jc w:val="center"/>
            </w:pPr>
            <w:r w:rsidRPr="00A7176F"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jc w:val="center"/>
            </w:pPr>
            <w:r w:rsidRPr="00A7176F">
              <w:t>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176F">
              <w:t>2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176F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176F" w:rsidRPr="00C12A2D" w:rsidRDefault="00A7176F" w:rsidP="00C914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7176F" w:rsidRPr="00C12A2D" w:rsidTr="004A1D45">
        <w:trPr>
          <w:gridAfter w:val="1"/>
          <w:wAfter w:w="583" w:type="dxa"/>
          <w:trHeight w:val="288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0E0563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E0563">
              <w:rPr>
                <w:b/>
                <w:sz w:val="22"/>
                <w:szCs w:val="22"/>
              </w:rPr>
              <w:t>Подпрограмма 4 «Развитие сельского хозяйства»</w:t>
            </w:r>
          </w:p>
        </w:tc>
      </w:tr>
      <w:tr w:rsidR="00A7176F" w:rsidRPr="00C12A2D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7176F">
              <w:t>4.1</w:t>
            </w:r>
            <w:r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176F" w:rsidRPr="00C12A2D" w:rsidRDefault="00A7176F" w:rsidP="00C914E1">
            <w:pPr>
              <w:widowControl w:val="0"/>
              <w:autoSpaceDE w:val="0"/>
            </w:pPr>
            <w:r w:rsidRPr="00C12A2D">
              <w:t>Индекс производства основных видов продукции сельского хозяйства в хозяйствах всех категорий (в сопоставимых ценах) к предыдущему году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jc w:val="center"/>
            </w:pPr>
            <w:r w:rsidRPr="00A7176F"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jc w:val="center"/>
            </w:pPr>
            <w:r w:rsidRPr="00A7176F">
              <w:t>103.00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176F">
              <w:t>95.3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176F">
              <w:t>-7.5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176F" w:rsidRPr="00C12A2D" w:rsidRDefault="00A7176F" w:rsidP="00C914E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Снижение производства зерновых в пользу масличных культур в ООО «Зеленая Лига»</w:t>
            </w:r>
          </w:p>
        </w:tc>
      </w:tr>
      <w:tr w:rsidR="00A7176F" w:rsidRPr="00C12A2D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7176F">
              <w:t>4.2</w:t>
            </w:r>
            <w:r w:rsidR="000E0563"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176F" w:rsidRPr="00C12A2D" w:rsidRDefault="00A7176F" w:rsidP="00C914E1">
            <w:pPr>
              <w:widowControl w:val="0"/>
              <w:autoSpaceDE w:val="0"/>
            </w:pPr>
            <w:r w:rsidRPr="00C12A2D">
              <w:t xml:space="preserve">Рентабельность сельскохозяйственных организаций                                            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jc w:val="center"/>
            </w:pPr>
            <w:r w:rsidRPr="00A7176F"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jc w:val="center"/>
            </w:pPr>
            <w:r w:rsidRPr="00A7176F">
              <w:t>5.0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176F">
              <w:t>14.2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176F">
              <w:t>184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176F" w:rsidRPr="00C12A2D" w:rsidRDefault="00A7176F" w:rsidP="00C914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7176F" w:rsidRPr="00C12A2D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7176F">
              <w:t>4.3</w:t>
            </w:r>
            <w:r w:rsidR="000E0563"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176F" w:rsidRPr="00C12A2D" w:rsidRDefault="00A7176F" w:rsidP="00C914E1">
            <w:pPr>
              <w:widowControl w:val="0"/>
              <w:autoSpaceDE w:val="0"/>
            </w:pPr>
            <w:r w:rsidRPr="00C12A2D">
              <w:t xml:space="preserve">Количество крестьянских (фермерских) хозяйств получивших </w:t>
            </w:r>
            <w:proofErr w:type="spellStart"/>
            <w:r w:rsidRPr="00C12A2D">
              <w:t>грантовую</w:t>
            </w:r>
            <w:proofErr w:type="spellEnd"/>
            <w:r w:rsidRPr="00C12A2D">
              <w:t xml:space="preserve"> поддержку для  начинающих  фермеров и семейных животноводческих ферм (ед.)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jc w:val="center"/>
            </w:pPr>
            <w:r w:rsidRPr="00A7176F"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jc w:val="center"/>
            </w:pPr>
            <w:r w:rsidRPr="00A7176F">
              <w:t>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176F"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176F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176F" w:rsidRPr="00C12A2D" w:rsidRDefault="00A7176F" w:rsidP="00C914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7176F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176F" w:rsidRPr="00A7176F" w:rsidRDefault="00A7176F" w:rsidP="00A7176F">
            <w:pPr>
              <w:widowControl w:val="0"/>
              <w:autoSpaceDE w:val="0"/>
              <w:jc w:val="center"/>
            </w:pPr>
            <w:r w:rsidRPr="00A7176F">
              <w:t>4.4</w:t>
            </w:r>
            <w:r w:rsidR="000E0563"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176F" w:rsidRPr="005C7203" w:rsidRDefault="00A7176F" w:rsidP="00C914E1">
            <w:pPr>
              <w:widowControl w:val="0"/>
              <w:autoSpaceDE w:val="0"/>
            </w:pPr>
            <w:r w:rsidRPr="005C7203">
              <w:t xml:space="preserve">Сохранение доли сельского населения в общей численности населения муниципального образования 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jc w:val="center"/>
            </w:pPr>
            <w:r w:rsidRPr="00A7176F"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jc w:val="center"/>
            </w:pPr>
            <w:r w:rsidRPr="00A7176F">
              <w:t>57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176F">
              <w:t>Нет данных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176F" w:rsidRDefault="00A7176F" w:rsidP="00C914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7176F" w:rsidRPr="00C12A2D" w:rsidTr="004A1D45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7176F">
              <w:rPr>
                <w:b/>
              </w:rPr>
              <w:t>Основное мероприятие 4.1 «Оказание содействия  развитию и поддержке  сельского хозяйства»</w:t>
            </w:r>
          </w:p>
        </w:tc>
      </w:tr>
      <w:tr w:rsidR="00A7176F" w:rsidRPr="00C12A2D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176F">
              <w:t>4.1.1</w:t>
            </w:r>
            <w:r w:rsidR="000E0563"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176F" w:rsidRPr="00C12A2D" w:rsidRDefault="00A7176F" w:rsidP="00C914E1">
            <w:pPr>
              <w:widowControl w:val="0"/>
              <w:autoSpaceDE w:val="0"/>
            </w:pPr>
            <w:r w:rsidRPr="00C12A2D">
              <w:t>Объем производства основных видов продукции сельского хозяйства в хозяйствах всех категорий (в сопо</w:t>
            </w:r>
            <w:r>
              <w:t>ставимых ценах 2021</w:t>
            </w:r>
            <w:r w:rsidRPr="00C12A2D">
              <w:t xml:space="preserve"> года), 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jc w:val="center"/>
            </w:pPr>
            <w:r w:rsidRPr="00A7176F">
              <w:t>млн. руб.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jc w:val="center"/>
            </w:pPr>
            <w:r w:rsidRPr="00A7176F">
              <w:t>1177.00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176F">
              <w:t>1059.9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176F">
              <w:t>-1.6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176F" w:rsidRPr="00C12A2D" w:rsidRDefault="00A7176F" w:rsidP="00C914E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Снижение производства зерновых в пользу масличных культур в ООО «Зеленая Лига»</w:t>
            </w:r>
          </w:p>
        </w:tc>
      </w:tr>
      <w:tr w:rsidR="00A7176F" w:rsidRPr="00C12A2D" w:rsidTr="004A1D45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7176F">
              <w:rPr>
                <w:b/>
              </w:rPr>
              <w:t>Основное мероприятие 4.2 «Комплекс мер на ликвидацию очагов сорного растения борщевик Сосновского»</w:t>
            </w:r>
          </w:p>
        </w:tc>
      </w:tr>
      <w:tr w:rsidR="00A7176F" w:rsidRPr="00C12A2D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176F">
              <w:t>4.2.1</w:t>
            </w:r>
            <w:r w:rsidR="000E0563"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176F" w:rsidRPr="00C12A2D" w:rsidRDefault="00A7176F" w:rsidP="00C914E1">
            <w:pPr>
              <w:widowControl w:val="0"/>
              <w:autoSpaceDE w:val="0"/>
            </w:pPr>
            <w:r w:rsidRPr="00C12A2D">
              <w:t>Площадь земель</w:t>
            </w:r>
            <w:r>
              <w:t>ных участков, обработанных химическими и (или) механическими способами борьбы для предотвращения распространения сорного растения борщевик Сосновского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jc w:val="center"/>
            </w:pPr>
            <w:r w:rsidRPr="00A7176F">
              <w:t>га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jc w:val="center"/>
            </w:pPr>
            <w:r w:rsidRPr="00A7176F">
              <w:t>18.4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176F">
              <w:t>56.16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176F">
              <w:t>205.2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176F" w:rsidRPr="00C12A2D" w:rsidRDefault="00A7176F" w:rsidP="00C914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7176F" w:rsidRPr="00C12A2D" w:rsidTr="004A1D45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7176F">
              <w:rPr>
                <w:b/>
              </w:rPr>
              <w:t>Основное мероприятие 4.3 «Отлов и содержание животных (собак) без владельцев на территории муниципального образования "Бежаницкий район"</w:t>
            </w:r>
          </w:p>
        </w:tc>
      </w:tr>
      <w:tr w:rsidR="00A7176F" w:rsidRPr="00C12A2D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176F">
              <w:t>4.3.1</w:t>
            </w:r>
            <w:r w:rsidR="000E0563"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176F" w:rsidRPr="00C12A2D" w:rsidRDefault="00A7176F" w:rsidP="00C914E1">
            <w:pPr>
              <w:widowControl w:val="0"/>
              <w:autoSpaceDE w:val="0"/>
            </w:pPr>
            <w:r w:rsidRPr="00AC0DD0">
              <w:t xml:space="preserve">Выполнение заявок от граждан, учреждений, предприятий на отлов </w:t>
            </w:r>
            <w:r w:rsidRPr="00AC0DD0">
              <w:lastRenderedPageBreak/>
              <w:t>безнадзорных животных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jc w:val="center"/>
            </w:pPr>
            <w:r w:rsidRPr="00A7176F">
              <w:lastRenderedPageBreak/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jc w:val="center"/>
            </w:pPr>
            <w:r w:rsidRPr="00A7176F">
              <w:t>100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176F">
              <w:t>100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176F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176F" w:rsidRPr="00C12A2D" w:rsidRDefault="00A7176F" w:rsidP="00C914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7176F" w:rsidRPr="00C12A2D" w:rsidTr="004A1D45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7176F">
              <w:rPr>
                <w:b/>
              </w:rPr>
              <w:lastRenderedPageBreak/>
              <w:t>Основное мероприятие 4.4 «Современный облик сельских территорий»</w:t>
            </w:r>
          </w:p>
        </w:tc>
      </w:tr>
      <w:tr w:rsidR="00A7176F" w:rsidRPr="00C12A2D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176F">
              <w:t>4.4.1</w:t>
            </w:r>
            <w:r w:rsidR="000E0563"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176F" w:rsidRPr="00AC0DD0" w:rsidRDefault="00A7176F" w:rsidP="00C914E1">
            <w:pPr>
              <w:widowControl w:val="0"/>
              <w:autoSpaceDE w:val="0"/>
            </w:pPr>
            <w:r w:rsidRPr="005C7203">
              <w:t>Количество проектов, поданных на конкурсный отбор в Минсельхозе, в рамках Государственной программы "Комплексное развитие сельских территорий"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jc w:val="center"/>
            </w:pPr>
            <w:r w:rsidRPr="00A7176F"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jc w:val="center"/>
            </w:pPr>
            <w:r w:rsidRPr="00A7176F">
              <w:t>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176F"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76F" w:rsidRPr="00A7176F" w:rsidRDefault="00A7176F" w:rsidP="00A717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176F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176F" w:rsidRPr="00C12A2D" w:rsidRDefault="00A7176F" w:rsidP="00C914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914E1" w:rsidRPr="00652471" w:rsidTr="004A1D45">
        <w:tblPrEx>
          <w:tblCellMar>
            <w:left w:w="0" w:type="dxa"/>
            <w:right w:w="0" w:type="dxa"/>
          </w:tblCellMar>
        </w:tblPrEx>
        <w:trPr>
          <w:gridAfter w:val="1"/>
          <w:wAfter w:w="583" w:type="dxa"/>
          <w:trHeight w:val="288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4E1" w:rsidRPr="00C914E1" w:rsidRDefault="00C914E1" w:rsidP="00C914E1">
            <w:pPr>
              <w:widowControl w:val="0"/>
              <w:autoSpaceDE w:val="0"/>
              <w:jc w:val="center"/>
              <w:rPr>
                <w:b/>
                <w:sz w:val="24"/>
                <w:szCs w:val="24"/>
              </w:rPr>
            </w:pPr>
            <w:r w:rsidRPr="00C914E1">
              <w:rPr>
                <w:b/>
                <w:sz w:val="24"/>
                <w:szCs w:val="24"/>
              </w:rPr>
              <w:t>Муниципальная программа «Обеспечение безопасности граждан на территории муниципального образования «Бежаницкий район»</w:t>
            </w:r>
          </w:p>
        </w:tc>
      </w:tr>
      <w:tr w:rsidR="00C914E1" w:rsidRPr="003009F7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914E1" w:rsidRPr="003009F7" w:rsidRDefault="00C914E1" w:rsidP="003009F7">
            <w:pPr>
              <w:widowControl w:val="0"/>
              <w:autoSpaceDE w:val="0"/>
              <w:jc w:val="center"/>
            </w:pPr>
            <w:r w:rsidRPr="003009F7">
              <w:t>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914E1" w:rsidRPr="003009F7" w:rsidRDefault="00C914E1" w:rsidP="003009F7">
            <w:pPr>
              <w:spacing w:line="200" w:lineRule="atLeast"/>
            </w:pPr>
            <w:r w:rsidRPr="003009F7">
              <w:t>Количество зарегистрированных пожаров на территории МО «Бежаницкий район»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914E1" w:rsidRPr="003009F7" w:rsidRDefault="00C914E1" w:rsidP="003009F7">
            <w:pPr>
              <w:spacing w:line="200" w:lineRule="atLeast"/>
              <w:jc w:val="center"/>
            </w:pPr>
            <w:r w:rsidRPr="003009F7"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914E1" w:rsidRPr="003009F7" w:rsidRDefault="00C914E1" w:rsidP="003009F7">
            <w:pPr>
              <w:spacing w:line="200" w:lineRule="atLeast"/>
              <w:jc w:val="center"/>
            </w:pPr>
            <w:r w:rsidRPr="003009F7">
              <w:t>15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914E1" w:rsidRPr="003009F7" w:rsidRDefault="00C914E1" w:rsidP="003009F7">
            <w:pPr>
              <w:spacing w:line="200" w:lineRule="atLeast"/>
              <w:jc w:val="center"/>
            </w:pPr>
            <w:r w:rsidRPr="003009F7">
              <w:t>11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914E1" w:rsidRPr="003009F7" w:rsidRDefault="00C914E1" w:rsidP="003009F7">
            <w:pPr>
              <w:widowControl w:val="0"/>
              <w:autoSpaceDE w:val="0"/>
              <w:snapToGrid w:val="0"/>
              <w:jc w:val="center"/>
            </w:pPr>
            <w:r w:rsidRPr="003009F7">
              <w:t>- 26,7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4E1" w:rsidRPr="003009F7" w:rsidRDefault="00C914E1" w:rsidP="003009F7">
            <w:pPr>
              <w:widowControl w:val="0"/>
              <w:autoSpaceDE w:val="0"/>
              <w:snapToGrid w:val="0"/>
              <w:jc w:val="center"/>
            </w:pPr>
            <w:r w:rsidRPr="003009F7">
              <w:t>Засушливое лето и не соблюдение техники безопасности при обращении с отопительными приборами.</w:t>
            </w:r>
          </w:p>
        </w:tc>
      </w:tr>
      <w:tr w:rsidR="00C914E1" w:rsidRPr="003009F7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914E1" w:rsidRPr="003009F7" w:rsidRDefault="00C914E1" w:rsidP="003009F7">
            <w:pPr>
              <w:widowControl w:val="0"/>
              <w:autoSpaceDE w:val="0"/>
              <w:jc w:val="center"/>
            </w:pPr>
            <w:r w:rsidRPr="003009F7">
              <w:t>2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914E1" w:rsidRPr="003009F7" w:rsidRDefault="00C914E1" w:rsidP="003009F7">
            <w:pPr>
              <w:spacing w:line="200" w:lineRule="atLeast"/>
            </w:pPr>
            <w:r w:rsidRPr="003009F7">
              <w:t>Объем затрат на профилактику терроризма и экстремизма в расчете на одного жителя МО «Бежаницкий район»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914E1" w:rsidRPr="003009F7" w:rsidRDefault="00C914E1" w:rsidP="003009F7">
            <w:pPr>
              <w:spacing w:line="200" w:lineRule="atLeast"/>
              <w:jc w:val="center"/>
            </w:pPr>
            <w:r w:rsidRPr="003009F7">
              <w:t>тыс. руб.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914E1" w:rsidRPr="003009F7" w:rsidRDefault="00C914E1" w:rsidP="003009F7">
            <w:pPr>
              <w:spacing w:line="200" w:lineRule="atLeast"/>
              <w:jc w:val="center"/>
            </w:pPr>
            <w:r w:rsidRPr="003009F7">
              <w:t>9.0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914E1" w:rsidRPr="003009F7" w:rsidRDefault="00C914E1" w:rsidP="003009F7">
            <w:pPr>
              <w:spacing w:line="200" w:lineRule="atLeast"/>
              <w:jc w:val="center"/>
            </w:pPr>
            <w:r w:rsidRPr="003009F7">
              <w:t>10.00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914E1" w:rsidRPr="003009F7" w:rsidRDefault="00C914E1" w:rsidP="003009F7">
            <w:pPr>
              <w:widowControl w:val="0"/>
              <w:autoSpaceDE w:val="0"/>
              <w:snapToGrid w:val="0"/>
              <w:jc w:val="center"/>
            </w:pPr>
            <w:r w:rsidRPr="003009F7">
              <w:t>11,1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4E1" w:rsidRPr="003009F7" w:rsidRDefault="00C914E1" w:rsidP="003009F7">
            <w:pPr>
              <w:widowControl w:val="0"/>
              <w:autoSpaceDE w:val="0"/>
              <w:snapToGrid w:val="0"/>
              <w:jc w:val="center"/>
            </w:pPr>
          </w:p>
        </w:tc>
      </w:tr>
      <w:tr w:rsidR="00C914E1" w:rsidRPr="003009F7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914E1" w:rsidRPr="003009F7" w:rsidRDefault="00C914E1" w:rsidP="003009F7">
            <w:pPr>
              <w:widowControl w:val="0"/>
              <w:autoSpaceDE w:val="0"/>
              <w:jc w:val="center"/>
            </w:pPr>
            <w:r w:rsidRPr="003009F7">
              <w:t>3</w:t>
            </w:r>
          </w:p>
        </w:tc>
        <w:tc>
          <w:tcPr>
            <w:tcW w:w="581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914E1" w:rsidRPr="003009F7" w:rsidRDefault="00C914E1" w:rsidP="003009F7">
            <w:pPr>
              <w:spacing w:line="200" w:lineRule="atLeast"/>
            </w:pPr>
            <w:r w:rsidRPr="003009F7">
              <w:t>Снижение количества преступлений, связанных с употреблением наркотиков</w:t>
            </w:r>
          </w:p>
        </w:tc>
        <w:tc>
          <w:tcPr>
            <w:tcW w:w="113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914E1" w:rsidRPr="003009F7" w:rsidRDefault="00C914E1" w:rsidP="003009F7">
            <w:pPr>
              <w:spacing w:line="200" w:lineRule="atLeast"/>
              <w:jc w:val="center"/>
            </w:pPr>
            <w:r w:rsidRPr="003009F7">
              <w:t>ед.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914E1" w:rsidRPr="003009F7" w:rsidRDefault="00C914E1" w:rsidP="003009F7">
            <w:pPr>
              <w:spacing w:line="200" w:lineRule="atLeast"/>
              <w:jc w:val="center"/>
            </w:pPr>
            <w:r w:rsidRPr="003009F7">
              <w:t>0.00</w:t>
            </w:r>
          </w:p>
        </w:tc>
        <w:tc>
          <w:tcPr>
            <w:tcW w:w="184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914E1" w:rsidRPr="003009F7" w:rsidRDefault="00C914E1" w:rsidP="003009F7">
            <w:pPr>
              <w:spacing w:line="200" w:lineRule="atLeast"/>
              <w:jc w:val="center"/>
            </w:pPr>
            <w:r w:rsidRPr="003009F7">
              <w:t>0.00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914E1" w:rsidRPr="003009F7" w:rsidRDefault="00C914E1" w:rsidP="003009F7">
            <w:pPr>
              <w:widowControl w:val="0"/>
              <w:autoSpaceDE w:val="0"/>
              <w:snapToGrid w:val="0"/>
              <w:jc w:val="center"/>
            </w:pPr>
            <w:r w:rsidRPr="003009F7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4E1" w:rsidRPr="003009F7" w:rsidRDefault="00C914E1" w:rsidP="003009F7">
            <w:pPr>
              <w:widowControl w:val="0"/>
              <w:autoSpaceDE w:val="0"/>
              <w:snapToGrid w:val="0"/>
              <w:jc w:val="center"/>
            </w:pPr>
          </w:p>
        </w:tc>
      </w:tr>
      <w:tr w:rsidR="00C914E1" w:rsidRPr="003009F7" w:rsidTr="004A1D45">
        <w:tblPrEx>
          <w:tblCellMar>
            <w:left w:w="0" w:type="dxa"/>
            <w:right w:w="0" w:type="dxa"/>
          </w:tblCellMar>
        </w:tblPrEx>
        <w:trPr>
          <w:gridAfter w:val="1"/>
          <w:wAfter w:w="583" w:type="dxa"/>
          <w:trHeight w:val="288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4E1" w:rsidRPr="003009F7" w:rsidRDefault="00C914E1" w:rsidP="003009F7">
            <w:pPr>
              <w:widowControl w:val="0"/>
              <w:autoSpaceDE w:val="0"/>
              <w:jc w:val="center"/>
              <w:rPr>
                <w:b/>
              </w:rPr>
            </w:pPr>
            <w:r w:rsidRPr="003009F7">
              <w:rPr>
                <w:b/>
              </w:rPr>
              <w:t>Подпрограмма 1 «Пожарная безопасность и гражданская оборона муниципального образования»</w:t>
            </w:r>
          </w:p>
        </w:tc>
      </w:tr>
      <w:tr w:rsidR="00C914E1" w:rsidRPr="003009F7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914E1" w:rsidRPr="003009F7" w:rsidRDefault="00C914E1" w:rsidP="003009F7">
            <w:pPr>
              <w:spacing w:line="200" w:lineRule="atLeast"/>
              <w:jc w:val="center"/>
            </w:pPr>
            <w:r w:rsidRPr="003009F7">
              <w:t>1.1</w:t>
            </w:r>
            <w:r w:rsidR="008A3BEF" w:rsidRPr="003009F7"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914E1" w:rsidRPr="003009F7" w:rsidRDefault="00C914E1" w:rsidP="003009F7">
            <w:pPr>
              <w:spacing w:line="200" w:lineRule="atLeast"/>
            </w:pPr>
            <w:r w:rsidRPr="003009F7">
              <w:t>Количество погибших при пожаре людей в МО «Бежаницкий район»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914E1" w:rsidRPr="003009F7" w:rsidRDefault="00C914E1" w:rsidP="003009F7">
            <w:pPr>
              <w:spacing w:line="200" w:lineRule="atLeast"/>
              <w:jc w:val="center"/>
            </w:pPr>
            <w:r w:rsidRPr="003009F7"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914E1" w:rsidRPr="003009F7" w:rsidRDefault="00C914E1" w:rsidP="003009F7">
            <w:pPr>
              <w:spacing w:line="200" w:lineRule="atLeast"/>
              <w:jc w:val="center"/>
            </w:pPr>
            <w:r w:rsidRPr="003009F7">
              <w:t>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914E1" w:rsidRPr="003009F7" w:rsidRDefault="00C914E1" w:rsidP="003009F7">
            <w:pPr>
              <w:spacing w:line="200" w:lineRule="atLeast"/>
              <w:jc w:val="center"/>
            </w:pPr>
            <w:r w:rsidRPr="003009F7">
              <w:t>2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914E1" w:rsidRPr="003009F7" w:rsidRDefault="00C914E1" w:rsidP="003009F7">
            <w:pPr>
              <w:widowControl w:val="0"/>
              <w:autoSpaceDE w:val="0"/>
              <w:snapToGrid w:val="0"/>
              <w:jc w:val="center"/>
            </w:pPr>
            <w:r w:rsidRPr="003009F7">
              <w:t>- 33,3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4E1" w:rsidRPr="003009F7" w:rsidRDefault="00C914E1" w:rsidP="003009F7">
            <w:pPr>
              <w:widowControl w:val="0"/>
              <w:autoSpaceDE w:val="0"/>
              <w:snapToGrid w:val="0"/>
              <w:jc w:val="center"/>
            </w:pPr>
            <w:r w:rsidRPr="003009F7">
              <w:t>В результате профилактической работы с населением.</w:t>
            </w:r>
          </w:p>
        </w:tc>
      </w:tr>
      <w:tr w:rsidR="00C914E1" w:rsidRPr="003009F7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914E1" w:rsidRPr="003009F7" w:rsidRDefault="00C914E1" w:rsidP="003009F7">
            <w:pPr>
              <w:spacing w:line="200" w:lineRule="atLeast"/>
              <w:jc w:val="center"/>
            </w:pPr>
            <w:r w:rsidRPr="003009F7">
              <w:t>1.2</w:t>
            </w:r>
            <w:r w:rsidR="008A3BEF" w:rsidRPr="003009F7">
              <w:t>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914E1" w:rsidRPr="003009F7" w:rsidRDefault="00C914E1" w:rsidP="003009F7">
            <w:pPr>
              <w:autoSpaceDE w:val="0"/>
              <w:spacing w:after="200"/>
            </w:pPr>
            <w:r w:rsidRPr="003009F7">
              <w:t>Количество сертифицированных АРМ в отделе ГЗ, ЧС и МП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914E1" w:rsidRPr="003009F7" w:rsidRDefault="00C914E1" w:rsidP="003009F7">
            <w:pPr>
              <w:spacing w:line="200" w:lineRule="atLeast"/>
              <w:jc w:val="center"/>
            </w:pPr>
            <w:r w:rsidRPr="003009F7"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914E1" w:rsidRPr="003009F7" w:rsidRDefault="00C914E1" w:rsidP="003009F7">
            <w:pPr>
              <w:spacing w:line="200" w:lineRule="atLeast"/>
              <w:jc w:val="center"/>
            </w:pPr>
            <w:r w:rsidRPr="003009F7">
              <w:t>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914E1" w:rsidRPr="003009F7" w:rsidRDefault="00C914E1" w:rsidP="003009F7">
            <w:pPr>
              <w:spacing w:line="200" w:lineRule="atLeast"/>
              <w:jc w:val="center"/>
            </w:pPr>
            <w:r w:rsidRPr="003009F7"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914E1" w:rsidRPr="003009F7" w:rsidRDefault="00C914E1" w:rsidP="003009F7">
            <w:pPr>
              <w:widowControl w:val="0"/>
              <w:autoSpaceDE w:val="0"/>
              <w:snapToGrid w:val="0"/>
              <w:jc w:val="center"/>
            </w:pPr>
            <w:r w:rsidRPr="003009F7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4E1" w:rsidRPr="003009F7" w:rsidRDefault="00C914E1" w:rsidP="003009F7">
            <w:pPr>
              <w:widowControl w:val="0"/>
              <w:autoSpaceDE w:val="0"/>
              <w:snapToGrid w:val="0"/>
              <w:jc w:val="center"/>
            </w:pPr>
          </w:p>
        </w:tc>
      </w:tr>
      <w:tr w:rsidR="00C914E1" w:rsidRPr="003009F7" w:rsidTr="004A1D45">
        <w:tblPrEx>
          <w:tblCellMar>
            <w:left w:w="0" w:type="dxa"/>
            <w:right w:w="0" w:type="dxa"/>
          </w:tblCellMar>
        </w:tblPrEx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4E1" w:rsidRPr="003009F7" w:rsidRDefault="00C914E1" w:rsidP="003009F7">
            <w:pPr>
              <w:widowControl w:val="0"/>
              <w:autoSpaceDE w:val="0"/>
              <w:jc w:val="center"/>
            </w:pPr>
            <w:r w:rsidRPr="003009F7">
              <w:rPr>
                <w:b/>
                <w:bCs/>
              </w:rPr>
              <w:t>Основное мероприятие 1.1 «Обеспечение первичных мер пожарной безопасности»</w:t>
            </w:r>
          </w:p>
        </w:tc>
      </w:tr>
      <w:tr w:rsidR="00C914E1" w:rsidRPr="003009F7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914E1" w:rsidRPr="003009F7" w:rsidRDefault="00C914E1" w:rsidP="003009F7">
            <w:pPr>
              <w:autoSpaceDE w:val="0"/>
              <w:jc w:val="center"/>
            </w:pPr>
            <w:r w:rsidRPr="003009F7">
              <w:t>1.1.1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914E1" w:rsidRPr="003009F7" w:rsidRDefault="00C914E1" w:rsidP="003009F7">
            <w:pPr>
              <w:spacing w:line="200" w:lineRule="atLeast"/>
            </w:pPr>
            <w:r w:rsidRPr="003009F7">
              <w:t>Количество мероприятий, направленных на профилактику пожарной безопасности (количество проведенных заседаний КЧС и ПБ).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914E1" w:rsidRPr="003009F7" w:rsidRDefault="00C914E1" w:rsidP="003009F7">
            <w:pPr>
              <w:spacing w:line="200" w:lineRule="atLeast"/>
              <w:jc w:val="center"/>
            </w:pPr>
            <w:r w:rsidRPr="003009F7">
              <w:t>ед.</w:t>
            </w:r>
          </w:p>
          <w:p w:rsidR="00C914E1" w:rsidRPr="003009F7" w:rsidRDefault="00C914E1" w:rsidP="003009F7">
            <w:pPr>
              <w:spacing w:line="200" w:lineRule="atLeast"/>
              <w:jc w:val="center"/>
            </w:pP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914E1" w:rsidRPr="003009F7" w:rsidRDefault="00C914E1" w:rsidP="003009F7">
            <w:pPr>
              <w:spacing w:line="200" w:lineRule="atLeast"/>
              <w:jc w:val="center"/>
            </w:pPr>
            <w:r w:rsidRPr="003009F7">
              <w:t>4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914E1" w:rsidRPr="003009F7" w:rsidRDefault="00C914E1" w:rsidP="003009F7">
            <w:pPr>
              <w:widowControl w:val="0"/>
              <w:autoSpaceDE w:val="0"/>
              <w:snapToGrid w:val="0"/>
              <w:spacing w:line="200" w:lineRule="atLeast"/>
              <w:jc w:val="center"/>
            </w:pPr>
            <w:r w:rsidRPr="003009F7">
              <w:t>4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914E1" w:rsidRPr="003009F7" w:rsidRDefault="00C914E1" w:rsidP="003009F7">
            <w:pPr>
              <w:widowControl w:val="0"/>
              <w:autoSpaceDE w:val="0"/>
              <w:snapToGrid w:val="0"/>
              <w:jc w:val="center"/>
            </w:pPr>
            <w:r w:rsidRPr="003009F7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4E1" w:rsidRPr="003009F7" w:rsidRDefault="00C914E1" w:rsidP="003009F7">
            <w:pPr>
              <w:widowControl w:val="0"/>
              <w:autoSpaceDE w:val="0"/>
              <w:jc w:val="center"/>
            </w:pPr>
          </w:p>
        </w:tc>
      </w:tr>
      <w:tr w:rsidR="00C914E1" w:rsidRPr="003009F7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914E1" w:rsidRPr="003009F7" w:rsidRDefault="00C914E1" w:rsidP="003009F7">
            <w:pPr>
              <w:autoSpaceDE w:val="0"/>
              <w:jc w:val="center"/>
            </w:pPr>
            <w:r w:rsidRPr="003009F7">
              <w:t>1.1.2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914E1" w:rsidRPr="003009F7" w:rsidRDefault="00C914E1" w:rsidP="003009F7">
            <w:pPr>
              <w:spacing w:line="200" w:lineRule="atLeast"/>
            </w:pPr>
            <w:r w:rsidRPr="003009F7">
              <w:t>Доля обученных сотрудников ЕДДС от общего состава службы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914E1" w:rsidRPr="003009F7" w:rsidRDefault="00C914E1" w:rsidP="003009F7">
            <w:pPr>
              <w:spacing w:line="200" w:lineRule="atLeast"/>
              <w:jc w:val="center"/>
            </w:pPr>
            <w:r w:rsidRPr="003009F7">
              <w:t>%.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914E1" w:rsidRPr="003009F7" w:rsidRDefault="00C914E1" w:rsidP="003009F7">
            <w:pPr>
              <w:spacing w:line="200" w:lineRule="atLeast"/>
              <w:jc w:val="center"/>
            </w:pPr>
            <w:r w:rsidRPr="003009F7">
              <w:t>100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914E1" w:rsidRPr="003009F7" w:rsidRDefault="00C914E1" w:rsidP="003009F7">
            <w:pPr>
              <w:widowControl w:val="0"/>
              <w:autoSpaceDE w:val="0"/>
              <w:snapToGrid w:val="0"/>
              <w:spacing w:line="200" w:lineRule="atLeast"/>
              <w:jc w:val="center"/>
            </w:pPr>
            <w:r w:rsidRPr="003009F7">
              <w:t>100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914E1" w:rsidRPr="003009F7" w:rsidRDefault="00C914E1" w:rsidP="003009F7">
            <w:pPr>
              <w:widowControl w:val="0"/>
              <w:autoSpaceDE w:val="0"/>
              <w:snapToGrid w:val="0"/>
              <w:jc w:val="center"/>
            </w:pPr>
            <w:r w:rsidRPr="003009F7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4E1" w:rsidRPr="003009F7" w:rsidRDefault="00C914E1" w:rsidP="003009F7">
            <w:pPr>
              <w:widowControl w:val="0"/>
              <w:autoSpaceDE w:val="0"/>
              <w:jc w:val="center"/>
            </w:pPr>
          </w:p>
        </w:tc>
      </w:tr>
      <w:tr w:rsidR="00C914E1" w:rsidRPr="003009F7" w:rsidTr="004A1D45">
        <w:tblPrEx>
          <w:tblCellMar>
            <w:left w:w="0" w:type="dxa"/>
            <w:right w:w="0" w:type="dxa"/>
          </w:tblCellMar>
        </w:tblPrEx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4E1" w:rsidRPr="003009F7" w:rsidRDefault="00C914E1" w:rsidP="003009F7">
            <w:pPr>
              <w:widowControl w:val="0"/>
              <w:autoSpaceDE w:val="0"/>
              <w:jc w:val="center"/>
            </w:pPr>
            <w:r w:rsidRPr="003009F7">
              <w:rPr>
                <w:b/>
                <w:bCs/>
              </w:rPr>
              <w:t>Основное мероприятие 1.2 «Обеспечение мер по гражданской обороне»</w:t>
            </w:r>
          </w:p>
        </w:tc>
      </w:tr>
      <w:tr w:rsidR="00C914E1" w:rsidRPr="003009F7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914E1" w:rsidRPr="003009F7" w:rsidRDefault="00C914E1" w:rsidP="003009F7">
            <w:pPr>
              <w:autoSpaceDE w:val="0"/>
              <w:jc w:val="center"/>
            </w:pPr>
            <w:r w:rsidRPr="003009F7">
              <w:t>1.2.1.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914E1" w:rsidRPr="003009F7" w:rsidRDefault="00C914E1" w:rsidP="003009F7">
            <w:pPr>
              <w:spacing w:line="200" w:lineRule="atLeast"/>
            </w:pPr>
            <w:r w:rsidRPr="003009F7">
              <w:t>Доля руководителей, должностных лиц и специалистов, прошедших обучение в сфере гражданской обороны, защиты населения и территории от чрезвычайных ситуаций в общем  количестве запланированных к обучению, согласно плана комплектования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914E1" w:rsidRPr="003009F7" w:rsidRDefault="00C914E1" w:rsidP="003009F7">
            <w:pPr>
              <w:spacing w:line="200" w:lineRule="atLeast"/>
              <w:jc w:val="center"/>
            </w:pPr>
            <w:r w:rsidRPr="003009F7">
              <w:t>%.</w:t>
            </w:r>
          </w:p>
          <w:p w:rsidR="00C914E1" w:rsidRPr="003009F7" w:rsidRDefault="00C914E1" w:rsidP="003009F7">
            <w:pPr>
              <w:spacing w:line="200" w:lineRule="atLeast"/>
              <w:jc w:val="center"/>
            </w:pP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914E1" w:rsidRPr="003009F7" w:rsidRDefault="00C914E1" w:rsidP="003009F7">
            <w:pPr>
              <w:spacing w:line="200" w:lineRule="atLeast"/>
              <w:jc w:val="center"/>
              <w:rPr>
                <w:lang w:val="en-US"/>
              </w:rPr>
            </w:pPr>
            <w:r w:rsidRPr="003009F7">
              <w:rPr>
                <w:lang w:val="en-US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914E1" w:rsidRPr="003009F7" w:rsidRDefault="00C914E1" w:rsidP="003009F7">
            <w:pPr>
              <w:snapToGrid w:val="0"/>
              <w:spacing w:line="200" w:lineRule="atLeast"/>
              <w:jc w:val="center"/>
            </w:pPr>
            <w:r w:rsidRPr="003009F7">
              <w:t>100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914E1" w:rsidRPr="003009F7" w:rsidRDefault="00C914E1" w:rsidP="003009F7">
            <w:pPr>
              <w:widowControl w:val="0"/>
              <w:autoSpaceDE w:val="0"/>
              <w:snapToGrid w:val="0"/>
              <w:jc w:val="center"/>
            </w:pPr>
            <w:r w:rsidRPr="003009F7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4E1" w:rsidRPr="003009F7" w:rsidRDefault="00C914E1" w:rsidP="003009F7">
            <w:pPr>
              <w:widowControl w:val="0"/>
              <w:autoSpaceDE w:val="0"/>
              <w:snapToGrid w:val="0"/>
              <w:jc w:val="center"/>
            </w:pPr>
          </w:p>
        </w:tc>
      </w:tr>
      <w:tr w:rsidR="00C914E1" w:rsidRPr="003009F7" w:rsidTr="004A1D45">
        <w:trPr>
          <w:gridAfter w:val="1"/>
          <w:wAfter w:w="583" w:type="dxa"/>
          <w:trHeight w:val="288"/>
        </w:trPr>
        <w:tc>
          <w:tcPr>
            <w:tcW w:w="1275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914E1" w:rsidRPr="003009F7" w:rsidRDefault="00C914E1" w:rsidP="003009F7">
            <w:pPr>
              <w:widowControl w:val="0"/>
              <w:autoSpaceDE w:val="0"/>
              <w:jc w:val="center"/>
              <w:rPr>
                <w:b/>
              </w:rPr>
            </w:pPr>
            <w:r w:rsidRPr="003009F7">
              <w:rPr>
                <w:b/>
              </w:rPr>
              <w:t>Подпрограмма 2 «Профилактика терроризма»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4E1" w:rsidRPr="003009F7" w:rsidRDefault="00C914E1" w:rsidP="003009F7">
            <w:pPr>
              <w:widowControl w:val="0"/>
              <w:autoSpaceDE w:val="0"/>
              <w:snapToGrid w:val="0"/>
              <w:jc w:val="center"/>
            </w:pPr>
          </w:p>
        </w:tc>
      </w:tr>
      <w:tr w:rsidR="00C914E1" w:rsidRPr="003009F7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914E1" w:rsidRPr="003009F7" w:rsidRDefault="00C914E1" w:rsidP="003009F7">
            <w:pPr>
              <w:spacing w:line="200" w:lineRule="atLeast"/>
              <w:jc w:val="center"/>
            </w:pPr>
            <w:r w:rsidRPr="003009F7">
              <w:lastRenderedPageBreak/>
              <w:t>2.1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914E1" w:rsidRPr="003009F7" w:rsidRDefault="00C914E1" w:rsidP="003009F7">
            <w:pPr>
              <w:spacing w:line="200" w:lineRule="atLeast"/>
            </w:pPr>
            <w:r w:rsidRPr="003009F7">
              <w:t>Количество выходов на патрулирование добровольной народной дружины (ДНД)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914E1" w:rsidRPr="003009F7" w:rsidRDefault="00C914E1" w:rsidP="003009F7">
            <w:pPr>
              <w:spacing w:line="200" w:lineRule="atLeast"/>
              <w:jc w:val="center"/>
            </w:pPr>
            <w:r w:rsidRPr="003009F7"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914E1" w:rsidRPr="003009F7" w:rsidRDefault="00C914E1" w:rsidP="003009F7">
            <w:pPr>
              <w:spacing w:line="200" w:lineRule="atLeast"/>
              <w:jc w:val="center"/>
            </w:pPr>
            <w:r w:rsidRPr="003009F7">
              <w:t>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914E1" w:rsidRPr="003009F7" w:rsidRDefault="00C914E1" w:rsidP="003009F7">
            <w:pPr>
              <w:widowControl w:val="0"/>
              <w:autoSpaceDE w:val="0"/>
              <w:snapToGrid w:val="0"/>
              <w:jc w:val="center"/>
            </w:pPr>
            <w:r w:rsidRPr="003009F7">
              <w:t>2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914E1" w:rsidRPr="003009F7" w:rsidRDefault="00C914E1" w:rsidP="003009F7">
            <w:pPr>
              <w:widowControl w:val="0"/>
              <w:autoSpaceDE w:val="0"/>
              <w:snapToGrid w:val="0"/>
              <w:jc w:val="center"/>
            </w:pPr>
            <w:r w:rsidRPr="003009F7">
              <w:t>- 33,3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4E1" w:rsidRPr="003009F7" w:rsidRDefault="00C914E1" w:rsidP="003009F7">
            <w:pPr>
              <w:widowControl w:val="0"/>
              <w:autoSpaceDE w:val="0"/>
              <w:snapToGrid w:val="0"/>
              <w:jc w:val="center"/>
            </w:pPr>
            <w:r w:rsidRPr="003009F7">
              <w:rPr>
                <w:color w:val="000000"/>
              </w:rPr>
              <w:t>Недостаток взаимодействия между подразделениями и службами полиции.</w:t>
            </w:r>
          </w:p>
        </w:tc>
      </w:tr>
      <w:tr w:rsidR="00C914E1" w:rsidRPr="003009F7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914E1" w:rsidRPr="003009F7" w:rsidRDefault="00C914E1" w:rsidP="003009F7">
            <w:pPr>
              <w:spacing w:line="200" w:lineRule="atLeast"/>
              <w:jc w:val="center"/>
            </w:pPr>
            <w:r w:rsidRPr="003009F7">
              <w:t>2.2</w:t>
            </w:r>
          </w:p>
        </w:tc>
        <w:tc>
          <w:tcPr>
            <w:tcW w:w="581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914E1" w:rsidRPr="003009F7" w:rsidRDefault="00C914E1" w:rsidP="003009F7">
            <w:pPr>
              <w:spacing w:line="200" w:lineRule="atLeast"/>
            </w:pPr>
            <w:r w:rsidRPr="003009F7">
              <w:t>Раскрываемость преступлений</w:t>
            </w:r>
          </w:p>
        </w:tc>
        <w:tc>
          <w:tcPr>
            <w:tcW w:w="113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914E1" w:rsidRPr="003009F7" w:rsidRDefault="00C914E1" w:rsidP="003009F7">
            <w:pPr>
              <w:spacing w:line="200" w:lineRule="atLeast"/>
              <w:jc w:val="center"/>
            </w:pPr>
            <w:r w:rsidRPr="003009F7">
              <w:t>%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914E1" w:rsidRPr="003009F7" w:rsidRDefault="00C914E1" w:rsidP="003009F7">
            <w:pPr>
              <w:spacing w:line="200" w:lineRule="atLeast"/>
              <w:jc w:val="center"/>
            </w:pPr>
            <w:r w:rsidRPr="003009F7">
              <w:t>92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914E1" w:rsidRPr="003009F7" w:rsidRDefault="00C914E1" w:rsidP="003009F7">
            <w:pPr>
              <w:widowControl w:val="0"/>
              <w:autoSpaceDE w:val="0"/>
              <w:snapToGrid w:val="0"/>
              <w:jc w:val="center"/>
            </w:pPr>
            <w:r w:rsidRPr="003009F7">
              <w:t>88.2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914E1" w:rsidRPr="003009F7" w:rsidRDefault="00C914E1" w:rsidP="003009F7">
            <w:pPr>
              <w:widowControl w:val="0"/>
              <w:autoSpaceDE w:val="0"/>
              <w:snapToGrid w:val="0"/>
              <w:jc w:val="center"/>
            </w:pPr>
            <w:r w:rsidRPr="003009F7">
              <w:t>- 4,1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4E1" w:rsidRPr="003009F7" w:rsidRDefault="00C914E1" w:rsidP="003009F7">
            <w:pPr>
              <w:widowControl w:val="0"/>
              <w:autoSpaceDE w:val="0"/>
              <w:snapToGrid w:val="0"/>
              <w:jc w:val="center"/>
            </w:pPr>
            <w:r w:rsidRPr="003009F7">
              <w:t>Нехватка кадров в полиции.</w:t>
            </w:r>
          </w:p>
        </w:tc>
      </w:tr>
      <w:tr w:rsidR="00C914E1" w:rsidRPr="003009F7" w:rsidTr="004A1D45">
        <w:tblPrEx>
          <w:tblCellMar>
            <w:left w:w="0" w:type="dxa"/>
            <w:right w:w="0" w:type="dxa"/>
          </w:tblCellMar>
        </w:tblPrEx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4E1" w:rsidRPr="003009F7" w:rsidRDefault="00C914E1" w:rsidP="003009F7">
            <w:pPr>
              <w:widowControl w:val="0"/>
              <w:autoSpaceDE w:val="0"/>
              <w:jc w:val="center"/>
            </w:pPr>
            <w:r w:rsidRPr="003009F7">
              <w:rPr>
                <w:b/>
                <w:bCs/>
              </w:rPr>
              <w:t>Основное мероприятие 2.1 «Профилактика терроризма»</w:t>
            </w:r>
          </w:p>
        </w:tc>
      </w:tr>
      <w:tr w:rsidR="00C914E1" w:rsidRPr="003009F7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914E1" w:rsidRPr="003009F7" w:rsidRDefault="00C914E1" w:rsidP="003009F7">
            <w:pPr>
              <w:autoSpaceDE w:val="0"/>
              <w:jc w:val="center"/>
            </w:pPr>
            <w:r w:rsidRPr="003009F7">
              <w:t>2.1.1.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914E1" w:rsidRPr="003009F7" w:rsidRDefault="00C914E1" w:rsidP="003009F7">
            <w:pPr>
              <w:spacing w:line="200" w:lineRule="atLeast"/>
            </w:pPr>
            <w:r w:rsidRPr="003009F7">
              <w:t>Проведение мероприятий направленных на антитеррористическую защищенность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914E1" w:rsidRPr="003009F7" w:rsidRDefault="00C914E1" w:rsidP="003009F7">
            <w:pPr>
              <w:spacing w:line="200" w:lineRule="atLeast"/>
              <w:jc w:val="center"/>
            </w:pPr>
            <w:r w:rsidRPr="003009F7"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914E1" w:rsidRPr="003009F7" w:rsidRDefault="00C914E1" w:rsidP="003009F7">
            <w:pPr>
              <w:spacing w:line="200" w:lineRule="atLeast"/>
              <w:jc w:val="center"/>
            </w:pPr>
            <w:r w:rsidRPr="003009F7">
              <w:t>4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914E1" w:rsidRPr="003009F7" w:rsidRDefault="00C914E1" w:rsidP="003009F7">
            <w:pPr>
              <w:widowControl w:val="0"/>
              <w:autoSpaceDE w:val="0"/>
              <w:snapToGrid w:val="0"/>
              <w:spacing w:line="200" w:lineRule="atLeast"/>
              <w:jc w:val="center"/>
            </w:pPr>
            <w:r w:rsidRPr="003009F7">
              <w:t>4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914E1" w:rsidRPr="003009F7" w:rsidRDefault="00C914E1" w:rsidP="003009F7">
            <w:pPr>
              <w:widowControl w:val="0"/>
              <w:autoSpaceDE w:val="0"/>
              <w:snapToGrid w:val="0"/>
              <w:jc w:val="center"/>
            </w:pPr>
            <w:r w:rsidRPr="003009F7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4E1" w:rsidRPr="003009F7" w:rsidRDefault="00C914E1" w:rsidP="003009F7">
            <w:pPr>
              <w:widowControl w:val="0"/>
              <w:autoSpaceDE w:val="0"/>
              <w:snapToGrid w:val="0"/>
              <w:jc w:val="center"/>
            </w:pPr>
          </w:p>
        </w:tc>
      </w:tr>
      <w:tr w:rsidR="00C914E1" w:rsidRPr="003009F7" w:rsidTr="004A1D45">
        <w:tblPrEx>
          <w:tblCellMar>
            <w:left w:w="0" w:type="dxa"/>
            <w:right w:w="0" w:type="dxa"/>
          </w:tblCellMar>
        </w:tblPrEx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4E1" w:rsidRPr="003009F7" w:rsidRDefault="00C914E1" w:rsidP="003009F7">
            <w:pPr>
              <w:autoSpaceDE w:val="0"/>
              <w:jc w:val="center"/>
            </w:pPr>
            <w:r w:rsidRPr="003009F7">
              <w:rPr>
                <w:b/>
                <w:bCs/>
              </w:rPr>
              <w:t>Основное мероприятие 2.2 «Профилактика повторной преступности осужденных к наказаниям, не связанным с изоляцией от общества»</w:t>
            </w:r>
          </w:p>
        </w:tc>
      </w:tr>
      <w:tr w:rsidR="00C914E1" w:rsidRPr="003009F7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914E1" w:rsidRPr="003009F7" w:rsidRDefault="00C914E1" w:rsidP="003009F7">
            <w:pPr>
              <w:autoSpaceDE w:val="0"/>
              <w:jc w:val="center"/>
            </w:pPr>
            <w:r w:rsidRPr="003009F7">
              <w:t>2.2.1.</w:t>
            </w:r>
          </w:p>
        </w:tc>
        <w:tc>
          <w:tcPr>
            <w:tcW w:w="581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914E1" w:rsidRPr="003009F7" w:rsidRDefault="00C914E1" w:rsidP="003009F7">
            <w:pPr>
              <w:autoSpaceDE w:val="0"/>
              <w:spacing w:line="200" w:lineRule="atLeast"/>
            </w:pPr>
            <w:r w:rsidRPr="003009F7">
              <w:t>Проведение мероприятий по снижению  уровня повторной преступности  осужденных к наказаниям, не связанным с изоляцией от общества</w:t>
            </w:r>
          </w:p>
        </w:tc>
        <w:tc>
          <w:tcPr>
            <w:tcW w:w="113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914E1" w:rsidRPr="003009F7" w:rsidRDefault="00C914E1" w:rsidP="003009F7">
            <w:pPr>
              <w:autoSpaceDE w:val="0"/>
              <w:jc w:val="center"/>
            </w:pPr>
            <w:r w:rsidRPr="003009F7">
              <w:t>%.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914E1" w:rsidRPr="003009F7" w:rsidRDefault="00C914E1" w:rsidP="003009F7">
            <w:pPr>
              <w:autoSpaceDE w:val="0"/>
              <w:jc w:val="center"/>
            </w:pPr>
            <w:r w:rsidRPr="003009F7">
              <w:t>100</w:t>
            </w:r>
          </w:p>
        </w:tc>
        <w:tc>
          <w:tcPr>
            <w:tcW w:w="184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914E1" w:rsidRPr="003009F7" w:rsidRDefault="00C914E1" w:rsidP="003009F7">
            <w:pPr>
              <w:widowControl w:val="0"/>
              <w:autoSpaceDE w:val="0"/>
              <w:snapToGrid w:val="0"/>
              <w:jc w:val="center"/>
            </w:pPr>
            <w:r w:rsidRPr="003009F7">
              <w:t>100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914E1" w:rsidRPr="003009F7" w:rsidRDefault="00C914E1" w:rsidP="003009F7">
            <w:pPr>
              <w:widowControl w:val="0"/>
              <w:autoSpaceDE w:val="0"/>
              <w:snapToGrid w:val="0"/>
              <w:jc w:val="center"/>
            </w:pPr>
            <w:r w:rsidRPr="003009F7">
              <w:t>0</w:t>
            </w:r>
          </w:p>
        </w:tc>
        <w:tc>
          <w:tcPr>
            <w:tcW w:w="241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4E1" w:rsidRPr="003009F7" w:rsidRDefault="00C914E1" w:rsidP="003009F7">
            <w:pPr>
              <w:widowControl w:val="0"/>
              <w:autoSpaceDE w:val="0"/>
              <w:snapToGrid w:val="0"/>
              <w:jc w:val="center"/>
            </w:pPr>
          </w:p>
        </w:tc>
      </w:tr>
      <w:tr w:rsidR="00C914E1" w:rsidRPr="003009F7" w:rsidTr="004A1D45">
        <w:tblPrEx>
          <w:tblCellMar>
            <w:left w:w="0" w:type="dxa"/>
            <w:right w:w="0" w:type="dxa"/>
          </w:tblCellMar>
        </w:tblPrEx>
        <w:trPr>
          <w:gridAfter w:val="1"/>
          <w:wAfter w:w="583" w:type="dxa"/>
          <w:trHeight w:val="288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4E1" w:rsidRPr="003009F7" w:rsidRDefault="00C914E1" w:rsidP="003009F7">
            <w:pPr>
              <w:widowControl w:val="0"/>
              <w:autoSpaceDE w:val="0"/>
              <w:jc w:val="center"/>
              <w:rPr>
                <w:b/>
              </w:rPr>
            </w:pPr>
            <w:r w:rsidRPr="003009F7">
              <w:rPr>
                <w:b/>
              </w:rPr>
              <w:t>Подпрограмма 3 «</w:t>
            </w:r>
            <w:proofErr w:type="spellStart"/>
            <w:r w:rsidRPr="003009F7">
              <w:rPr>
                <w:b/>
              </w:rPr>
              <w:t>Антинаркотическая</w:t>
            </w:r>
            <w:proofErr w:type="spellEnd"/>
            <w:r w:rsidRPr="003009F7">
              <w:rPr>
                <w:b/>
              </w:rPr>
              <w:t xml:space="preserve"> деятельность»</w:t>
            </w:r>
          </w:p>
        </w:tc>
      </w:tr>
      <w:tr w:rsidR="00C914E1" w:rsidRPr="003009F7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914E1" w:rsidRPr="003009F7" w:rsidRDefault="00C914E1" w:rsidP="003009F7">
            <w:pPr>
              <w:spacing w:line="200" w:lineRule="atLeast"/>
              <w:jc w:val="center"/>
            </w:pPr>
            <w:r w:rsidRPr="003009F7">
              <w:t>3.1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914E1" w:rsidRPr="003009F7" w:rsidRDefault="00C914E1" w:rsidP="003009F7">
            <w:pPr>
              <w:spacing w:line="200" w:lineRule="atLeast"/>
            </w:pPr>
            <w:r w:rsidRPr="003009F7">
              <w:rPr>
                <w:lang w:eastAsia="ru-RU"/>
              </w:rPr>
              <w:t>Доля состоящих на учёте жителей района больных наркоманией (токсикоманией) от общего количества жителей района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914E1" w:rsidRPr="003009F7" w:rsidRDefault="00C914E1" w:rsidP="003009F7">
            <w:pPr>
              <w:spacing w:line="200" w:lineRule="atLeast"/>
              <w:jc w:val="center"/>
            </w:pPr>
            <w:r w:rsidRPr="003009F7"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914E1" w:rsidRPr="003009F7" w:rsidRDefault="00C914E1" w:rsidP="003009F7">
            <w:pPr>
              <w:spacing w:line="200" w:lineRule="atLeast"/>
              <w:jc w:val="center"/>
              <w:rPr>
                <w:lang w:val="en-US"/>
              </w:rPr>
            </w:pPr>
            <w:r w:rsidRPr="003009F7">
              <w:rPr>
                <w:lang w:val="en-US"/>
              </w:rPr>
              <w:t>0.00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914E1" w:rsidRPr="003009F7" w:rsidRDefault="00C914E1" w:rsidP="003009F7">
            <w:pPr>
              <w:widowControl w:val="0"/>
              <w:autoSpaceDE w:val="0"/>
              <w:snapToGrid w:val="0"/>
              <w:spacing w:line="200" w:lineRule="atLeast"/>
              <w:jc w:val="center"/>
            </w:pPr>
            <w:r w:rsidRPr="003009F7">
              <w:t>0.00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914E1" w:rsidRPr="003009F7" w:rsidRDefault="00C914E1" w:rsidP="003009F7">
            <w:pPr>
              <w:widowControl w:val="0"/>
              <w:autoSpaceDE w:val="0"/>
              <w:snapToGrid w:val="0"/>
              <w:jc w:val="center"/>
            </w:pPr>
            <w:r w:rsidRPr="003009F7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4E1" w:rsidRPr="003009F7" w:rsidRDefault="00C914E1" w:rsidP="003009F7">
            <w:pPr>
              <w:widowControl w:val="0"/>
              <w:autoSpaceDE w:val="0"/>
              <w:jc w:val="center"/>
            </w:pPr>
          </w:p>
        </w:tc>
      </w:tr>
      <w:tr w:rsidR="00C914E1" w:rsidRPr="003009F7" w:rsidTr="004A1D45">
        <w:tblPrEx>
          <w:tblCellMar>
            <w:left w:w="0" w:type="dxa"/>
            <w:right w:w="0" w:type="dxa"/>
          </w:tblCellMar>
        </w:tblPrEx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4E1" w:rsidRPr="003009F7" w:rsidRDefault="00C914E1" w:rsidP="003009F7">
            <w:pPr>
              <w:widowControl w:val="0"/>
              <w:autoSpaceDE w:val="0"/>
              <w:jc w:val="center"/>
            </w:pPr>
            <w:r w:rsidRPr="003009F7">
              <w:rPr>
                <w:b/>
                <w:bCs/>
              </w:rPr>
              <w:t>Основное мероприятие 3.1 «</w:t>
            </w:r>
            <w:proofErr w:type="spellStart"/>
            <w:r w:rsidRPr="003009F7">
              <w:rPr>
                <w:b/>
                <w:bCs/>
              </w:rPr>
              <w:t>Антинаркотическая</w:t>
            </w:r>
            <w:proofErr w:type="spellEnd"/>
            <w:r w:rsidRPr="003009F7">
              <w:rPr>
                <w:b/>
                <w:bCs/>
              </w:rPr>
              <w:t xml:space="preserve"> деятельность на территории Бежаницкого района»</w:t>
            </w:r>
          </w:p>
        </w:tc>
      </w:tr>
      <w:tr w:rsidR="00C914E1" w:rsidRPr="003009F7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914E1" w:rsidRPr="003009F7" w:rsidRDefault="00C914E1" w:rsidP="003009F7">
            <w:pPr>
              <w:widowControl w:val="0"/>
              <w:autoSpaceDE w:val="0"/>
              <w:jc w:val="center"/>
            </w:pPr>
            <w:r w:rsidRPr="003009F7">
              <w:t>3.1.1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914E1" w:rsidRPr="003009F7" w:rsidRDefault="00C914E1" w:rsidP="003009F7">
            <w:pPr>
              <w:spacing w:line="200" w:lineRule="atLeast"/>
            </w:pPr>
            <w:r w:rsidRPr="003009F7">
              <w:t xml:space="preserve">Доля обучающихся района охваченными </w:t>
            </w:r>
            <w:proofErr w:type="spellStart"/>
            <w:r w:rsidRPr="003009F7">
              <w:t>антинаркотической</w:t>
            </w:r>
            <w:proofErr w:type="spellEnd"/>
            <w:r w:rsidRPr="003009F7">
              <w:t xml:space="preserve"> деятельностью от общего количества обучаемых района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914E1" w:rsidRPr="003009F7" w:rsidRDefault="00C914E1" w:rsidP="003009F7">
            <w:pPr>
              <w:spacing w:line="200" w:lineRule="atLeast"/>
              <w:jc w:val="center"/>
            </w:pPr>
            <w:r w:rsidRPr="003009F7"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914E1" w:rsidRPr="003009F7" w:rsidRDefault="00C914E1" w:rsidP="003009F7">
            <w:pPr>
              <w:spacing w:line="200" w:lineRule="atLeast"/>
              <w:jc w:val="center"/>
            </w:pPr>
            <w:r w:rsidRPr="003009F7">
              <w:rPr>
                <w:lang w:val="en-US"/>
              </w:rPr>
              <w:t>9</w:t>
            </w:r>
            <w:r w:rsidRPr="003009F7">
              <w:t>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914E1" w:rsidRPr="003009F7" w:rsidRDefault="00C914E1" w:rsidP="003009F7">
            <w:pPr>
              <w:widowControl w:val="0"/>
              <w:autoSpaceDE w:val="0"/>
              <w:snapToGrid w:val="0"/>
              <w:jc w:val="center"/>
            </w:pPr>
            <w:r w:rsidRPr="003009F7">
              <w:t>94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914E1" w:rsidRPr="003009F7" w:rsidRDefault="00C914E1" w:rsidP="003009F7">
            <w:pPr>
              <w:widowControl w:val="0"/>
              <w:autoSpaceDE w:val="0"/>
              <w:snapToGrid w:val="0"/>
              <w:jc w:val="center"/>
            </w:pPr>
            <w:r w:rsidRPr="003009F7">
              <w:t>2,2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4E1" w:rsidRPr="003009F7" w:rsidRDefault="00C914E1" w:rsidP="003009F7">
            <w:pPr>
              <w:widowControl w:val="0"/>
              <w:autoSpaceDE w:val="0"/>
              <w:jc w:val="center"/>
            </w:pPr>
          </w:p>
        </w:tc>
      </w:tr>
      <w:tr w:rsidR="008A3BEF" w:rsidRPr="003009F7" w:rsidTr="004A1D45">
        <w:trPr>
          <w:gridAfter w:val="1"/>
          <w:wAfter w:w="583" w:type="dxa"/>
          <w:trHeight w:val="288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A41AF3" w:rsidRDefault="008A3BEF" w:rsidP="003009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A41AF3">
              <w:rPr>
                <w:b/>
                <w:color w:val="000000"/>
                <w:sz w:val="24"/>
                <w:szCs w:val="24"/>
              </w:rPr>
              <w:t>Муниципальная программа «Комплексное развитие систем коммунальной инфраструктуры и благоустройства муниципального образования "Бежаницкий район"</w:t>
            </w:r>
          </w:p>
        </w:tc>
      </w:tr>
      <w:tr w:rsidR="008A3BEF" w:rsidRPr="003009F7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BEF" w:rsidRPr="003009F7" w:rsidRDefault="008A3BEF" w:rsidP="003009F7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3009F7">
              <w:rPr>
                <w:color w:val="000000"/>
              </w:rPr>
              <w:t>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BEF" w:rsidRPr="003009F7" w:rsidRDefault="008A3BEF" w:rsidP="00A41AF3">
            <w:r w:rsidRPr="003009F7">
              <w:rPr>
                <w:color w:val="000000"/>
              </w:rPr>
              <w:t>Доля модернизированных объектов теплоснабжения, водоснабжения, водоотведения в планируемых к модернизации в год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3BEF" w:rsidRPr="003009F7" w:rsidRDefault="008A3BEF" w:rsidP="003009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A3BEF" w:rsidRPr="003009F7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BEF" w:rsidRPr="003009F7" w:rsidRDefault="008A3BEF" w:rsidP="003009F7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3009F7">
              <w:rPr>
                <w:color w:val="000000"/>
              </w:rPr>
              <w:t>2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BEF" w:rsidRPr="003009F7" w:rsidRDefault="008A3BEF" w:rsidP="00A41AF3">
            <w:r w:rsidRPr="003009F7">
              <w:rPr>
                <w:color w:val="000000"/>
              </w:rPr>
              <w:t>Доля объектов водоснабжения, нуждающихся в замене или в капитальном ремонте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75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75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3BEF" w:rsidRPr="003009F7" w:rsidRDefault="008A3BEF" w:rsidP="003009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A3BEF" w:rsidRPr="003009F7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BEF" w:rsidRPr="003009F7" w:rsidRDefault="008A3BEF" w:rsidP="003009F7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3009F7">
              <w:rPr>
                <w:color w:val="000000"/>
              </w:rPr>
              <w:t>3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BEF" w:rsidRPr="003009F7" w:rsidRDefault="008A3BEF" w:rsidP="00A41AF3">
            <w:r w:rsidRPr="003009F7">
              <w:rPr>
                <w:color w:val="000000"/>
              </w:rPr>
              <w:t>Количество воинских захоронений, памятников и памятных знаков, на которых произведены благоустройство и текущий ремонт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3BEF" w:rsidRPr="003009F7" w:rsidRDefault="008A3BEF" w:rsidP="003009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A3BEF" w:rsidRPr="003009F7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BEF" w:rsidRPr="003009F7" w:rsidRDefault="008A3BEF" w:rsidP="003009F7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3009F7">
              <w:rPr>
                <w:color w:val="000000"/>
              </w:rPr>
              <w:t>4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BEF" w:rsidRPr="003009F7" w:rsidRDefault="008A3BEF" w:rsidP="00A41AF3">
            <w:r w:rsidRPr="003009F7">
              <w:rPr>
                <w:color w:val="000000"/>
              </w:rPr>
              <w:t>Общая площадь помещений, приходящихся в среднем на одного жителя, всего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кв. м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61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61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3BEF" w:rsidRPr="003009F7" w:rsidRDefault="008A3BEF" w:rsidP="003009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A3BEF" w:rsidRPr="003009F7" w:rsidTr="004A1D45">
        <w:trPr>
          <w:gridAfter w:val="1"/>
          <w:wAfter w:w="583" w:type="dxa"/>
          <w:trHeight w:val="288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A41AF3" w:rsidRDefault="008A3BEF" w:rsidP="003009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41AF3">
              <w:rPr>
                <w:b/>
                <w:color w:val="000000"/>
                <w:sz w:val="22"/>
                <w:szCs w:val="22"/>
              </w:rPr>
              <w:t>Подпрограмма 1 «Комплексное развитие систем коммунальной инфраструктуры муниципального образования»</w:t>
            </w:r>
          </w:p>
        </w:tc>
      </w:tr>
      <w:tr w:rsidR="008A3BEF" w:rsidRPr="003009F7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BEF" w:rsidRPr="003009F7" w:rsidRDefault="008A3BEF" w:rsidP="003009F7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3009F7">
              <w:rPr>
                <w:color w:val="000000"/>
              </w:rPr>
              <w:t>1.1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BEF" w:rsidRPr="003009F7" w:rsidRDefault="008A3BEF" w:rsidP="00A41AF3">
            <w:r w:rsidRPr="003009F7">
              <w:rPr>
                <w:color w:val="000000"/>
              </w:rPr>
              <w:t xml:space="preserve">Подключение объектов нового строительства к системам </w:t>
            </w:r>
            <w:r w:rsidRPr="003009F7">
              <w:rPr>
                <w:color w:val="000000"/>
              </w:rPr>
              <w:lastRenderedPageBreak/>
              <w:t>коммунальной инфраструктуры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lastRenderedPageBreak/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15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15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widowControl w:val="0"/>
              <w:autoSpaceDE w:val="0"/>
              <w:snapToGrid w:val="0"/>
              <w:jc w:val="center"/>
            </w:pPr>
            <w:r w:rsidRPr="003009F7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3BEF" w:rsidRPr="003009F7" w:rsidRDefault="008A3BEF" w:rsidP="003009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A3BEF" w:rsidRPr="003009F7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BEF" w:rsidRPr="003009F7" w:rsidRDefault="008A3BEF" w:rsidP="003009F7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3009F7">
              <w:rPr>
                <w:color w:val="000000"/>
              </w:rPr>
              <w:lastRenderedPageBreak/>
              <w:t>1.2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BEF" w:rsidRPr="003009F7" w:rsidRDefault="008A3BEF" w:rsidP="00A41AF3">
            <w:r w:rsidRPr="003009F7">
              <w:rPr>
                <w:color w:val="000000"/>
              </w:rPr>
              <w:t>Ремонт скважин и колодцев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widowControl w:val="0"/>
              <w:autoSpaceDE w:val="0"/>
              <w:snapToGrid w:val="0"/>
              <w:jc w:val="center"/>
            </w:pPr>
            <w:r w:rsidRPr="003009F7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3BEF" w:rsidRPr="003009F7" w:rsidRDefault="008A3BEF" w:rsidP="003009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A3BEF" w:rsidRPr="003009F7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BEF" w:rsidRPr="003009F7" w:rsidRDefault="008A3BEF" w:rsidP="003009F7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3009F7">
              <w:rPr>
                <w:color w:val="000000"/>
              </w:rPr>
              <w:t>1.3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BEF" w:rsidRPr="003009F7" w:rsidRDefault="008A3BEF" w:rsidP="00A41AF3">
            <w:r w:rsidRPr="003009F7">
              <w:rPr>
                <w:color w:val="000000"/>
              </w:rPr>
              <w:t>Степень охвата потребителей приборами учета коммунальных услуг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70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70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widowControl w:val="0"/>
              <w:autoSpaceDE w:val="0"/>
              <w:snapToGrid w:val="0"/>
              <w:jc w:val="center"/>
            </w:pPr>
            <w:r w:rsidRPr="003009F7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3BEF" w:rsidRPr="003009F7" w:rsidRDefault="008A3BEF" w:rsidP="003009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A3BEF" w:rsidRPr="003009F7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BEF" w:rsidRPr="003009F7" w:rsidRDefault="008A3BEF" w:rsidP="003009F7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3009F7">
              <w:rPr>
                <w:color w:val="000000"/>
              </w:rPr>
              <w:t>1.4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BEF" w:rsidRPr="003009F7" w:rsidRDefault="008A3BEF" w:rsidP="00A41AF3">
            <w:r w:rsidRPr="003009F7">
              <w:rPr>
                <w:color w:val="000000"/>
              </w:rPr>
              <w:t>Ремонт (реконструкция) сетей водоснабжения и водоотведения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км.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widowControl w:val="0"/>
              <w:autoSpaceDE w:val="0"/>
              <w:snapToGrid w:val="0"/>
              <w:jc w:val="center"/>
            </w:pPr>
            <w:r w:rsidRPr="003009F7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3BEF" w:rsidRPr="003009F7" w:rsidRDefault="008A3BEF" w:rsidP="003009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A3BEF" w:rsidRPr="003009F7" w:rsidTr="004A1D45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A41AF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009F7">
              <w:rPr>
                <w:b/>
                <w:color w:val="000000"/>
              </w:rPr>
              <w:t>Основное мероприятие 1.1 «Комплексное развитие систем коммунальной инфраструктуры муниципального образования»</w:t>
            </w:r>
          </w:p>
        </w:tc>
      </w:tr>
      <w:tr w:rsidR="008A3BEF" w:rsidRPr="003009F7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BEF" w:rsidRPr="003009F7" w:rsidRDefault="008A3BEF" w:rsidP="003009F7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3009F7">
              <w:rPr>
                <w:color w:val="000000"/>
              </w:rPr>
              <w:t>1.1.1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A41AF3">
            <w:pPr>
              <w:autoSpaceDE w:val="0"/>
              <w:spacing w:line="200" w:lineRule="atLeast"/>
              <w:rPr>
                <w:color w:val="000000"/>
              </w:rPr>
            </w:pPr>
            <w:r w:rsidRPr="003009F7">
              <w:t>Снижение аварийности на инженерных сетях, количество аварий на 1 км сетей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3009F7">
              <w:rPr>
                <w:color w:val="000000"/>
              </w:rPr>
              <w:t>шт.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autoSpaceDE w:val="0"/>
              <w:snapToGrid w:val="0"/>
              <w:spacing w:line="200" w:lineRule="atLeast"/>
              <w:jc w:val="center"/>
            </w:pPr>
            <w:r w:rsidRPr="003009F7">
              <w:t>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autoSpaceDE w:val="0"/>
              <w:snapToGrid w:val="0"/>
              <w:spacing w:line="200" w:lineRule="atLeast"/>
              <w:jc w:val="center"/>
            </w:pPr>
            <w:r w:rsidRPr="003009F7"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widowControl w:val="0"/>
              <w:autoSpaceDE w:val="0"/>
              <w:snapToGrid w:val="0"/>
              <w:jc w:val="center"/>
            </w:pPr>
            <w:r w:rsidRPr="003009F7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3BEF" w:rsidRPr="003009F7" w:rsidRDefault="008A3BEF" w:rsidP="003009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A3BEF" w:rsidRPr="003009F7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BEF" w:rsidRPr="003009F7" w:rsidRDefault="008A3BEF" w:rsidP="003009F7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3009F7">
              <w:rPr>
                <w:color w:val="000000"/>
              </w:rPr>
              <w:t>1.1.2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A41AF3">
            <w:pPr>
              <w:autoSpaceDE w:val="0"/>
              <w:spacing w:line="200" w:lineRule="atLeast"/>
            </w:pPr>
            <w:r w:rsidRPr="003009F7">
              <w:t>Снижение количества жалоб от населения на предоставляемые услуги в области коммунального хозяйства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3009F7">
              <w:rPr>
                <w:color w:val="000000"/>
              </w:rPr>
              <w:t>шт.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autoSpaceDE w:val="0"/>
              <w:snapToGrid w:val="0"/>
              <w:spacing w:line="200" w:lineRule="atLeast"/>
              <w:jc w:val="center"/>
            </w:pPr>
            <w:r w:rsidRPr="003009F7">
              <w:t>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autoSpaceDE w:val="0"/>
              <w:snapToGrid w:val="0"/>
              <w:spacing w:line="200" w:lineRule="atLeast"/>
              <w:jc w:val="center"/>
            </w:pPr>
            <w:r w:rsidRPr="003009F7">
              <w:t>5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widowControl w:val="0"/>
              <w:autoSpaceDE w:val="0"/>
              <w:snapToGrid w:val="0"/>
              <w:jc w:val="center"/>
            </w:pPr>
            <w:r w:rsidRPr="003009F7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3BEF" w:rsidRPr="003009F7" w:rsidRDefault="008A3BEF" w:rsidP="003009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A3BEF" w:rsidRPr="003009F7" w:rsidTr="004A1D45">
        <w:trPr>
          <w:gridAfter w:val="1"/>
          <w:wAfter w:w="583" w:type="dxa"/>
          <w:trHeight w:val="288"/>
        </w:trPr>
        <w:tc>
          <w:tcPr>
            <w:tcW w:w="1275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A41AF3" w:rsidRDefault="008A3BEF" w:rsidP="003009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41AF3">
              <w:rPr>
                <w:b/>
                <w:color w:val="000000"/>
                <w:sz w:val="22"/>
                <w:szCs w:val="22"/>
              </w:rPr>
              <w:t>Подпрограмма 2 «Энергосбережение и повышение энергетической эффективности»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3BEF" w:rsidRPr="003009F7" w:rsidRDefault="008A3BEF" w:rsidP="003009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A3BEF" w:rsidRPr="003009F7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BEF" w:rsidRPr="003009F7" w:rsidRDefault="008A3BEF" w:rsidP="003009F7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3009F7">
              <w:rPr>
                <w:color w:val="000000"/>
              </w:rPr>
              <w:t>2.1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BEF" w:rsidRPr="003009F7" w:rsidRDefault="008A3BEF" w:rsidP="00A41AF3">
            <w:r w:rsidRPr="003009F7">
              <w:rPr>
                <w:color w:val="000000"/>
              </w:rPr>
              <w:t>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в многоквартирных домах на территории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t>63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t>63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widowControl w:val="0"/>
              <w:autoSpaceDE w:val="0"/>
              <w:snapToGrid w:val="0"/>
              <w:jc w:val="center"/>
            </w:pPr>
            <w:r w:rsidRPr="003009F7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3BEF" w:rsidRPr="003009F7" w:rsidRDefault="008A3BEF" w:rsidP="003009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A3BEF" w:rsidRPr="003009F7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BEF" w:rsidRPr="003009F7" w:rsidRDefault="008A3BEF" w:rsidP="003009F7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3009F7">
              <w:rPr>
                <w:color w:val="000000"/>
              </w:rPr>
              <w:t>2.2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BEF" w:rsidRPr="003009F7" w:rsidRDefault="008A3BEF" w:rsidP="00A41AF3">
            <w:r w:rsidRPr="003009F7">
              <w:rPr>
                <w:color w:val="000000"/>
              </w:rPr>
              <w:t>Доля объема холодной воды, расчеты за которую осуществляются с использованием приборов учета, в общем объеме воды, потребляемой (используемой) в многоквартирных домах на территории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75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t>75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widowControl w:val="0"/>
              <w:autoSpaceDE w:val="0"/>
              <w:snapToGrid w:val="0"/>
              <w:jc w:val="center"/>
            </w:pPr>
            <w:r w:rsidRPr="003009F7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3BEF" w:rsidRPr="003009F7" w:rsidRDefault="008A3BEF" w:rsidP="003009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A3BEF" w:rsidRPr="003009F7" w:rsidTr="004A1D45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A41AF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009F7">
              <w:rPr>
                <w:b/>
                <w:color w:val="000000"/>
              </w:rPr>
              <w:t>Основное мероприятие 2.1 «Энергосбережение и повышение энергетической эффективности»</w:t>
            </w:r>
          </w:p>
        </w:tc>
      </w:tr>
      <w:tr w:rsidR="008A3BEF" w:rsidRPr="003009F7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BEF" w:rsidRPr="003009F7" w:rsidRDefault="008A3BEF" w:rsidP="003009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09F7">
              <w:t>2.1.1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BEF" w:rsidRPr="003009F7" w:rsidRDefault="008A3BEF" w:rsidP="00A41AF3">
            <w:pPr>
              <w:rPr>
                <w:color w:val="000000"/>
              </w:rPr>
            </w:pPr>
            <w:r w:rsidRPr="003009F7">
              <w:rPr>
                <w:color w:val="000000"/>
              </w:rPr>
              <w:t>Удельный вес потребляемых энергетических ресурсов муниципальными бюджетными учреждениями и предприятиями, приобретаемых по приборам учета, от общего объема потребляемых энергетических ресурсов муниципальными бюджетными учреждениями и предприятиями (%):</w:t>
            </w:r>
          </w:p>
          <w:p w:rsidR="008A3BEF" w:rsidRPr="003009F7" w:rsidRDefault="008A3BEF" w:rsidP="00A41AF3">
            <w:r w:rsidRPr="003009F7">
              <w:rPr>
                <w:color w:val="000000"/>
              </w:rPr>
              <w:t>- природный газ - куб. м. на 1 человека населения.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1.5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t>1.5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09F7">
              <w:t>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BEF" w:rsidRPr="003009F7" w:rsidRDefault="008A3BEF" w:rsidP="003009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A3BEF" w:rsidRPr="003009F7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BEF" w:rsidRPr="003009F7" w:rsidRDefault="008A3BEF" w:rsidP="003009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09F7">
              <w:t>2.1.2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BEF" w:rsidRPr="003009F7" w:rsidRDefault="008A3BEF" w:rsidP="00A41AF3">
            <w:pPr>
              <w:rPr>
                <w:color w:val="000000"/>
              </w:rPr>
            </w:pPr>
            <w:r w:rsidRPr="003009F7">
              <w:rPr>
                <w:color w:val="000000"/>
              </w:rPr>
              <w:t>Удельный вес потребляемых энергетических ресурсов муниципальными бюджетными учреждениями и предприятиями, приобретаемых по приборам учета, от общего объема потребляемых энергетических ресурсов муниципальными бюджетными учреждениями и предприятиями (%):</w:t>
            </w:r>
          </w:p>
          <w:p w:rsidR="008A3BEF" w:rsidRPr="003009F7" w:rsidRDefault="008A3BEF" w:rsidP="00A41AF3">
            <w:r w:rsidRPr="003009F7">
              <w:rPr>
                <w:color w:val="000000"/>
              </w:rPr>
              <w:t>- тепловая энергия – Гкал на 1 кв. м. общей площади.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0.17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0.17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09F7">
              <w:t>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BEF" w:rsidRPr="003009F7" w:rsidRDefault="008A3BEF" w:rsidP="003009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A3BEF" w:rsidRPr="003009F7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BEF" w:rsidRPr="003009F7" w:rsidRDefault="008A3BEF" w:rsidP="003009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09F7">
              <w:t>2.1.3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BEF" w:rsidRPr="003009F7" w:rsidRDefault="008A3BEF" w:rsidP="00A41AF3">
            <w:pPr>
              <w:rPr>
                <w:color w:val="000000"/>
              </w:rPr>
            </w:pPr>
            <w:r w:rsidRPr="003009F7">
              <w:rPr>
                <w:color w:val="000000"/>
              </w:rPr>
              <w:t xml:space="preserve">Удельный вес потребляемых энергетических ресурсов </w:t>
            </w:r>
            <w:r w:rsidRPr="003009F7">
              <w:rPr>
                <w:color w:val="000000"/>
              </w:rPr>
              <w:lastRenderedPageBreak/>
              <w:t>муниципальными бюджетными учреждениями и предприятиями, приобретаемых по приборам учета, от общего объема потребляемых энергетических ресурсов муниципальными бюджетными учреждениями и предприятиями (%):</w:t>
            </w:r>
          </w:p>
          <w:p w:rsidR="008A3BEF" w:rsidRPr="003009F7" w:rsidRDefault="008A3BEF" w:rsidP="00A41AF3">
            <w:r w:rsidRPr="003009F7">
              <w:rPr>
                <w:color w:val="000000"/>
              </w:rPr>
              <w:t>- холодная вода – куб. м. на 1 человека населения.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lastRenderedPageBreak/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0.54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0.54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09F7">
              <w:t>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BEF" w:rsidRPr="003009F7" w:rsidRDefault="008A3BEF" w:rsidP="003009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A3BEF" w:rsidRPr="003009F7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BEF" w:rsidRPr="003009F7" w:rsidRDefault="008A3BEF" w:rsidP="003009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09F7">
              <w:lastRenderedPageBreak/>
              <w:t>2.1.4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BEF" w:rsidRPr="003009F7" w:rsidRDefault="008A3BEF" w:rsidP="00A41AF3">
            <w:pPr>
              <w:rPr>
                <w:color w:val="000000"/>
              </w:rPr>
            </w:pPr>
            <w:r w:rsidRPr="003009F7">
              <w:rPr>
                <w:color w:val="000000"/>
              </w:rPr>
              <w:t>Удельный вес потребляемых энергетических ресурсов муниципальными бюджетными учреждениями и предприятиями, приобретаемых по приборам учета, от общего объема потребляемых энергетических ресурсов муниципальными бюджетными учреждениями и предприятиями (%):</w:t>
            </w:r>
          </w:p>
          <w:p w:rsidR="008A3BEF" w:rsidRPr="003009F7" w:rsidRDefault="008A3BEF" w:rsidP="00A41AF3">
            <w:r w:rsidRPr="003009F7">
              <w:rPr>
                <w:color w:val="000000"/>
              </w:rPr>
              <w:t>- электрическая энергия –  кВт/ч. на 1 чел. населения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69.8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69.8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09F7">
              <w:t>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BEF" w:rsidRPr="003009F7" w:rsidRDefault="008A3BEF" w:rsidP="003009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A3BEF" w:rsidRPr="003009F7" w:rsidTr="004A1D45">
        <w:trPr>
          <w:gridAfter w:val="1"/>
          <w:wAfter w:w="583" w:type="dxa"/>
          <w:trHeight w:val="288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A41AF3" w:rsidRDefault="008A3BEF" w:rsidP="003009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41AF3">
              <w:rPr>
                <w:b/>
                <w:color w:val="000000"/>
                <w:sz w:val="22"/>
                <w:szCs w:val="22"/>
              </w:rPr>
              <w:t>Подпрограмма 3 «Благоустройство муниципального образования»</w:t>
            </w:r>
          </w:p>
        </w:tc>
      </w:tr>
      <w:tr w:rsidR="008A3BEF" w:rsidRPr="003009F7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BEF" w:rsidRPr="003009F7" w:rsidRDefault="008A3BEF" w:rsidP="003009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09F7">
              <w:t>3.1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BEF" w:rsidRPr="003009F7" w:rsidRDefault="008A3BEF" w:rsidP="00A41AF3">
            <w:r w:rsidRPr="003009F7">
              <w:rPr>
                <w:color w:val="000000"/>
              </w:rPr>
              <w:t>Количество воинских захоронений, памятников и памятных знаков, на которых произведены благоустройство и текущий ремонт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jc w:val="center"/>
            </w:pPr>
            <w:proofErr w:type="spellStart"/>
            <w:r w:rsidRPr="003009F7">
              <w:rPr>
                <w:color w:val="000000"/>
              </w:rPr>
              <w:t>шт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t>3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3BEF" w:rsidRPr="003009F7" w:rsidRDefault="008A3BEF" w:rsidP="003009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A3BEF" w:rsidRPr="003009F7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BEF" w:rsidRPr="003009F7" w:rsidRDefault="008A3BEF" w:rsidP="003009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09F7">
              <w:t>3.2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BEF" w:rsidRPr="003009F7" w:rsidRDefault="008A3BEF" w:rsidP="00A41AF3">
            <w:r w:rsidRPr="003009F7">
              <w:rPr>
                <w:color w:val="000000"/>
              </w:rPr>
              <w:t>Доля ликвидированных несанкционированных свалок в общем объеме выявленных несанкционированных свалок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60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t>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widowControl w:val="0"/>
              <w:autoSpaceDE w:val="0"/>
              <w:snapToGrid w:val="0"/>
              <w:jc w:val="center"/>
            </w:pPr>
            <w:r w:rsidRPr="003009F7">
              <w:t>-100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3BEF" w:rsidRPr="003009F7" w:rsidRDefault="008A3BEF" w:rsidP="003009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09F7">
              <w:t>Отсутствие выявленных несанкционированных свалок</w:t>
            </w:r>
          </w:p>
        </w:tc>
      </w:tr>
      <w:tr w:rsidR="008A3BEF" w:rsidRPr="003009F7" w:rsidTr="004A1D45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A41AF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009F7">
              <w:rPr>
                <w:b/>
                <w:color w:val="000000"/>
              </w:rPr>
              <w:t>Основное мероприятие 3.1 «</w:t>
            </w:r>
            <w:r w:rsidRPr="003009F7">
              <w:rPr>
                <w:b/>
                <w:spacing w:val="-1"/>
              </w:rPr>
              <w:t>Организация</w:t>
            </w:r>
            <w:r w:rsidRPr="003009F7">
              <w:rPr>
                <w:b/>
                <w:spacing w:val="-5"/>
              </w:rPr>
              <w:t xml:space="preserve"> </w:t>
            </w:r>
            <w:r w:rsidRPr="003009F7">
              <w:rPr>
                <w:b/>
                <w:spacing w:val="-1"/>
              </w:rPr>
              <w:t>благоустройства</w:t>
            </w:r>
            <w:r w:rsidRPr="003009F7">
              <w:rPr>
                <w:b/>
                <w:spacing w:val="-3"/>
              </w:rPr>
              <w:t xml:space="preserve"> </w:t>
            </w:r>
            <w:r w:rsidRPr="003009F7">
              <w:rPr>
                <w:b/>
              </w:rPr>
              <w:t>и</w:t>
            </w:r>
            <w:r w:rsidRPr="003009F7">
              <w:rPr>
                <w:b/>
                <w:spacing w:val="-4"/>
              </w:rPr>
              <w:t xml:space="preserve"> </w:t>
            </w:r>
            <w:r w:rsidRPr="003009F7">
              <w:rPr>
                <w:b/>
                <w:spacing w:val="-1"/>
              </w:rPr>
              <w:t>озеленения</w:t>
            </w:r>
            <w:r w:rsidRPr="003009F7">
              <w:rPr>
                <w:b/>
                <w:spacing w:val="53"/>
                <w:w w:val="99"/>
              </w:rPr>
              <w:t xml:space="preserve"> </w:t>
            </w:r>
            <w:r w:rsidRPr="003009F7">
              <w:rPr>
                <w:b/>
                <w:spacing w:val="-1"/>
              </w:rPr>
              <w:t>территории</w:t>
            </w:r>
            <w:r w:rsidRPr="003009F7">
              <w:rPr>
                <w:b/>
                <w:spacing w:val="-5"/>
              </w:rPr>
              <w:t xml:space="preserve"> </w:t>
            </w:r>
            <w:r w:rsidRPr="003009F7">
              <w:rPr>
                <w:b/>
                <w:spacing w:val="-1"/>
              </w:rPr>
              <w:t>муниципального</w:t>
            </w:r>
            <w:r w:rsidRPr="003009F7">
              <w:rPr>
                <w:b/>
                <w:spacing w:val="-5"/>
              </w:rPr>
              <w:t xml:space="preserve"> </w:t>
            </w:r>
            <w:r w:rsidRPr="003009F7">
              <w:rPr>
                <w:b/>
                <w:spacing w:val="-1"/>
              </w:rPr>
              <w:t>образования»</w:t>
            </w:r>
          </w:p>
        </w:tc>
      </w:tr>
      <w:tr w:rsidR="008A3BEF" w:rsidRPr="003009F7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BEF" w:rsidRPr="003009F7" w:rsidRDefault="008A3BEF" w:rsidP="003009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09F7">
              <w:t>3.1.1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A41AF3">
            <w:pPr>
              <w:widowControl w:val="0"/>
              <w:autoSpaceDE w:val="0"/>
            </w:pPr>
            <w:r w:rsidRPr="003009F7">
              <w:t>Доля оборудованных контейнерных площадок в общем количестве контейнерных площадок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3009F7"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3009F7">
              <w:rPr>
                <w:color w:val="000000"/>
              </w:rPr>
              <w:t>25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3009F7">
              <w:rPr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widowControl w:val="0"/>
              <w:autoSpaceDE w:val="0"/>
              <w:snapToGrid w:val="0"/>
              <w:jc w:val="center"/>
            </w:pPr>
            <w:r w:rsidRPr="003009F7">
              <w:t>-100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3BEF" w:rsidRPr="003009F7" w:rsidRDefault="008A3BEF" w:rsidP="003009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09F7">
              <w:rPr>
                <w:color w:val="000000"/>
              </w:rPr>
              <w:t>финансовые средства в бюджете на 2024 год не были предусмотрены</w:t>
            </w:r>
          </w:p>
        </w:tc>
      </w:tr>
      <w:tr w:rsidR="008A3BEF" w:rsidRPr="003009F7" w:rsidTr="004A1D45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A41AF3" w:rsidRDefault="008A3BEF" w:rsidP="003009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41AF3">
              <w:rPr>
                <w:b/>
                <w:color w:val="000000"/>
                <w:sz w:val="22"/>
                <w:szCs w:val="22"/>
              </w:rPr>
              <w:t>Подпрограмма 4 «Жилище»</w:t>
            </w:r>
          </w:p>
        </w:tc>
      </w:tr>
      <w:tr w:rsidR="008A3BEF" w:rsidRPr="003009F7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BEF" w:rsidRPr="003009F7" w:rsidRDefault="008A3BEF" w:rsidP="003009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09F7">
              <w:t>4.1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BEF" w:rsidRPr="003009F7" w:rsidRDefault="008A3BEF" w:rsidP="00A41AF3">
            <w:r w:rsidRPr="003009F7">
              <w:rPr>
                <w:color w:val="000000"/>
              </w:rPr>
              <w:t>Доля населения, получившего жилые помещения и улучшившего жилищные условия в отчетном году в общей численности населения, состоящего на учете в качестве нуждающихся в жилых помещениях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widowControl w:val="0"/>
              <w:autoSpaceDE w:val="0"/>
              <w:snapToGrid w:val="0"/>
              <w:jc w:val="center"/>
            </w:pPr>
            <w:r w:rsidRPr="003009F7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3BEF" w:rsidRPr="003009F7" w:rsidRDefault="008A3BEF" w:rsidP="003009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A3BEF" w:rsidRPr="003009F7" w:rsidTr="004A1D45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A41AF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009F7">
              <w:rPr>
                <w:b/>
                <w:color w:val="000000"/>
              </w:rPr>
              <w:t xml:space="preserve">Основное мероприятие 4.1 </w:t>
            </w:r>
            <w:r w:rsidRPr="003009F7">
              <w:rPr>
                <w:b/>
                <w:color w:val="1D1B11"/>
              </w:rPr>
              <w:t>«</w:t>
            </w:r>
            <w:r w:rsidRPr="003009F7">
              <w:rPr>
                <w:b/>
              </w:rPr>
              <w:t>Улучшение жилищных условий отдельных категорий граждан»</w:t>
            </w:r>
          </w:p>
        </w:tc>
      </w:tr>
      <w:tr w:rsidR="008A3BEF" w:rsidRPr="003009F7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BEF" w:rsidRPr="003009F7" w:rsidRDefault="008A3BEF" w:rsidP="003009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09F7">
              <w:t>4.1.1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BEF" w:rsidRPr="003009F7" w:rsidRDefault="008A3BEF" w:rsidP="00A41AF3">
            <w:r w:rsidRPr="003009F7">
              <w:rPr>
                <w:color w:val="000000"/>
              </w:rPr>
              <w:t>Количество молодых семей, получивших свидетельство о праве на получение социальной выплаты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t>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BEF" w:rsidRPr="003009F7" w:rsidRDefault="008A3BEF" w:rsidP="003009F7">
            <w:pPr>
              <w:widowControl w:val="0"/>
              <w:autoSpaceDE w:val="0"/>
              <w:snapToGrid w:val="0"/>
              <w:jc w:val="center"/>
            </w:pPr>
            <w:r w:rsidRPr="003009F7">
              <w:t>-100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3BEF" w:rsidRPr="003009F7" w:rsidRDefault="008A3BEF" w:rsidP="003009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09F7">
              <w:t>Отсутствие стоящих на очереди молодых семей</w:t>
            </w:r>
          </w:p>
        </w:tc>
      </w:tr>
      <w:tr w:rsidR="008A3BEF" w:rsidRPr="003009F7" w:rsidTr="004A1D45">
        <w:tblPrEx>
          <w:tblCellMar>
            <w:left w:w="0" w:type="dxa"/>
            <w:right w:w="0" w:type="dxa"/>
          </w:tblCellMar>
        </w:tblPrEx>
        <w:trPr>
          <w:gridAfter w:val="1"/>
          <w:wAfter w:w="583" w:type="dxa"/>
          <w:trHeight w:val="288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A3BEF" w:rsidRPr="00A41AF3" w:rsidRDefault="008A3BEF" w:rsidP="003009F7">
            <w:pPr>
              <w:autoSpaceDE w:val="0"/>
              <w:spacing w:line="200" w:lineRule="atLeast"/>
              <w:jc w:val="center"/>
              <w:rPr>
                <w:b/>
                <w:sz w:val="24"/>
                <w:szCs w:val="24"/>
              </w:rPr>
            </w:pPr>
            <w:r w:rsidRPr="00A41AF3">
              <w:rPr>
                <w:b/>
                <w:color w:val="000000"/>
                <w:sz w:val="24"/>
                <w:szCs w:val="24"/>
              </w:rPr>
              <w:t>Муниципальная программа «Развитие транспортного обслуживания населения на территории муниципального образования "Бежаницкий район"</w:t>
            </w:r>
          </w:p>
        </w:tc>
      </w:tr>
      <w:tr w:rsidR="008A3BEF" w:rsidRPr="003009F7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3009F7">
              <w:rPr>
                <w:color w:val="000000"/>
              </w:rPr>
              <w:t>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A41AF3">
            <w:r w:rsidRPr="003009F7">
              <w:rPr>
                <w:color w:val="000000"/>
              </w:rPr>
              <w:t xml:space="preserve">Доля протяженности автомобильных дорог общего пользования местного значения с твердым покрытием в общей </w:t>
            </w:r>
            <w:r w:rsidRPr="003009F7">
              <w:rPr>
                <w:color w:val="000000"/>
              </w:rPr>
              <w:lastRenderedPageBreak/>
              <w:t>протяженности автомобильных дорог общего пользования местного значения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lastRenderedPageBreak/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17.1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t>17,1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widowControl w:val="0"/>
              <w:autoSpaceDE w:val="0"/>
              <w:snapToGrid w:val="0"/>
              <w:jc w:val="center"/>
            </w:pPr>
            <w:r w:rsidRPr="003009F7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widowControl w:val="0"/>
              <w:autoSpaceDE w:val="0"/>
              <w:snapToGrid w:val="0"/>
              <w:jc w:val="center"/>
              <w:rPr>
                <w:color w:val="000000"/>
                <w:highlight w:val="yellow"/>
              </w:rPr>
            </w:pPr>
          </w:p>
        </w:tc>
      </w:tr>
      <w:tr w:rsidR="008A3BEF" w:rsidRPr="003009F7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3009F7">
              <w:rPr>
                <w:color w:val="000000"/>
              </w:rPr>
              <w:lastRenderedPageBreak/>
              <w:t>2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A41AF3">
            <w:r w:rsidRPr="003009F7">
              <w:rPr>
                <w:color w:val="000000"/>
              </w:rPr>
              <w:t>Доля дорожно-транспортных происшествий, совершение которых было вызвано нарушением ПДД со стороны пешеходов, от общего количества дорожно-транспортных происшествий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0.0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t>0.0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widowControl w:val="0"/>
              <w:autoSpaceDE w:val="0"/>
              <w:snapToGrid w:val="0"/>
              <w:jc w:val="center"/>
            </w:pPr>
            <w:r w:rsidRPr="003009F7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widowControl w:val="0"/>
              <w:autoSpaceDE w:val="0"/>
              <w:snapToGrid w:val="0"/>
              <w:jc w:val="center"/>
              <w:rPr>
                <w:color w:val="000000"/>
                <w:highlight w:val="yellow"/>
              </w:rPr>
            </w:pPr>
          </w:p>
        </w:tc>
      </w:tr>
      <w:tr w:rsidR="008A3BEF" w:rsidRPr="003009F7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3009F7">
              <w:rPr>
                <w:color w:val="000000"/>
              </w:rPr>
              <w:t>3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A41AF3">
            <w:r w:rsidRPr="003009F7">
              <w:rPr>
                <w:color w:val="000000"/>
              </w:rPr>
              <w:t>Доля населения, проживающего в населенных пунктах, не имеющих регулярного автобусного сообщения с административным центром МО "Бежаницкий район"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12.8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t>12,8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widowControl w:val="0"/>
              <w:autoSpaceDE w:val="0"/>
              <w:snapToGrid w:val="0"/>
              <w:jc w:val="center"/>
            </w:pPr>
            <w:r w:rsidRPr="003009F7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widowControl w:val="0"/>
              <w:autoSpaceDE w:val="0"/>
              <w:snapToGrid w:val="0"/>
              <w:jc w:val="center"/>
              <w:rPr>
                <w:color w:val="000000"/>
                <w:highlight w:val="yellow"/>
              </w:rPr>
            </w:pPr>
          </w:p>
        </w:tc>
      </w:tr>
      <w:tr w:rsidR="008A3BEF" w:rsidRPr="003009F7" w:rsidTr="004A1D45">
        <w:tblPrEx>
          <w:tblCellMar>
            <w:left w:w="0" w:type="dxa"/>
            <w:right w:w="0" w:type="dxa"/>
          </w:tblCellMar>
        </w:tblPrEx>
        <w:trPr>
          <w:gridAfter w:val="1"/>
          <w:wAfter w:w="583" w:type="dxa"/>
          <w:trHeight w:val="288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A3BEF" w:rsidRPr="00A41AF3" w:rsidRDefault="008A3BEF" w:rsidP="003009F7">
            <w:pPr>
              <w:widowControl w:val="0"/>
              <w:autoSpaceDE w:val="0"/>
              <w:spacing w:line="200" w:lineRule="atLeast"/>
              <w:jc w:val="center"/>
              <w:rPr>
                <w:b/>
                <w:sz w:val="22"/>
                <w:szCs w:val="22"/>
                <w:highlight w:val="yellow"/>
              </w:rPr>
            </w:pPr>
            <w:r w:rsidRPr="00A41AF3">
              <w:rPr>
                <w:b/>
                <w:color w:val="000000"/>
                <w:sz w:val="22"/>
                <w:szCs w:val="22"/>
              </w:rPr>
              <w:t>Подпрограмма 1 «Сохранение и развитие автомобильных дорог общего пользования местного значения в районе»</w:t>
            </w:r>
          </w:p>
        </w:tc>
      </w:tr>
      <w:tr w:rsidR="008A3BEF" w:rsidRPr="003009F7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3009F7">
              <w:rPr>
                <w:color w:val="000000"/>
              </w:rPr>
              <w:t>1.1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A41AF3">
            <w:r w:rsidRPr="003009F7">
              <w:rPr>
                <w:color w:val="000000"/>
              </w:rPr>
              <w:t>Увеличение протяженности искусственных сооружений на автомобильных дорогах  общего пользования  местного значения с оценкой технического состояния «хорошо» и «удовлетворительно»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35.1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t>35.1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widowControl w:val="0"/>
              <w:autoSpaceDE w:val="0"/>
              <w:snapToGrid w:val="0"/>
              <w:jc w:val="center"/>
              <w:rPr>
                <w:color w:val="000000"/>
                <w:highlight w:val="yellow"/>
              </w:rPr>
            </w:pPr>
          </w:p>
        </w:tc>
      </w:tr>
      <w:tr w:rsidR="008A3BEF" w:rsidRPr="003009F7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3009F7">
              <w:rPr>
                <w:color w:val="000000"/>
              </w:rPr>
              <w:t>1.2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A41AF3">
            <w:r w:rsidRPr="003009F7">
              <w:rPr>
                <w:color w:val="000000"/>
              </w:rPr>
              <w:t>Прирост количества отремонтированных дворовых территорий и проездов к дворовым территориям многоквартирных домов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0.0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t>0.0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widowControl w:val="0"/>
              <w:autoSpaceDE w:val="0"/>
              <w:snapToGrid w:val="0"/>
              <w:jc w:val="center"/>
              <w:rPr>
                <w:color w:val="000000"/>
                <w:highlight w:val="yellow"/>
              </w:rPr>
            </w:pPr>
          </w:p>
        </w:tc>
      </w:tr>
      <w:tr w:rsidR="008A3BEF" w:rsidRPr="003009F7" w:rsidTr="004A1D45">
        <w:trPr>
          <w:gridAfter w:val="1"/>
          <w:wAfter w:w="583" w:type="dxa"/>
          <w:trHeight w:val="291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A41AF3">
            <w:pPr>
              <w:widowControl w:val="0"/>
              <w:tabs>
                <w:tab w:val="left" w:pos="4620"/>
              </w:tabs>
              <w:autoSpaceDE w:val="0"/>
              <w:snapToGrid w:val="0"/>
              <w:rPr>
                <w:b/>
                <w:color w:val="000000"/>
              </w:rPr>
            </w:pPr>
            <w:r w:rsidRPr="003009F7">
              <w:rPr>
                <w:b/>
                <w:color w:val="000000"/>
              </w:rPr>
              <w:t>Основное мероприятие 1.1 «Содержание и ремонт автомобильных дорог общего пользования местного значения в муниципальном образовании»</w:t>
            </w:r>
          </w:p>
        </w:tc>
      </w:tr>
      <w:tr w:rsidR="008A3BEF" w:rsidRPr="003009F7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3009F7">
              <w:rPr>
                <w:color w:val="000000"/>
              </w:rPr>
              <w:t>1.1.1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A41AF3">
            <w:pPr>
              <w:rPr>
                <w:color w:val="000000"/>
              </w:rPr>
            </w:pPr>
            <w:r w:rsidRPr="003009F7">
              <w:rPr>
                <w:color w:val="000000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  <w:p w:rsidR="008A3BEF" w:rsidRPr="003009F7" w:rsidRDefault="008A3BEF" w:rsidP="00A41AF3">
            <w:pPr>
              <w:rPr>
                <w:color w:val="000000"/>
              </w:rPr>
            </w:pPr>
          </w:p>
          <w:p w:rsidR="008A3BEF" w:rsidRPr="003009F7" w:rsidRDefault="008A3BEF" w:rsidP="003009F7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37.4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t>37.3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8A3BEF" w:rsidRPr="003009F7" w:rsidTr="004A1D45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A41AF3">
            <w:pPr>
              <w:widowControl w:val="0"/>
              <w:autoSpaceDE w:val="0"/>
              <w:snapToGrid w:val="0"/>
              <w:rPr>
                <w:b/>
                <w:color w:val="000000"/>
              </w:rPr>
            </w:pPr>
            <w:r w:rsidRPr="003009F7">
              <w:rPr>
                <w:b/>
                <w:color w:val="000000"/>
              </w:rPr>
              <w:t>Основное мероприятие 1.2 «Обеспечение транспортной безопасности объектов транспортной инфраструктуры в муниципальном образовании»</w:t>
            </w:r>
          </w:p>
        </w:tc>
      </w:tr>
      <w:tr w:rsidR="008A3BEF" w:rsidRPr="003009F7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3009F7">
              <w:rPr>
                <w:color w:val="000000"/>
              </w:rPr>
              <w:t>1.2.1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A41AF3">
            <w:r w:rsidRPr="003009F7">
              <w:rPr>
                <w:color w:val="000000"/>
              </w:rPr>
              <w:t>Доля объектов транспортной инфраструктуры, которым присвоена оценка уязвимости и разработаны планы безопасности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65.0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t>0.0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widowControl w:val="0"/>
              <w:autoSpaceDE w:val="0"/>
              <w:snapToGrid w:val="0"/>
              <w:jc w:val="center"/>
            </w:pPr>
            <w:r w:rsidRPr="003009F7">
              <w:t>-100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 w:rsidRPr="003009F7">
              <w:rPr>
                <w:color w:val="000000"/>
              </w:rPr>
              <w:t>Отсутствие потребности выполнения мероприятия в 2024 году</w:t>
            </w:r>
          </w:p>
        </w:tc>
      </w:tr>
      <w:tr w:rsidR="008A3BEF" w:rsidRPr="003009F7" w:rsidTr="004A1D45">
        <w:tblPrEx>
          <w:tblCellMar>
            <w:left w:w="0" w:type="dxa"/>
            <w:right w:w="0" w:type="dxa"/>
          </w:tblCellMar>
        </w:tblPrEx>
        <w:trPr>
          <w:gridAfter w:val="1"/>
          <w:wAfter w:w="583" w:type="dxa"/>
          <w:trHeight w:val="288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A3BEF" w:rsidRPr="00A41AF3" w:rsidRDefault="008A3BEF" w:rsidP="003009F7">
            <w:pPr>
              <w:widowControl w:val="0"/>
              <w:autoSpaceDE w:val="0"/>
              <w:spacing w:line="200" w:lineRule="atLeast"/>
              <w:jc w:val="center"/>
              <w:rPr>
                <w:b/>
                <w:sz w:val="22"/>
                <w:szCs w:val="22"/>
                <w:highlight w:val="yellow"/>
              </w:rPr>
            </w:pPr>
            <w:r w:rsidRPr="00A41AF3">
              <w:rPr>
                <w:b/>
                <w:color w:val="000000"/>
                <w:sz w:val="22"/>
                <w:szCs w:val="22"/>
              </w:rPr>
              <w:t>Подпрограмма 2 «Повышение безопасности дорожного движения»</w:t>
            </w:r>
          </w:p>
        </w:tc>
      </w:tr>
      <w:tr w:rsidR="008A3BEF" w:rsidRPr="003009F7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3009F7">
              <w:rPr>
                <w:color w:val="000000"/>
              </w:rPr>
              <w:t>2.1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A41AF3">
            <w:r w:rsidRPr="003009F7">
              <w:rPr>
                <w:color w:val="000000"/>
              </w:rPr>
              <w:t>Доля паспортизированных автомобильных дорог общего пользования местного значения на территории муниципального образования от общего количества автомобильных дорог общего пользования местного значения на территории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75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50.0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t>-33,3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widowControl w:val="0"/>
              <w:autoSpaceDE w:val="0"/>
              <w:snapToGrid w:val="0"/>
              <w:jc w:val="center"/>
              <w:rPr>
                <w:color w:val="000000"/>
                <w:highlight w:val="yellow"/>
              </w:rPr>
            </w:pPr>
            <w:r w:rsidRPr="003009F7">
              <w:rPr>
                <w:color w:val="000000"/>
              </w:rPr>
              <w:t>Решение о переносе на 2025 год в связи с переходом в округ</w:t>
            </w:r>
          </w:p>
        </w:tc>
      </w:tr>
      <w:tr w:rsidR="008A3BEF" w:rsidRPr="003009F7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3009F7">
              <w:rPr>
                <w:color w:val="000000"/>
              </w:rPr>
              <w:t>2.2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A41AF3">
            <w:r w:rsidRPr="003009F7">
              <w:rPr>
                <w:color w:val="000000"/>
              </w:rPr>
              <w:t xml:space="preserve">Доля дорожно-транспортных происшествий, совершение </w:t>
            </w:r>
            <w:r w:rsidRPr="003009F7">
              <w:rPr>
                <w:color w:val="000000"/>
              </w:rPr>
              <w:lastRenderedPageBreak/>
              <w:t>которых было вызвано неудовлетворительными условиями содержания автомобильных дорог и искусственных сооружений на них, в общем количестве дорожно-транспортных происшествий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lastRenderedPageBreak/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9.0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t>0.0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t>100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widowControl w:val="0"/>
              <w:autoSpaceDE w:val="0"/>
              <w:snapToGrid w:val="0"/>
              <w:ind w:left="-108" w:right="-55"/>
              <w:jc w:val="center"/>
              <w:rPr>
                <w:color w:val="000000"/>
                <w:highlight w:val="yellow"/>
              </w:rPr>
            </w:pPr>
            <w:r w:rsidRPr="003009F7">
              <w:rPr>
                <w:color w:val="000000"/>
              </w:rPr>
              <w:t xml:space="preserve">Отсутствие совершенных в </w:t>
            </w:r>
            <w:r w:rsidRPr="003009F7">
              <w:rPr>
                <w:color w:val="000000"/>
              </w:rPr>
              <w:lastRenderedPageBreak/>
              <w:t>2024 году ДТП, вызванных неудовлетворительными условиями содержания автомобильных дорог и искусственных сооружений на них</w:t>
            </w:r>
          </w:p>
        </w:tc>
      </w:tr>
      <w:tr w:rsidR="008A3BEF" w:rsidRPr="003009F7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3009F7">
              <w:rPr>
                <w:color w:val="000000"/>
              </w:rPr>
              <w:lastRenderedPageBreak/>
              <w:t>2.3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A41AF3">
            <w:r w:rsidRPr="003009F7">
              <w:rPr>
                <w:color w:val="000000"/>
              </w:rPr>
              <w:t>Число детей, пострадавших в дорожно-транспортных происшествиях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чел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0.0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1.0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t>-100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widowControl w:val="0"/>
              <w:autoSpaceDE w:val="0"/>
              <w:snapToGrid w:val="0"/>
              <w:jc w:val="center"/>
              <w:rPr>
                <w:color w:val="000000"/>
                <w:highlight w:val="yellow"/>
              </w:rPr>
            </w:pPr>
            <w:r w:rsidRPr="003009F7">
              <w:rPr>
                <w:color w:val="000000"/>
              </w:rPr>
              <w:t>В 2024 г. было допущено 1 ДТП с пострадавшим ребенком</w:t>
            </w:r>
          </w:p>
        </w:tc>
      </w:tr>
      <w:tr w:rsidR="008A3BEF" w:rsidRPr="003009F7" w:rsidTr="004A1D45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A41AF3">
            <w:pPr>
              <w:widowControl w:val="0"/>
              <w:autoSpaceDE w:val="0"/>
              <w:snapToGrid w:val="0"/>
              <w:rPr>
                <w:b/>
                <w:color w:val="000000"/>
              </w:rPr>
            </w:pPr>
            <w:r w:rsidRPr="003009F7">
              <w:rPr>
                <w:b/>
                <w:color w:val="000000"/>
              </w:rPr>
              <w:t>Основное мероприятие 2.1 «Повышение безопасности дорожного движения»</w:t>
            </w:r>
          </w:p>
        </w:tc>
      </w:tr>
      <w:tr w:rsidR="008A3BEF" w:rsidRPr="003009F7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3009F7">
              <w:rPr>
                <w:color w:val="000000"/>
              </w:rPr>
              <w:t>2.1.1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A41AF3">
            <w:r w:rsidRPr="003009F7">
              <w:rPr>
                <w:color w:val="000000"/>
              </w:rPr>
              <w:t>Количество дорожно-транспортных происшествий со смертельным исходом в год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1.0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1.0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8A3BEF" w:rsidRPr="003009F7" w:rsidTr="004A1D45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A3BEF" w:rsidRPr="00A41AF3" w:rsidRDefault="008A3BEF" w:rsidP="003009F7">
            <w:pPr>
              <w:widowControl w:val="0"/>
              <w:autoSpaceDE w:val="0"/>
              <w:snapToGri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A41AF3">
              <w:rPr>
                <w:b/>
                <w:color w:val="000000"/>
                <w:sz w:val="22"/>
                <w:szCs w:val="22"/>
              </w:rPr>
              <w:t>Подпрограмма 3 «Совершенствование транспортного обслуживания населения на территории района»</w:t>
            </w:r>
          </w:p>
        </w:tc>
      </w:tr>
      <w:tr w:rsidR="008A3BEF" w:rsidRPr="003009F7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3009F7">
              <w:rPr>
                <w:color w:val="000000"/>
              </w:rPr>
              <w:t>3.1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A41AF3">
            <w:pPr>
              <w:autoSpaceDE w:val="0"/>
              <w:spacing w:line="200" w:lineRule="atLeast"/>
              <w:rPr>
                <w:color w:val="000000"/>
              </w:rPr>
            </w:pPr>
            <w:r w:rsidRPr="003009F7">
              <w:rPr>
                <w:color w:val="000000"/>
              </w:rPr>
              <w:t>Сохранение маршрутной сети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3009F7"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autoSpaceDE w:val="0"/>
              <w:spacing w:line="200" w:lineRule="atLeast"/>
              <w:jc w:val="center"/>
            </w:pPr>
            <w:r w:rsidRPr="003009F7">
              <w:rPr>
                <w:color w:val="000000"/>
              </w:rPr>
              <w:t>100.0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widowControl w:val="0"/>
              <w:autoSpaceDE w:val="0"/>
              <w:snapToGrid w:val="0"/>
              <w:jc w:val="center"/>
            </w:pPr>
            <w:r w:rsidRPr="003009F7">
              <w:t>100.0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widowControl w:val="0"/>
              <w:autoSpaceDE w:val="0"/>
              <w:snapToGrid w:val="0"/>
              <w:jc w:val="center"/>
            </w:pPr>
            <w:r w:rsidRPr="003009F7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8A3BEF" w:rsidRPr="003009F7" w:rsidTr="004A1D45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A41AF3">
            <w:pPr>
              <w:widowControl w:val="0"/>
              <w:autoSpaceDE w:val="0"/>
              <w:snapToGrid w:val="0"/>
              <w:rPr>
                <w:b/>
                <w:color w:val="000000"/>
              </w:rPr>
            </w:pPr>
            <w:r w:rsidRPr="003009F7">
              <w:rPr>
                <w:b/>
                <w:color w:val="000000"/>
              </w:rPr>
              <w:t>Основное мероприятие 3.1 «Совершенствование транспортного обслуживания населения на территории района»</w:t>
            </w:r>
          </w:p>
        </w:tc>
      </w:tr>
      <w:tr w:rsidR="008A3BEF" w:rsidRPr="003009F7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3009F7">
              <w:rPr>
                <w:color w:val="000000"/>
              </w:rPr>
              <w:t>3.1.1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A41AF3">
            <w:r w:rsidRPr="003009F7">
              <w:rPr>
                <w:color w:val="000000"/>
              </w:rPr>
              <w:t>Доля населенных пунктов, не имеющих регулярного автобусного сообщения с административным центром района, в общем количестве населенных пунктов на территории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12.80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rPr>
                <w:color w:val="000000"/>
              </w:rPr>
              <w:t>12.80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jc w:val="center"/>
            </w:pPr>
            <w:r w:rsidRPr="003009F7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A3BEF" w:rsidRPr="003009F7" w:rsidRDefault="008A3BEF" w:rsidP="003009F7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9544FE" w:rsidRPr="00376B27" w:rsidTr="004A1D45">
        <w:tblPrEx>
          <w:jc w:val="center"/>
        </w:tblPrEx>
        <w:trPr>
          <w:gridBefore w:val="1"/>
          <w:wBefore w:w="591" w:type="dxa"/>
          <w:trHeight w:val="662"/>
          <w:jc w:val="center"/>
        </w:trPr>
        <w:tc>
          <w:tcPr>
            <w:tcW w:w="15160" w:type="dxa"/>
            <w:gridSpan w:val="1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9544FE" w:rsidRPr="00376B27" w:rsidRDefault="009544FE" w:rsidP="00EC489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76B27">
              <w:rPr>
                <w:b/>
                <w:sz w:val="24"/>
                <w:szCs w:val="24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</w:tr>
      <w:tr w:rsidR="00C834E4" w:rsidRPr="00A44534" w:rsidTr="004A1D45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A44534" w:rsidRDefault="00C834E4" w:rsidP="00EC489B">
            <w:pPr>
              <w:jc w:val="center"/>
              <w:rPr>
                <w:color w:val="000000"/>
              </w:rPr>
            </w:pPr>
            <w:r w:rsidRPr="00A44534">
              <w:rPr>
                <w:color w:val="000000"/>
              </w:rPr>
              <w:t>1</w:t>
            </w:r>
          </w:p>
        </w:tc>
        <w:tc>
          <w:tcPr>
            <w:tcW w:w="581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A44534" w:rsidRDefault="00C834E4" w:rsidP="00C834E4">
            <w:r>
              <w:t>Удельный вес расходов бюджета района, формируемых в рамках муниципальных программ, в общем объеме расходов бюджета района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A44534" w:rsidRDefault="00C834E4" w:rsidP="00EC489B">
            <w:pPr>
              <w:jc w:val="center"/>
            </w:pPr>
            <w:r>
              <w:t>%</w:t>
            </w:r>
          </w:p>
        </w:tc>
        <w:tc>
          <w:tcPr>
            <w:tcW w:w="170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6578B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56578B">
              <w:rPr>
                <w:lang w:eastAsia="ru-RU"/>
              </w:rPr>
              <w:t>98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6578B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97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6578B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- 1</w:t>
            </w: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Непрограммные</w:t>
            </w:r>
            <w:proofErr w:type="spellEnd"/>
            <w:r>
              <w:rPr>
                <w:lang w:eastAsia="ru-RU"/>
              </w:rPr>
              <w:t xml:space="preserve"> расходы увеличены в связи окончательным расчетом служащих, занимающих муниципальные должности</w:t>
            </w:r>
          </w:p>
        </w:tc>
      </w:tr>
      <w:tr w:rsidR="00C834E4" w:rsidRPr="00A44534" w:rsidTr="004A1D45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A44534" w:rsidRDefault="00C834E4" w:rsidP="00EC489B">
            <w:pPr>
              <w:jc w:val="center"/>
              <w:rPr>
                <w:color w:val="000000"/>
              </w:rPr>
            </w:pPr>
            <w:r w:rsidRPr="00A44534">
              <w:rPr>
                <w:color w:val="000000"/>
              </w:rPr>
              <w:t>2</w:t>
            </w:r>
          </w:p>
        </w:tc>
        <w:tc>
          <w:tcPr>
            <w:tcW w:w="581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A44534" w:rsidRDefault="00C834E4" w:rsidP="00C834E4">
            <w:r>
              <w:t>Полнота исполнения расходных обязательств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A44534" w:rsidRDefault="00C834E4" w:rsidP="00EC489B">
            <w:pPr>
              <w:jc w:val="center"/>
            </w:pPr>
            <w:r>
              <w:t>%</w:t>
            </w:r>
          </w:p>
        </w:tc>
        <w:tc>
          <w:tcPr>
            <w:tcW w:w="170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6578B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56578B">
              <w:rPr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6578B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6578B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C834E4" w:rsidRPr="00A44534" w:rsidTr="004A1D45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A44534" w:rsidRDefault="00C834E4" w:rsidP="00EC48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81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A44534" w:rsidRDefault="00C834E4" w:rsidP="00C834E4">
            <w:pPr>
              <w:rPr>
                <w:color w:val="000000"/>
              </w:rPr>
            </w:pPr>
            <w:r>
              <w:t>Исполнение бюджета района по доходам без учета без учета безвозмездных поступлений к первоначально утвержденному уровню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A44534" w:rsidRDefault="00C834E4" w:rsidP="00EC489B">
            <w:pPr>
              <w:jc w:val="center"/>
            </w:pPr>
            <w:r>
              <w:t>%</w:t>
            </w:r>
          </w:p>
        </w:tc>
        <w:tc>
          <w:tcPr>
            <w:tcW w:w="170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6578B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6578B">
              <w:rPr>
                <w:color w:val="000000"/>
              </w:rPr>
              <w:t>не менее 100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6578B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116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6578B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6578B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C834E4" w:rsidRPr="00944351" w:rsidTr="004A1D45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A44534" w:rsidRDefault="00C834E4" w:rsidP="00EC48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81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A44534" w:rsidRDefault="00C834E4" w:rsidP="00C834E4">
            <w:pPr>
              <w:rPr>
                <w:color w:val="000000"/>
              </w:rPr>
            </w:pPr>
            <w:r>
              <w:t xml:space="preserve">Проведение мероприятий, направленных на совершенствование системы муниципальной службы в части усиления </w:t>
            </w:r>
            <w:proofErr w:type="spellStart"/>
            <w:r>
              <w:lastRenderedPageBreak/>
              <w:t>антикоррупционного</w:t>
            </w:r>
            <w:proofErr w:type="spellEnd"/>
            <w:r>
              <w:t xml:space="preserve"> контроля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A44534" w:rsidRDefault="00C834E4" w:rsidP="00EC489B">
            <w:pPr>
              <w:jc w:val="center"/>
            </w:pPr>
            <w:r>
              <w:lastRenderedPageBreak/>
              <w:t>Шт.</w:t>
            </w:r>
          </w:p>
        </w:tc>
        <w:tc>
          <w:tcPr>
            <w:tcW w:w="170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6578B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56578B">
              <w:rPr>
                <w:lang w:eastAsia="ru-RU"/>
              </w:rPr>
              <w:t>6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6578B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6578B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C834E4" w:rsidRPr="00A44534" w:rsidTr="004A1D45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A44534" w:rsidRDefault="00C834E4" w:rsidP="00EC48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</w:t>
            </w:r>
          </w:p>
        </w:tc>
        <w:tc>
          <w:tcPr>
            <w:tcW w:w="581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A44534" w:rsidRDefault="00C834E4" w:rsidP="00C834E4">
            <w:pPr>
              <w:rPr>
                <w:color w:val="000000"/>
              </w:rPr>
            </w:pPr>
            <w:r>
              <w:rPr>
                <w:color w:val="000000"/>
              </w:rPr>
              <w:t>Общее количество граждан, получивших дополнительные меры социальной поддержки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A44534" w:rsidRDefault="00C834E4" w:rsidP="00EC489B">
            <w:pPr>
              <w:jc w:val="center"/>
            </w:pPr>
            <w:r>
              <w:t>Чел.</w:t>
            </w:r>
          </w:p>
        </w:tc>
        <w:tc>
          <w:tcPr>
            <w:tcW w:w="170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6578B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56578B">
              <w:rPr>
                <w:lang w:eastAsia="ru-RU"/>
              </w:rPr>
              <w:t>133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6578B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85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6578B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36</w:t>
            </w: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Уменьшилось общее количество получателей</w:t>
            </w:r>
          </w:p>
        </w:tc>
      </w:tr>
      <w:tr w:rsidR="009544FE" w:rsidRPr="00376B27" w:rsidTr="004A1D45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15160" w:type="dxa"/>
            <w:gridSpan w:val="1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9544FE" w:rsidRPr="00376B27" w:rsidRDefault="009544FE" w:rsidP="00EC489B">
            <w:pPr>
              <w:spacing w:after="200"/>
              <w:jc w:val="center"/>
              <w:rPr>
                <w:b/>
                <w:sz w:val="22"/>
                <w:szCs w:val="22"/>
              </w:rPr>
            </w:pPr>
            <w:r w:rsidRPr="00376B27">
              <w:rPr>
                <w:b/>
                <w:color w:val="000000"/>
                <w:sz w:val="22"/>
                <w:szCs w:val="22"/>
              </w:rPr>
              <w:t>Подпрограмма 1 «</w:t>
            </w:r>
            <w:r w:rsidRPr="00376B27">
              <w:rPr>
                <w:b/>
                <w:sz w:val="22"/>
                <w:szCs w:val="22"/>
              </w:rPr>
              <w:t>«Обеспечение функционирования Администрации Бежаницкого района»</w:t>
            </w:r>
          </w:p>
        </w:tc>
      </w:tr>
      <w:tr w:rsidR="00C834E4" w:rsidRPr="00A44534" w:rsidTr="004A1D45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834E4" w:rsidRPr="00A44534" w:rsidRDefault="00C834E4" w:rsidP="00EC489B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5812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Default="00C834E4" w:rsidP="00EC489B">
            <w:pPr>
              <w:widowControl w:val="0"/>
              <w:autoSpaceDE w:val="0"/>
              <w:autoSpaceDN w:val="0"/>
              <w:adjustRightInd w:val="0"/>
            </w:pPr>
            <w:r>
              <w:t>Количество муниципальных служащих прошедших курсы повышения квалификации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A44534" w:rsidRDefault="00C834E4" w:rsidP="00EC489B">
            <w:pPr>
              <w:jc w:val="center"/>
            </w:pPr>
            <w:r>
              <w:t>Чел.</w:t>
            </w:r>
          </w:p>
        </w:tc>
        <w:tc>
          <w:tcPr>
            <w:tcW w:w="1701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6578B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56578B">
              <w:rPr>
                <w:lang w:eastAsia="ru-RU"/>
              </w:rPr>
              <w:t>5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6578B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6578B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C834E4" w:rsidRPr="00A44534" w:rsidTr="004A1D45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834E4" w:rsidRPr="00A44534" w:rsidRDefault="00C834E4" w:rsidP="00EC489B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5812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Default="00C834E4" w:rsidP="00EC489B">
            <w:pPr>
              <w:widowControl w:val="0"/>
              <w:autoSpaceDE w:val="0"/>
              <w:autoSpaceDN w:val="0"/>
              <w:adjustRightInd w:val="0"/>
            </w:pPr>
            <w:r>
              <w:t>Исполнение расходных обязательств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A44534" w:rsidRDefault="00C834E4" w:rsidP="00EC489B">
            <w:pPr>
              <w:jc w:val="center"/>
            </w:pPr>
            <w:r>
              <w:t>%</w:t>
            </w:r>
          </w:p>
        </w:tc>
        <w:tc>
          <w:tcPr>
            <w:tcW w:w="1701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6578B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56578B">
              <w:rPr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6578B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6578B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C834E4" w:rsidRPr="00A44534" w:rsidTr="004A1D45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834E4" w:rsidRPr="00A44534" w:rsidRDefault="00C834E4" w:rsidP="00EC489B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5812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Default="00C834E4" w:rsidP="00EC489B">
            <w:pPr>
              <w:widowControl w:val="0"/>
              <w:autoSpaceDE w:val="0"/>
              <w:autoSpaceDN w:val="0"/>
              <w:adjustRightInd w:val="0"/>
            </w:pPr>
            <w:r>
              <w:t>Целевое и эффективное использование бюджетных средств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A44534" w:rsidRDefault="00C834E4" w:rsidP="00EC489B">
            <w:pPr>
              <w:jc w:val="center"/>
            </w:pPr>
            <w:r>
              <w:t>Да/нет</w:t>
            </w:r>
          </w:p>
        </w:tc>
        <w:tc>
          <w:tcPr>
            <w:tcW w:w="1701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6578B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56578B">
              <w:rPr>
                <w:lang w:eastAsia="ru-RU"/>
              </w:rPr>
              <w:t>Да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6578B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6578B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C834E4" w:rsidRPr="00A44534" w:rsidTr="004A1D45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834E4" w:rsidRPr="00A44534" w:rsidRDefault="00C834E4" w:rsidP="00EC489B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5812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Default="00C834E4" w:rsidP="00EC489B">
            <w:pPr>
              <w:widowControl w:val="0"/>
              <w:autoSpaceDE w:val="0"/>
              <w:autoSpaceDN w:val="0"/>
              <w:adjustRightInd w:val="0"/>
            </w:pPr>
            <w:r>
              <w:t>Полнота обеспечения выплат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A44534" w:rsidRDefault="00C834E4" w:rsidP="00EC489B">
            <w:pPr>
              <w:jc w:val="center"/>
            </w:pPr>
            <w:r>
              <w:t>%</w:t>
            </w:r>
          </w:p>
        </w:tc>
        <w:tc>
          <w:tcPr>
            <w:tcW w:w="1701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724A5B" w:rsidRDefault="00C834E4" w:rsidP="00EC489B">
            <w:pPr>
              <w:jc w:val="center"/>
            </w:pPr>
            <w:r w:rsidRPr="00724A5B">
              <w:rPr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724A5B" w:rsidRDefault="00C834E4" w:rsidP="00EC489B">
            <w:pPr>
              <w:jc w:val="center"/>
            </w:pPr>
            <w:r w:rsidRPr="00724A5B">
              <w:t>100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724A5B" w:rsidRDefault="00C834E4" w:rsidP="00EC489B">
            <w:pPr>
              <w:jc w:val="center"/>
            </w:pPr>
            <w:r w:rsidRPr="00724A5B">
              <w:t>0</w:t>
            </w: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724A5B" w:rsidRDefault="00C834E4" w:rsidP="00EC489B">
            <w:pPr>
              <w:jc w:val="center"/>
              <w:rPr>
                <w:lang w:eastAsia="ru-RU"/>
              </w:rPr>
            </w:pPr>
          </w:p>
        </w:tc>
      </w:tr>
      <w:tr w:rsidR="009544FE" w:rsidRPr="00376B27" w:rsidTr="004A1D45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15160" w:type="dxa"/>
            <w:gridSpan w:val="1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9544FE" w:rsidRPr="00376B27" w:rsidRDefault="009544FE" w:rsidP="00EC489B">
            <w:pPr>
              <w:spacing w:after="200"/>
              <w:rPr>
                <w:b/>
              </w:rPr>
            </w:pPr>
            <w:r w:rsidRPr="00376B27">
              <w:rPr>
                <w:b/>
                <w:color w:val="000000"/>
              </w:rPr>
              <w:t>Основное мероприятие 1.1 «Функционирование Администрации Бежаницкого района»</w:t>
            </w:r>
          </w:p>
        </w:tc>
      </w:tr>
      <w:tr w:rsidR="00C834E4" w:rsidRPr="00A44534" w:rsidTr="004A1D45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A44534" w:rsidRDefault="00C834E4" w:rsidP="00EC48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1.1.1</w:t>
            </w:r>
          </w:p>
        </w:tc>
        <w:tc>
          <w:tcPr>
            <w:tcW w:w="581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A44534" w:rsidRDefault="00C834E4" w:rsidP="00EC489B">
            <w:pPr>
              <w:rPr>
                <w:color w:val="000000"/>
              </w:rPr>
            </w:pPr>
            <w:r>
              <w:t>Удельный вес нормативно-правовых актов, подлежащих обнародованию и опубликованных в СМИ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A44534" w:rsidRDefault="00C834E4" w:rsidP="00EC489B">
            <w:pPr>
              <w:jc w:val="center"/>
            </w:pPr>
            <w:r>
              <w:t>%</w:t>
            </w:r>
          </w:p>
        </w:tc>
        <w:tc>
          <w:tcPr>
            <w:tcW w:w="170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053920" w:rsidRDefault="00C834E4" w:rsidP="00EC48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053920" w:rsidRDefault="00C834E4" w:rsidP="00EC48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053920" w:rsidRDefault="00C834E4" w:rsidP="00EC48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053920" w:rsidRDefault="00C834E4" w:rsidP="00EC489B">
            <w:pPr>
              <w:jc w:val="center"/>
              <w:rPr>
                <w:color w:val="000000"/>
              </w:rPr>
            </w:pPr>
          </w:p>
        </w:tc>
      </w:tr>
      <w:tr w:rsidR="009544FE" w:rsidRPr="00376B27" w:rsidTr="004A1D45">
        <w:tblPrEx>
          <w:jc w:val="center"/>
        </w:tblPrEx>
        <w:trPr>
          <w:gridBefore w:val="1"/>
          <w:wBefore w:w="591" w:type="dxa"/>
          <w:trHeight w:val="438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9544FE" w:rsidRPr="00F0585D" w:rsidRDefault="009544FE" w:rsidP="00EC489B"/>
        </w:tc>
        <w:tc>
          <w:tcPr>
            <w:tcW w:w="14451" w:type="dxa"/>
            <w:gridSpan w:val="1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9544FE" w:rsidRPr="00376B27" w:rsidRDefault="009544FE" w:rsidP="00EC489B">
            <w:pPr>
              <w:rPr>
                <w:b/>
              </w:rPr>
            </w:pPr>
            <w:r w:rsidRPr="00376B27">
              <w:rPr>
                <w:b/>
              </w:rPr>
              <w:t>Основное мероприятие 1.2 Реализация переданных государственных полномочий</w:t>
            </w:r>
          </w:p>
        </w:tc>
      </w:tr>
      <w:tr w:rsidR="00C834E4" w:rsidTr="004A1D45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Default="00C834E4" w:rsidP="00EC48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</w:t>
            </w:r>
          </w:p>
        </w:tc>
        <w:tc>
          <w:tcPr>
            <w:tcW w:w="581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Default="00C834E4" w:rsidP="00EC489B">
            <w:pPr>
              <w:rPr>
                <w:color w:val="000000"/>
              </w:rPr>
            </w:pPr>
            <w:r>
              <w:rPr>
                <w:color w:val="000000"/>
              </w:rPr>
              <w:t>Исполнение расходных обязательств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Default="00C834E4" w:rsidP="00EC489B">
            <w:pPr>
              <w:jc w:val="center"/>
            </w:pPr>
            <w:r>
              <w:t>%</w:t>
            </w:r>
          </w:p>
        </w:tc>
        <w:tc>
          <w:tcPr>
            <w:tcW w:w="170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Default="00C834E4" w:rsidP="00EC48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Default="00C834E4" w:rsidP="00EC48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053920" w:rsidRDefault="00C834E4" w:rsidP="00EC489B">
            <w:pPr>
              <w:jc w:val="center"/>
              <w:rPr>
                <w:color w:val="000000"/>
              </w:rPr>
            </w:pP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053920" w:rsidRDefault="00C834E4" w:rsidP="00EC489B">
            <w:pPr>
              <w:jc w:val="center"/>
              <w:rPr>
                <w:color w:val="000000"/>
              </w:rPr>
            </w:pPr>
          </w:p>
        </w:tc>
      </w:tr>
      <w:tr w:rsidR="009544FE" w:rsidRPr="00376B27" w:rsidTr="004A1D45">
        <w:tblPrEx>
          <w:jc w:val="center"/>
        </w:tblPrEx>
        <w:trPr>
          <w:gridBefore w:val="1"/>
          <w:wBefore w:w="591" w:type="dxa"/>
          <w:trHeight w:val="409"/>
          <w:jc w:val="center"/>
        </w:trPr>
        <w:tc>
          <w:tcPr>
            <w:tcW w:w="15160" w:type="dxa"/>
            <w:gridSpan w:val="1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9544FE" w:rsidRPr="00376B27" w:rsidRDefault="009544FE" w:rsidP="00EC489B">
            <w:pPr>
              <w:jc w:val="center"/>
              <w:rPr>
                <w:b/>
                <w:sz w:val="22"/>
                <w:szCs w:val="22"/>
              </w:rPr>
            </w:pPr>
            <w:r w:rsidRPr="00376B27">
              <w:rPr>
                <w:b/>
                <w:sz w:val="22"/>
                <w:szCs w:val="22"/>
              </w:rPr>
              <w:t>Подпрограмма 2 «Обеспечение общего порядка и противодействие коррупции»</w:t>
            </w:r>
          </w:p>
        </w:tc>
      </w:tr>
      <w:tr w:rsidR="00C834E4" w:rsidRPr="00A44534" w:rsidTr="004A1D45">
        <w:tblPrEx>
          <w:jc w:val="center"/>
        </w:tblPrEx>
        <w:trPr>
          <w:gridBefore w:val="1"/>
          <w:wBefore w:w="591" w:type="dxa"/>
          <w:trHeight w:val="397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A44534" w:rsidRDefault="00C834E4" w:rsidP="00EC48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58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34E4" w:rsidRDefault="00C834E4" w:rsidP="00EC489B">
            <w:pPr>
              <w:widowControl w:val="0"/>
              <w:autoSpaceDE w:val="0"/>
              <w:autoSpaceDN w:val="0"/>
              <w:adjustRightInd w:val="0"/>
            </w:pPr>
            <w:r>
              <w:t>Количество правовых заключений на проекты муниципальных нормативных правовых актов со стороны прокуратуры, содержащих указание на наличие в них коррупционных факторов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A44534" w:rsidRDefault="00C834E4" w:rsidP="00EC489B">
            <w:pPr>
              <w:jc w:val="center"/>
            </w:pPr>
            <w:proofErr w:type="spellStart"/>
            <w:r>
              <w:t>ед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C834E4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834E4">
              <w:rPr>
                <w:lang w:eastAsia="ru-RU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C834E4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834E4">
              <w:rPr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C834E4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834E4">
              <w:rPr>
                <w:lang w:eastAsia="ru-RU"/>
              </w:rPr>
              <w:t>- 100</w:t>
            </w: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C834E4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C834E4" w:rsidRPr="00A44534" w:rsidTr="004A1D45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A44534" w:rsidRDefault="00C834E4" w:rsidP="00EC48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2.2</w:t>
            </w:r>
          </w:p>
        </w:tc>
        <w:tc>
          <w:tcPr>
            <w:tcW w:w="58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34E4" w:rsidRPr="00A6622F" w:rsidRDefault="00C834E4" w:rsidP="00EC489B">
            <w:pPr>
              <w:pStyle w:val="Standard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62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муниципальных служащих не исполняющие обязанности, установленные законодательством о противодействии коррупции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A44534" w:rsidRDefault="00C834E4" w:rsidP="00EC489B">
            <w:pPr>
              <w:jc w:val="center"/>
            </w:pPr>
            <w:r>
              <w:t>%</w:t>
            </w:r>
          </w:p>
        </w:tc>
        <w:tc>
          <w:tcPr>
            <w:tcW w:w="1701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C834E4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34E4">
              <w:rPr>
                <w:color w:val="000000"/>
              </w:rPr>
              <w:t>Не более 7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C834E4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34E4">
              <w:t>0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C834E4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834E4">
              <w:rPr>
                <w:color w:val="000000"/>
              </w:rPr>
              <w:t>- 100</w:t>
            </w: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C834E4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9544FE" w:rsidRPr="00376B27" w:rsidTr="004A1D45">
        <w:tblPrEx>
          <w:jc w:val="center"/>
        </w:tblPrEx>
        <w:trPr>
          <w:gridBefore w:val="1"/>
          <w:wBefore w:w="591" w:type="dxa"/>
          <w:trHeight w:val="553"/>
          <w:jc w:val="center"/>
        </w:trPr>
        <w:tc>
          <w:tcPr>
            <w:tcW w:w="15160" w:type="dxa"/>
            <w:gridSpan w:val="1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9544FE" w:rsidRPr="00376B27" w:rsidRDefault="009544FE" w:rsidP="00EC489B">
            <w:pPr>
              <w:rPr>
                <w:b/>
                <w:color w:val="000000"/>
              </w:rPr>
            </w:pPr>
            <w:r w:rsidRPr="00376B27">
              <w:rPr>
                <w:b/>
                <w:color w:val="000000"/>
              </w:rPr>
              <w:t>Основное мероприятие 2.1 Проведение мероприятий, направленных на совершенствование нормативно-правового регулирования противодействия коррупции в Администрации Бежаницкого района</w:t>
            </w:r>
          </w:p>
        </w:tc>
      </w:tr>
      <w:tr w:rsidR="00C834E4" w:rsidRPr="00A44534" w:rsidTr="004A1D45">
        <w:tblPrEx>
          <w:jc w:val="center"/>
        </w:tblPrEx>
        <w:trPr>
          <w:gridBefore w:val="1"/>
          <w:wBefore w:w="591" w:type="dxa"/>
          <w:trHeight w:val="478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C834E4" w:rsidRPr="00A44534" w:rsidRDefault="00C834E4" w:rsidP="00EC48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2.1.1</w:t>
            </w:r>
          </w:p>
        </w:tc>
        <w:tc>
          <w:tcPr>
            <w:tcW w:w="5812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4E4" w:rsidRPr="008860F5" w:rsidRDefault="00C834E4" w:rsidP="00EC489B">
            <w:r>
              <w:rPr>
                <w:color w:val="000000"/>
              </w:rPr>
              <w:t xml:space="preserve"> </w:t>
            </w:r>
            <w:r w:rsidRPr="009B3CBD">
              <w:rPr>
                <w:color w:val="000000"/>
              </w:rPr>
              <w:t xml:space="preserve">Доля нормативных правовых актов и их проектов, принятых органами местного самоуправления муниципального образования «Бежаницкий район» по которым проведена экспертиза на наличие </w:t>
            </w:r>
            <w:proofErr w:type="spellStart"/>
            <w:r w:rsidRPr="009B3CBD">
              <w:rPr>
                <w:color w:val="000000"/>
              </w:rPr>
              <w:t>коррупциогенных</w:t>
            </w:r>
            <w:proofErr w:type="spellEnd"/>
            <w:r w:rsidRPr="009B3CBD">
              <w:rPr>
                <w:color w:val="000000"/>
              </w:rPr>
              <w:t xml:space="preserve"> факторов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C834E4" w:rsidRPr="00A44534" w:rsidRDefault="00C834E4" w:rsidP="00EC489B">
            <w:pPr>
              <w:jc w:val="center"/>
            </w:pPr>
            <w:r>
              <w:t>%</w:t>
            </w:r>
          </w:p>
        </w:tc>
        <w:tc>
          <w:tcPr>
            <w:tcW w:w="1701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C834E4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834E4" w:rsidRPr="00053920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53920">
              <w:rPr>
                <w:color w:val="000000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C834E4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834E4" w:rsidRPr="00053920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3920">
              <w:t>100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834E4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834E4" w:rsidRPr="0056578B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9544FE" w:rsidRPr="00A44534" w:rsidTr="004A1D45">
        <w:tblPrEx>
          <w:jc w:val="center"/>
        </w:tblPrEx>
        <w:trPr>
          <w:gridBefore w:val="1"/>
          <w:wBefore w:w="591" w:type="dxa"/>
          <w:trHeight w:val="470"/>
          <w:jc w:val="center"/>
        </w:trPr>
        <w:tc>
          <w:tcPr>
            <w:tcW w:w="15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4FE" w:rsidRPr="00A44534" w:rsidRDefault="009544FE" w:rsidP="00EC489B">
            <w:pPr>
              <w:tabs>
                <w:tab w:val="left" w:pos="13084"/>
              </w:tabs>
              <w:spacing w:after="200"/>
              <w:jc w:val="center"/>
              <w:rPr>
                <w:color w:val="000000"/>
              </w:rPr>
            </w:pPr>
            <w:r w:rsidRPr="00376B27">
              <w:rPr>
                <w:b/>
                <w:color w:val="000000"/>
                <w:sz w:val="22"/>
                <w:szCs w:val="22"/>
              </w:rPr>
              <w:t>Подпрограмма 3 «Совершенствование, развитие бюджетного процесса и управление муниципальным долгом»</w:t>
            </w:r>
          </w:p>
        </w:tc>
      </w:tr>
      <w:tr w:rsidR="00C834E4" w:rsidTr="004A1D45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4E4" w:rsidRDefault="00C834E4" w:rsidP="00EC489B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3.1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C834E4" w:rsidRPr="00FC3803" w:rsidRDefault="00C834E4" w:rsidP="00EC489B">
            <w:pPr>
              <w:widowControl w:val="0"/>
              <w:autoSpaceDE w:val="0"/>
              <w:autoSpaceDN w:val="0"/>
              <w:adjustRightInd w:val="0"/>
            </w:pPr>
            <w:r>
              <w:t>Доля доходов  местного бюджета от использования имущества в налоговых и неналоговых доходах местного бюджета (без учета поступления налоговых доходов по дополнительным нормативам отчислений)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C834E4" w:rsidRPr="00A44534" w:rsidRDefault="00C834E4" w:rsidP="00C834E4">
            <w:pPr>
              <w:jc w:val="center"/>
            </w:pPr>
            <w:r>
              <w:t>%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6578B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56578B">
              <w:rPr>
                <w:lang w:eastAsia="ru-RU"/>
              </w:rPr>
              <w:t>7,9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6578B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16,7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6578B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111,4</w:t>
            </w: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C834E4" w:rsidTr="004A1D45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834E4" w:rsidRDefault="00C834E4" w:rsidP="00EC489B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3.2</w:t>
            </w:r>
          </w:p>
        </w:tc>
        <w:tc>
          <w:tcPr>
            <w:tcW w:w="5812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FC3803" w:rsidRDefault="00C834E4" w:rsidP="00EC489B">
            <w:pPr>
              <w:widowControl w:val="0"/>
              <w:autoSpaceDE w:val="0"/>
              <w:autoSpaceDN w:val="0"/>
              <w:adjustRightInd w:val="0"/>
            </w:pPr>
            <w:r>
              <w:t>Процент исполнения расходов муниципального бюджета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Default="00C834E4" w:rsidP="00C834E4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6578B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56578B">
              <w:rPr>
                <w:lang w:eastAsia="ru-RU"/>
              </w:rPr>
              <w:t>98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6578B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97,3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6578B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- 0,71</w:t>
            </w: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C834E4" w:rsidTr="004A1D45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834E4" w:rsidRDefault="00C834E4" w:rsidP="00EC489B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3.3</w:t>
            </w:r>
          </w:p>
        </w:tc>
        <w:tc>
          <w:tcPr>
            <w:tcW w:w="5812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FC3803" w:rsidRDefault="00C834E4" w:rsidP="00EC489B">
            <w:pPr>
              <w:widowControl w:val="0"/>
              <w:autoSpaceDE w:val="0"/>
              <w:autoSpaceDN w:val="0"/>
              <w:adjustRightInd w:val="0"/>
            </w:pPr>
            <w:r>
              <w:t>Соблюдение установленных Бюджетным кодексом ограничений предельного размера муниципального долга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Default="00C834E4" w:rsidP="00C834E4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701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6578B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56578B">
              <w:rPr>
                <w:lang w:eastAsia="ru-RU"/>
              </w:rPr>
              <w:t>Да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6578B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6578B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C834E4" w:rsidTr="004A1D45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834E4" w:rsidRDefault="00C834E4" w:rsidP="00EC489B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3.4</w:t>
            </w:r>
          </w:p>
        </w:tc>
        <w:tc>
          <w:tcPr>
            <w:tcW w:w="5812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FC3803" w:rsidRDefault="00C834E4" w:rsidP="00EC489B">
            <w:pPr>
              <w:widowControl w:val="0"/>
              <w:autoSpaceDE w:val="0"/>
              <w:autoSpaceDN w:val="0"/>
              <w:adjustRightInd w:val="0"/>
            </w:pPr>
            <w:r>
              <w:t>Выполнение плана мероприятий по внутреннему муниципальному финансовому контролю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Default="00C834E4" w:rsidP="00C834E4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6578B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56578B">
              <w:rPr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6578B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6578B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C834E4" w:rsidTr="004A1D45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834E4" w:rsidRDefault="00C834E4" w:rsidP="00EC489B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3.5.</w:t>
            </w:r>
          </w:p>
        </w:tc>
        <w:tc>
          <w:tcPr>
            <w:tcW w:w="5812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FC3803" w:rsidRDefault="00C834E4" w:rsidP="00EC489B">
            <w:pPr>
              <w:widowControl w:val="0"/>
              <w:autoSpaceDE w:val="0"/>
              <w:autoSpaceDN w:val="0"/>
              <w:adjustRightInd w:val="0"/>
            </w:pPr>
            <w:r>
              <w:t>Исполнение расходных обязательств по финансовой поддержки бюджетов поселений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Default="00C834E4" w:rsidP="00C834E4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6578B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56578B">
              <w:rPr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6578B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6578B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9544FE" w:rsidRPr="00376B27" w:rsidTr="004A1D45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15160" w:type="dxa"/>
            <w:gridSpan w:val="1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9544FE" w:rsidRPr="00376B27" w:rsidRDefault="009544FE" w:rsidP="00EC489B">
            <w:pPr>
              <w:spacing w:after="200"/>
              <w:rPr>
                <w:b/>
                <w:color w:val="000000"/>
              </w:rPr>
            </w:pPr>
            <w:r w:rsidRPr="00376B27">
              <w:rPr>
                <w:b/>
                <w:color w:val="000000"/>
              </w:rPr>
              <w:t>Основное мероприятие 3.1 «Совершенствование и развитие бюджетного процесса»</w:t>
            </w:r>
          </w:p>
        </w:tc>
      </w:tr>
      <w:tr w:rsidR="00C834E4" w:rsidRPr="00A44534" w:rsidTr="004A1D45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A44534" w:rsidRDefault="00C834E4" w:rsidP="00EC48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3.1.1</w:t>
            </w:r>
          </w:p>
        </w:tc>
        <w:tc>
          <w:tcPr>
            <w:tcW w:w="581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FC3803" w:rsidRDefault="00C834E4" w:rsidP="00EC489B">
            <w:pPr>
              <w:rPr>
                <w:color w:val="000000"/>
              </w:rPr>
            </w:pPr>
            <w:r w:rsidRPr="00C0536E">
              <w:rPr>
                <w:snapToGrid w:val="0"/>
              </w:rPr>
              <w:t>Отношение фактического перечисления межбюджетных трансфертов из районного бюджета к плановым назначениям, утвержденным решением о районном бюджете на очередной финансовый год и на плановый период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A44534" w:rsidRDefault="00C834E4" w:rsidP="00EC489B">
            <w:pPr>
              <w:jc w:val="center"/>
            </w:pPr>
            <w:r>
              <w:t>%</w:t>
            </w:r>
          </w:p>
        </w:tc>
        <w:tc>
          <w:tcPr>
            <w:tcW w:w="170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B5105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Не менее 100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B5105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B5105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B5105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C834E4" w:rsidRPr="00A44534" w:rsidTr="004A1D45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A44534" w:rsidRDefault="00C834E4" w:rsidP="00EC48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3.1.2</w:t>
            </w:r>
          </w:p>
        </w:tc>
        <w:tc>
          <w:tcPr>
            <w:tcW w:w="581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A44534" w:rsidRDefault="00C834E4" w:rsidP="00EC489B">
            <w:pPr>
              <w:rPr>
                <w:color w:val="000000"/>
              </w:rPr>
            </w:pPr>
            <w:r w:rsidRPr="009563A2">
              <w:t>Качество управления муниципальными финансами, определяемое Комитетом по финансовым Псковской области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A44534" w:rsidRDefault="00C834E4" w:rsidP="00EC489B">
            <w:pPr>
              <w:jc w:val="center"/>
            </w:pPr>
            <w:r>
              <w:t>Да/нет</w:t>
            </w:r>
          </w:p>
        </w:tc>
        <w:tc>
          <w:tcPr>
            <w:tcW w:w="170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B5105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B5105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B5105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B5105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C834E4" w:rsidRPr="00A44534" w:rsidTr="004A1D45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Default="00C834E4" w:rsidP="00EC48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3.1.3</w:t>
            </w:r>
          </w:p>
        </w:tc>
        <w:tc>
          <w:tcPr>
            <w:tcW w:w="581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Default="00C834E4" w:rsidP="00EC489B">
            <w:r w:rsidRPr="005D1BA1">
              <w:t>Соблюдение установленных Бюджетным кодексом ограничений предельного размера муниципального долга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A44534" w:rsidRDefault="00C834E4" w:rsidP="00EC489B">
            <w:pPr>
              <w:jc w:val="center"/>
            </w:pPr>
            <w:r>
              <w:t>Да/нет</w:t>
            </w:r>
          </w:p>
        </w:tc>
        <w:tc>
          <w:tcPr>
            <w:tcW w:w="170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B5105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B5105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B5105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B5105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9544FE" w:rsidRPr="00376B27" w:rsidTr="004A1D45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15160" w:type="dxa"/>
            <w:gridSpan w:val="1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9544FE" w:rsidRPr="00376B27" w:rsidRDefault="009544FE" w:rsidP="00EC489B">
            <w:pPr>
              <w:spacing w:after="200"/>
              <w:rPr>
                <w:b/>
                <w:color w:val="000000"/>
              </w:rPr>
            </w:pPr>
            <w:r w:rsidRPr="00376B27">
              <w:rPr>
                <w:b/>
                <w:color w:val="000000"/>
              </w:rPr>
              <w:t>Основное мероприятие 3.2 «Усиление роли финансового контроля в управлении бюджетным процессом»</w:t>
            </w:r>
          </w:p>
        </w:tc>
      </w:tr>
      <w:tr w:rsidR="00C834E4" w:rsidRPr="00A44534" w:rsidTr="004A1D45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A44534" w:rsidRDefault="00C834E4" w:rsidP="00EC48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3.2.1</w:t>
            </w:r>
          </w:p>
        </w:tc>
        <w:tc>
          <w:tcPr>
            <w:tcW w:w="581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A44534" w:rsidRDefault="00C834E4" w:rsidP="00EC489B">
            <w:pPr>
              <w:rPr>
                <w:color w:val="000000"/>
              </w:rPr>
            </w:pPr>
            <w:r w:rsidRPr="009B3CBD">
              <w:rPr>
                <w:color w:val="000000"/>
              </w:rPr>
              <w:t>Выполнение плана мероприятий по внутреннему муниципальному финансовому контролю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A44534" w:rsidRDefault="00C834E4" w:rsidP="00EC489B">
            <w:pPr>
              <w:jc w:val="center"/>
            </w:pPr>
            <w:r>
              <w:t>%</w:t>
            </w:r>
          </w:p>
        </w:tc>
        <w:tc>
          <w:tcPr>
            <w:tcW w:w="170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FB7209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FB7209">
              <w:rPr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FB7209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FB7209">
              <w:rPr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FB7209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FB7209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9544FE" w:rsidRPr="00741C4B" w:rsidTr="004A1D45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15160" w:type="dxa"/>
            <w:gridSpan w:val="1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9544FE" w:rsidRPr="00741C4B" w:rsidRDefault="009544FE" w:rsidP="00EC489B">
            <w:pPr>
              <w:spacing w:after="200"/>
              <w:rPr>
                <w:b/>
                <w:color w:val="000000"/>
              </w:rPr>
            </w:pPr>
            <w:r w:rsidRPr="00741C4B">
              <w:rPr>
                <w:b/>
                <w:color w:val="000000"/>
              </w:rPr>
              <w:t xml:space="preserve">Основное мероприятие </w:t>
            </w:r>
            <w:r>
              <w:rPr>
                <w:b/>
                <w:color w:val="000000"/>
              </w:rPr>
              <w:t>3.3 «</w:t>
            </w:r>
            <w:r w:rsidRPr="00741C4B">
              <w:rPr>
                <w:b/>
                <w:color w:val="000000"/>
              </w:rPr>
              <w:t>Вовлечение населения в осуществление местного самоуправления, поддержка гражданских инициатив»</w:t>
            </w:r>
          </w:p>
        </w:tc>
      </w:tr>
      <w:tr w:rsidR="00C834E4" w:rsidRPr="002D3092" w:rsidTr="004A1D45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834E4" w:rsidRPr="002D3092" w:rsidRDefault="00C834E4" w:rsidP="00EC48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3.3.1</w:t>
            </w:r>
          </w:p>
        </w:tc>
        <w:tc>
          <w:tcPr>
            <w:tcW w:w="581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834E4" w:rsidRPr="002D3092" w:rsidRDefault="00C834E4" w:rsidP="00EC489B">
            <w:pPr>
              <w:rPr>
                <w:color w:val="000000"/>
              </w:rPr>
            </w:pPr>
            <w:r w:rsidRPr="002D3092">
              <w:rPr>
                <w:color w:val="000000"/>
              </w:rPr>
              <w:t>Своевременность и полнота выполнения мероприятий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2D3092" w:rsidRDefault="00C834E4" w:rsidP="00EC489B">
            <w:pPr>
              <w:jc w:val="center"/>
            </w:pPr>
            <w:r w:rsidRPr="002D3092">
              <w:t>Да/Нет</w:t>
            </w:r>
          </w:p>
        </w:tc>
        <w:tc>
          <w:tcPr>
            <w:tcW w:w="170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FB7209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FB7209">
              <w:rPr>
                <w:lang w:eastAsia="ru-RU"/>
              </w:rPr>
              <w:t>да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FB7209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FB7209">
              <w:rPr>
                <w:lang w:eastAsia="ru-RU"/>
              </w:rPr>
              <w:t>да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FB7209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FB7209" w:rsidRDefault="00C834E4" w:rsidP="00C834E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9544FE" w:rsidRPr="00376B27" w:rsidTr="004A1D45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15160" w:type="dxa"/>
            <w:gridSpan w:val="1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9544FE" w:rsidRPr="00376B27" w:rsidRDefault="009544FE" w:rsidP="00EC489B">
            <w:pPr>
              <w:spacing w:after="200"/>
              <w:jc w:val="center"/>
              <w:rPr>
                <w:b/>
                <w:color w:val="000000"/>
                <w:sz w:val="22"/>
                <w:szCs w:val="22"/>
              </w:rPr>
            </w:pPr>
            <w:r w:rsidRPr="00376B27">
              <w:rPr>
                <w:b/>
                <w:color w:val="000000"/>
                <w:sz w:val="22"/>
                <w:szCs w:val="22"/>
              </w:rPr>
              <w:t>Подпрограмма 4 «Социальная поддержка граждан и реализация демографической политики»</w:t>
            </w:r>
          </w:p>
        </w:tc>
      </w:tr>
      <w:tr w:rsidR="00C834E4" w:rsidTr="004A1D45">
        <w:tblPrEx>
          <w:jc w:val="center"/>
        </w:tblPrEx>
        <w:trPr>
          <w:gridBefore w:val="1"/>
          <w:wBefore w:w="591" w:type="dxa"/>
          <w:trHeight w:val="423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834E4" w:rsidRDefault="00C834E4" w:rsidP="00EC489B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5812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Default="00C834E4" w:rsidP="00EC489B">
            <w:pPr>
              <w:rPr>
                <w:color w:val="000000"/>
              </w:rPr>
            </w:pPr>
            <w:r w:rsidRPr="00B956B4">
              <w:t>Доля лиц, получивших необходимые меры социальной поддержки от общего числа граждан, имеющих право на их получение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Default="00C834E4" w:rsidP="00EC489B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6578B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56578B">
              <w:rPr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6578B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6578B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C834E4" w:rsidTr="004A1D45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834E4" w:rsidRDefault="00C834E4" w:rsidP="00EC489B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4.2</w:t>
            </w:r>
          </w:p>
        </w:tc>
        <w:tc>
          <w:tcPr>
            <w:tcW w:w="5812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720C7" w:rsidRDefault="00C834E4" w:rsidP="00EC489B">
            <w:r>
              <w:t>Своевременность и п</w:t>
            </w:r>
            <w:r w:rsidRPr="00F62A1F">
              <w:t xml:space="preserve">олнота </w:t>
            </w:r>
            <w:r>
              <w:t>выплаты средств в качестве социальной поддержки граждан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Default="00C834E4" w:rsidP="00EC489B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701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6578B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56578B">
              <w:rPr>
                <w:lang w:eastAsia="ru-RU"/>
              </w:rPr>
              <w:t>Да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6578B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6578B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C834E4" w:rsidTr="004A1D45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834E4" w:rsidRDefault="00C834E4" w:rsidP="00EC489B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4.3</w:t>
            </w:r>
          </w:p>
        </w:tc>
        <w:tc>
          <w:tcPr>
            <w:tcW w:w="5812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Default="00C834E4" w:rsidP="00EC489B">
            <w:pPr>
              <w:rPr>
                <w:color w:val="000000"/>
              </w:rPr>
            </w:pPr>
            <w:r>
              <w:t>Полнота исполнение расходных обязательств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Default="00C834E4" w:rsidP="00EC489B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6578B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56578B">
              <w:rPr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6578B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6578B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9544FE" w:rsidRPr="00F469E5" w:rsidTr="004A1D45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15160" w:type="dxa"/>
            <w:gridSpan w:val="1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9544FE" w:rsidRPr="00F469E5" w:rsidRDefault="009544FE" w:rsidP="00EC489B">
            <w:pPr>
              <w:spacing w:after="200"/>
              <w:rPr>
                <w:b/>
                <w:color w:val="000000"/>
              </w:rPr>
            </w:pPr>
            <w:r w:rsidRPr="00F469E5">
              <w:rPr>
                <w:b/>
                <w:color w:val="000000"/>
              </w:rPr>
              <w:t>Основное мероприятие 4.1 «Социальная поддержка граждан и реализация демографической политики»</w:t>
            </w:r>
          </w:p>
        </w:tc>
      </w:tr>
      <w:tr w:rsidR="00C834E4" w:rsidRPr="00A44534" w:rsidTr="004A1D45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Default="00C834E4" w:rsidP="00EC48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4.1.1</w:t>
            </w:r>
          </w:p>
        </w:tc>
        <w:tc>
          <w:tcPr>
            <w:tcW w:w="581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720C7" w:rsidRDefault="00C834E4" w:rsidP="00EC489B">
            <w:r w:rsidRPr="00B956B4">
              <w:t>Доля лиц, получивших необходимые меры социальной поддержки от общего числа граждан, имеющих право на их получение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Default="00C834E4" w:rsidP="00EC489B">
            <w:pPr>
              <w:jc w:val="center"/>
            </w:pPr>
            <w:r>
              <w:t>%</w:t>
            </w:r>
          </w:p>
        </w:tc>
        <w:tc>
          <w:tcPr>
            <w:tcW w:w="170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332AE2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32AE2">
              <w:rPr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332AE2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32AE2">
              <w:rPr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332AE2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332AE2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C834E4" w:rsidRPr="00A44534" w:rsidTr="004A1D45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Default="00C834E4" w:rsidP="00EC48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4.1.2</w:t>
            </w:r>
          </w:p>
        </w:tc>
        <w:tc>
          <w:tcPr>
            <w:tcW w:w="581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720C7" w:rsidRDefault="00C834E4" w:rsidP="00EC489B">
            <w:r w:rsidRPr="000B063B">
              <w:t>Своевременность и полнота выплаты средств в качестве социальной поддержки граждан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Default="00C834E4" w:rsidP="00EC489B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70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332AE2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32AE2">
              <w:rPr>
                <w:lang w:eastAsia="ru-RU"/>
              </w:rPr>
              <w:t>Да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332AE2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Да 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332AE2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332AE2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C834E4" w:rsidRPr="00A44534" w:rsidTr="004A1D45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Default="00C834E4" w:rsidP="00EC48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4.1.3</w:t>
            </w:r>
          </w:p>
        </w:tc>
        <w:tc>
          <w:tcPr>
            <w:tcW w:w="581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5720C7" w:rsidRDefault="00C834E4" w:rsidP="00EC489B">
            <w:r w:rsidRPr="009B3CBD">
              <w:rPr>
                <w:color w:val="000000"/>
              </w:rPr>
              <w:t>Исполнение расходных обязательств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Default="00C834E4" w:rsidP="00EC489B">
            <w:pPr>
              <w:jc w:val="center"/>
            </w:pPr>
            <w:r>
              <w:t>%</w:t>
            </w:r>
          </w:p>
        </w:tc>
        <w:tc>
          <w:tcPr>
            <w:tcW w:w="170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332AE2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32AE2">
              <w:rPr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332AE2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32AE2">
              <w:rPr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332AE2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834E4" w:rsidRPr="00332AE2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9544FE" w:rsidRPr="00AE3446" w:rsidTr="004A1D45">
        <w:tblPrEx>
          <w:tblCellMar>
            <w:left w:w="0" w:type="dxa"/>
            <w:right w:w="0" w:type="dxa"/>
          </w:tblCellMar>
        </w:tblPrEx>
        <w:trPr>
          <w:gridAfter w:val="1"/>
          <w:wAfter w:w="583" w:type="dxa"/>
          <w:trHeight w:val="288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44FE" w:rsidRPr="00AE3446" w:rsidRDefault="009544FE" w:rsidP="00EC489B">
            <w:pPr>
              <w:autoSpaceDE w:val="0"/>
              <w:spacing w:line="200" w:lineRule="atLeast"/>
              <w:jc w:val="center"/>
              <w:rPr>
                <w:b/>
                <w:sz w:val="24"/>
                <w:szCs w:val="24"/>
              </w:rPr>
            </w:pPr>
            <w:r w:rsidRPr="00AE3446">
              <w:rPr>
                <w:b/>
                <w:color w:val="000000"/>
                <w:sz w:val="24"/>
                <w:szCs w:val="24"/>
              </w:rPr>
              <w:t>Муниципальная программа «Формирование современной городской среды на территории муниципального образования «Бежаницкий район»</w:t>
            </w:r>
          </w:p>
        </w:tc>
      </w:tr>
      <w:tr w:rsidR="009544FE" w:rsidRPr="00C20610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544FE" w:rsidRPr="0068293C" w:rsidRDefault="009544FE" w:rsidP="00EC489B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68293C">
              <w:rPr>
                <w:color w:val="000000"/>
              </w:rPr>
              <w:t>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44FE" w:rsidRPr="0068293C" w:rsidRDefault="009544FE" w:rsidP="00EC489B">
            <w:pPr>
              <w:autoSpaceDE w:val="0"/>
              <w:spacing w:line="200" w:lineRule="atLeast"/>
              <w:rPr>
                <w:color w:val="000000"/>
              </w:rPr>
            </w:pPr>
            <w:r>
              <w:rPr>
                <w:color w:val="000000"/>
              </w:rPr>
              <w:t>Количество благоустроенных общественных территорий и дворовых территорий многоквартирных домов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44FE" w:rsidRPr="0068293C" w:rsidRDefault="009544FE" w:rsidP="00EC489B">
            <w:pPr>
              <w:autoSpaceDE w:val="0"/>
              <w:spacing w:line="200" w:lineRule="atLeas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44FE" w:rsidRPr="00C20610" w:rsidRDefault="009544FE" w:rsidP="00EC489B">
            <w:pPr>
              <w:autoSpaceDE w:val="0"/>
              <w:spacing w:line="200" w:lineRule="atLeast"/>
              <w:jc w:val="center"/>
            </w:pPr>
            <w:r>
              <w:t>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44FE" w:rsidRPr="00C20610" w:rsidRDefault="009544FE" w:rsidP="00EC489B">
            <w:pPr>
              <w:autoSpaceDE w:val="0"/>
              <w:spacing w:line="200" w:lineRule="atLeast"/>
              <w:jc w:val="center"/>
            </w:pPr>
            <w: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44FE" w:rsidRPr="00C20610" w:rsidRDefault="009544FE" w:rsidP="00EC489B">
            <w:pPr>
              <w:widowControl w:val="0"/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44FE" w:rsidRPr="00C20610" w:rsidRDefault="009544FE" w:rsidP="00EC489B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9544FE" w:rsidRPr="00AE3446" w:rsidTr="004A1D45">
        <w:tblPrEx>
          <w:tblCellMar>
            <w:left w:w="0" w:type="dxa"/>
            <w:right w:w="0" w:type="dxa"/>
          </w:tblCellMar>
        </w:tblPrEx>
        <w:trPr>
          <w:gridAfter w:val="1"/>
          <w:wAfter w:w="583" w:type="dxa"/>
          <w:trHeight w:val="288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44FE" w:rsidRPr="00AE3446" w:rsidRDefault="009544FE" w:rsidP="00EC489B">
            <w:pPr>
              <w:widowControl w:val="0"/>
              <w:autoSpaceDE w:val="0"/>
              <w:spacing w:line="200" w:lineRule="atLeast"/>
              <w:jc w:val="center"/>
              <w:rPr>
                <w:b/>
                <w:sz w:val="22"/>
                <w:szCs w:val="22"/>
              </w:rPr>
            </w:pPr>
            <w:r w:rsidRPr="00AE3446">
              <w:rPr>
                <w:b/>
                <w:color w:val="000000"/>
                <w:sz w:val="22"/>
                <w:szCs w:val="22"/>
              </w:rPr>
              <w:t>Подпрограмма 1 «Формирование современной городской среды на территории муниципального образования»</w:t>
            </w:r>
          </w:p>
        </w:tc>
      </w:tr>
      <w:tr w:rsidR="009544FE" w:rsidRPr="00C20610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544FE" w:rsidRPr="0068293C" w:rsidRDefault="009544FE" w:rsidP="00EC489B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68293C">
              <w:rPr>
                <w:color w:val="000000"/>
              </w:rPr>
              <w:t>1.1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44FE" w:rsidRPr="0068293C" w:rsidRDefault="009544FE" w:rsidP="00EC489B">
            <w:pPr>
              <w:autoSpaceDE w:val="0"/>
              <w:spacing w:line="200" w:lineRule="atLeast"/>
              <w:rPr>
                <w:color w:val="000000"/>
              </w:rPr>
            </w:pPr>
            <w:r>
              <w:rPr>
                <w:color w:val="000000"/>
              </w:rPr>
              <w:t>Количество благоустроенных общественных территорий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44FE" w:rsidRPr="0068293C" w:rsidRDefault="009544FE" w:rsidP="00EC489B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68293C">
              <w:rPr>
                <w:color w:val="000000"/>
              </w:rPr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44FE" w:rsidRPr="00C20610" w:rsidRDefault="009544FE" w:rsidP="00EC489B">
            <w:pPr>
              <w:autoSpaceDE w:val="0"/>
              <w:spacing w:line="200" w:lineRule="atLeast"/>
              <w:jc w:val="center"/>
            </w:pPr>
            <w:r>
              <w:t>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44FE" w:rsidRPr="00C20610" w:rsidRDefault="009544FE" w:rsidP="00EC489B">
            <w:pPr>
              <w:autoSpaceDE w:val="0"/>
              <w:spacing w:line="200" w:lineRule="atLeast"/>
              <w:jc w:val="center"/>
            </w:pPr>
            <w:r w:rsidRPr="00C20610"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44FE" w:rsidRPr="00C20610" w:rsidRDefault="009544FE" w:rsidP="00EC489B">
            <w:pPr>
              <w:widowControl w:val="0"/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44FE" w:rsidRPr="00C20610" w:rsidRDefault="009544FE" w:rsidP="00EC489B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9544FE" w:rsidRPr="00C20610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544FE" w:rsidRPr="0068293C" w:rsidRDefault="009544FE" w:rsidP="00EC489B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1.2.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44FE" w:rsidRPr="0068293C" w:rsidRDefault="009544FE" w:rsidP="00EC489B">
            <w:pPr>
              <w:autoSpaceDE w:val="0"/>
              <w:spacing w:line="200" w:lineRule="atLeast"/>
              <w:rPr>
                <w:color w:val="000000"/>
              </w:rPr>
            </w:pPr>
            <w:r>
              <w:rPr>
                <w:color w:val="000000"/>
              </w:rPr>
              <w:t>Количество благоустроенных дворовых территорий многоквартирных домов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44FE" w:rsidRPr="0068293C" w:rsidRDefault="009544FE" w:rsidP="00EC489B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68293C">
              <w:rPr>
                <w:color w:val="000000"/>
              </w:rPr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44FE" w:rsidRPr="00C20610" w:rsidRDefault="009544FE" w:rsidP="00EC489B">
            <w:pPr>
              <w:autoSpaceDE w:val="0"/>
              <w:spacing w:line="200" w:lineRule="atLeast"/>
              <w:jc w:val="center"/>
            </w:pPr>
            <w:r>
              <w:t>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44FE" w:rsidRPr="00C20610" w:rsidRDefault="009544FE" w:rsidP="00EC489B">
            <w:pPr>
              <w:autoSpaceDE w:val="0"/>
              <w:spacing w:line="200" w:lineRule="atLeast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44FE" w:rsidRPr="00C20610" w:rsidRDefault="009544FE" w:rsidP="00EC489B">
            <w:pPr>
              <w:widowControl w:val="0"/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44FE" w:rsidRPr="00C20610" w:rsidRDefault="009544FE" w:rsidP="00EC489B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9544FE" w:rsidRPr="00AE3446" w:rsidTr="004A1D45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44FE" w:rsidRPr="00AE3446" w:rsidRDefault="009544FE" w:rsidP="00EC489B">
            <w:pPr>
              <w:widowControl w:val="0"/>
              <w:tabs>
                <w:tab w:val="left" w:pos="4620"/>
              </w:tabs>
              <w:autoSpaceDE w:val="0"/>
              <w:snapToGrid w:val="0"/>
              <w:rPr>
                <w:b/>
                <w:color w:val="000000"/>
              </w:rPr>
            </w:pPr>
            <w:r w:rsidRPr="00AE3446">
              <w:rPr>
                <w:b/>
                <w:color w:val="000000"/>
              </w:rPr>
              <w:t>Основное мероприятие 1.1 «Федеральный проект «Формирование современной городской среды»</w:t>
            </w:r>
          </w:p>
        </w:tc>
      </w:tr>
      <w:tr w:rsidR="009544FE" w:rsidRPr="00C20610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544FE" w:rsidRPr="0068293C" w:rsidRDefault="009544FE" w:rsidP="00EC489B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68293C">
              <w:rPr>
                <w:color w:val="000000"/>
              </w:rPr>
              <w:t>1.1.1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44FE" w:rsidRPr="0068293C" w:rsidRDefault="009544FE" w:rsidP="00EC489B">
            <w:pPr>
              <w:autoSpaceDE w:val="0"/>
              <w:spacing w:line="200" w:lineRule="atLeast"/>
              <w:rPr>
                <w:color w:val="000000"/>
              </w:rPr>
            </w:pPr>
            <w:r>
              <w:rPr>
                <w:color w:val="000000"/>
              </w:rPr>
              <w:t>Количество благоустроенных за год общественных территорий  и дворовых территорий многоквартирных домов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44FE" w:rsidRPr="0068293C" w:rsidRDefault="009544FE" w:rsidP="00EC489B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68293C">
              <w:rPr>
                <w:color w:val="000000"/>
              </w:rPr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44FE" w:rsidRPr="00C20610" w:rsidRDefault="009544FE" w:rsidP="00EC489B">
            <w:pPr>
              <w:autoSpaceDE w:val="0"/>
              <w:spacing w:line="200" w:lineRule="atLeast"/>
              <w:jc w:val="center"/>
            </w:pPr>
            <w:r>
              <w:t>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44FE" w:rsidRPr="00C20610" w:rsidRDefault="009544FE" w:rsidP="00EC489B">
            <w:pPr>
              <w:autoSpaceDE w:val="0"/>
              <w:spacing w:line="200" w:lineRule="atLeast"/>
              <w:jc w:val="center"/>
            </w:pPr>
            <w: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44FE" w:rsidRPr="00C20610" w:rsidRDefault="009544FE" w:rsidP="00EC489B">
            <w:pPr>
              <w:widowControl w:val="0"/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44FE" w:rsidRPr="00C20610" w:rsidRDefault="009544FE" w:rsidP="00EC489B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C834E4" w:rsidRPr="00F34B31" w:rsidTr="004A1D45">
        <w:trPr>
          <w:gridAfter w:val="1"/>
          <w:wAfter w:w="583" w:type="dxa"/>
          <w:trHeight w:val="646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3051E">
              <w:rPr>
                <w:b/>
                <w:sz w:val="24"/>
                <w:szCs w:val="24"/>
              </w:rPr>
              <w:t>Муниципальная программа</w:t>
            </w:r>
            <w:r w:rsidRPr="0093051E">
              <w:rPr>
                <w:b/>
                <w:bCs/>
                <w:sz w:val="24"/>
                <w:szCs w:val="24"/>
              </w:rPr>
              <w:t xml:space="preserve"> </w:t>
            </w:r>
            <w:r w:rsidRPr="0093051E">
              <w:rPr>
                <w:b/>
                <w:sz w:val="24"/>
                <w:szCs w:val="24"/>
              </w:rPr>
              <w:t>«</w:t>
            </w:r>
            <w:r w:rsidRPr="0093051E">
              <w:rPr>
                <w:b/>
                <w:bCs/>
                <w:sz w:val="24"/>
                <w:szCs w:val="24"/>
              </w:rPr>
              <w:t xml:space="preserve">Реализация государственной национальной политики Российской Федерации на территории </w:t>
            </w:r>
            <w:r w:rsidRPr="0093051E">
              <w:rPr>
                <w:b/>
                <w:sz w:val="24"/>
                <w:szCs w:val="24"/>
              </w:rPr>
              <w:t>муниципального образования «Бежаницкий район»</w:t>
            </w:r>
          </w:p>
        </w:tc>
      </w:tr>
      <w:tr w:rsidR="00C834E4" w:rsidRPr="00F34B3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3051E">
              <w:rPr>
                <w:color w:val="000000"/>
              </w:rPr>
              <w:t>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34E4" w:rsidRPr="0093051E" w:rsidRDefault="00C834E4" w:rsidP="00EC489B">
            <w:r w:rsidRPr="0093051E">
              <w:t xml:space="preserve"> Уровень общероссийской гражданской идентичности граждан, в общей численности, опрошенных жителей муниципального образования «Бежаницкий район»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jc w:val="center"/>
            </w:pPr>
            <w:r w:rsidRPr="0093051E"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jc w:val="center"/>
            </w:pPr>
            <w:r w:rsidRPr="0093051E">
              <w:t>77,5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051E">
              <w:t>77,5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051E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C834E4" w:rsidRPr="00F34B3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3051E">
              <w:rPr>
                <w:color w:val="000000"/>
              </w:rPr>
              <w:t>2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34E4" w:rsidRPr="0093051E" w:rsidRDefault="00C834E4" w:rsidP="00EC489B">
            <w:r w:rsidRPr="0093051E">
              <w:t>Доля граждан, в общей численности, опрошенных жителей муниципального образования «Бежаницкий район», отмечающих отсутствие в отношении себя дискриминации по признакам: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jc w:val="center"/>
            </w:pPr>
            <w:r w:rsidRPr="0093051E"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jc w:val="center"/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C834E4" w:rsidRPr="00F34B3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34E4" w:rsidRPr="0093051E" w:rsidRDefault="00C834E4" w:rsidP="00EC489B">
            <w:r w:rsidRPr="0093051E">
              <w:t xml:space="preserve">    национальной (языковой) принадлежности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jc w:val="center"/>
            </w:pP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jc w:val="center"/>
            </w:pPr>
            <w:r w:rsidRPr="0093051E">
              <w:t>91.2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051E">
              <w:t>91,2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051E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3051E">
              <w:rPr>
                <w:color w:val="000000"/>
              </w:rPr>
              <w:t xml:space="preserve"> </w:t>
            </w:r>
          </w:p>
        </w:tc>
      </w:tr>
      <w:tr w:rsidR="00C834E4" w:rsidRPr="00F34B3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34E4" w:rsidRPr="0093051E" w:rsidRDefault="00C834E4" w:rsidP="00EC489B">
            <w:r w:rsidRPr="0093051E">
              <w:t xml:space="preserve">    религиозной принадлежности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jc w:val="center"/>
            </w:pP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jc w:val="center"/>
            </w:pPr>
            <w:r w:rsidRPr="0093051E">
              <w:t>91,1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051E">
              <w:t>91,1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051E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C834E4" w:rsidRPr="00F34B3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3051E">
              <w:rPr>
                <w:color w:val="000000"/>
              </w:rPr>
              <w:t>3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34E4" w:rsidRPr="0093051E" w:rsidRDefault="00C834E4" w:rsidP="00EC489B">
            <w:r w:rsidRPr="0093051E">
              <w:t xml:space="preserve">Доля граждан, положительно оценивающих состояние межнациональных (межэтнических) отношений, в общей </w:t>
            </w:r>
            <w:r w:rsidRPr="0093051E">
              <w:lastRenderedPageBreak/>
              <w:t>численности опрошенных жителей муниципального образования «Бежаницкий район»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jc w:val="center"/>
            </w:pPr>
            <w:r w:rsidRPr="0093051E">
              <w:lastRenderedPageBreak/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jc w:val="center"/>
            </w:pPr>
            <w:r w:rsidRPr="0093051E">
              <w:t>93,1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051E">
              <w:t>93,1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051E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C834E4" w:rsidRPr="00F34B3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3051E">
              <w:rPr>
                <w:color w:val="000000"/>
              </w:rPr>
              <w:lastRenderedPageBreak/>
              <w:t>4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34E4" w:rsidRPr="0093051E" w:rsidRDefault="00C834E4" w:rsidP="00EC489B">
            <w:r w:rsidRPr="0093051E">
              <w:t>Доля граждан, не испытывающих негативного отношения к иностранным гражданам, в общей численности, опрошенных жителей муниципального образования «Бежаницкий район»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jc w:val="center"/>
            </w:pPr>
            <w:r w:rsidRPr="0093051E"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jc w:val="center"/>
            </w:pPr>
            <w:r w:rsidRPr="0093051E">
              <w:t>88,3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051E">
              <w:t>88,3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051E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C834E4" w:rsidRPr="00F34B31" w:rsidTr="004A1D45">
        <w:trPr>
          <w:gridAfter w:val="1"/>
          <w:wAfter w:w="583" w:type="dxa"/>
          <w:trHeight w:val="288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34E4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F34B31">
              <w:rPr>
                <w:b/>
                <w:sz w:val="22"/>
                <w:szCs w:val="22"/>
              </w:rPr>
              <w:t xml:space="preserve">Подпрограмма 1. «Укрепление общероссийской гражданской идентичности и единства многонационального народа </w:t>
            </w:r>
          </w:p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F34B31">
              <w:rPr>
                <w:b/>
                <w:sz w:val="22"/>
                <w:szCs w:val="22"/>
              </w:rPr>
              <w:t>Российской Федерации (российской нации) на территории муниципального образования «Бежаницкий район»</w:t>
            </w:r>
          </w:p>
        </w:tc>
      </w:tr>
      <w:tr w:rsidR="00C834E4" w:rsidRPr="00F34B3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34E4" w:rsidRPr="0093051E" w:rsidRDefault="00C834E4" w:rsidP="008160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3051E">
              <w:rPr>
                <w:color w:val="000000"/>
              </w:rPr>
              <w:t>1.1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3051E">
              <w:t>Количество участников мероприятий, направленных на укрепление общероссийского гражданского единства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jc w:val="center"/>
            </w:pPr>
            <w:r w:rsidRPr="0093051E">
              <w:t>чел.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jc w:val="center"/>
            </w:pPr>
            <w:r w:rsidRPr="0093051E">
              <w:t>50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051E">
              <w:t>50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051E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C834E4" w:rsidRPr="00F34B3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34E4" w:rsidRPr="0093051E" w:rsidRDefault="00C834E4" w:rsidP="008160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3051E">
              <w:rPr>
                <w:color w:val="000000"/>
              </w:rPr>
              <w:t>1.2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34E4" w:rsidRPr="0093051E" w:rsidRDefault="00C834E4" w:rsidP="00EC489B">
            <w:pPr>
              <w:pStyle w:val="a6"/>
              <w:spacing w:before="0" w:beforeAutospacing="0" w:after="0"/>
              <w:ind w:left="108"/>
              <w:rPr>
                <w:rFonts w:ascii="Times New Roman" w:hAnsi="Times New Roman"/>
                <w:sz w:val="20"/>
                <w:szCs w:val="20"/>
              </w:rPr>
            </w:pPr>
            <w:r w:rsidRPr="0093051E">
              <w:rPr>
                <w:rFonts w:ascii="Times New Roman" w:hAnsi="Times New Roman"/>
                <w:sz w:val="20"/>
                <w:szCs w:val="20"/>
              </w:rPr>
              <w:t>Количество участников мероприятий, направленных</w:t>
            </w:r>
          </w:p>
          <w:p w:rsidR="00C834E4" w:rsidRPr="0093051E" w:rsidRDefault="00C834E4" w:rsidP="00EC489B">
            <w:pPr>
              <w:pStyle w:val="a6"/>
              <w:spacing w:before="0" w:beforeAutospacing="0" w:after="0"/>
              <w:ind w:left="108"/>
              <w:rPr>
                <w:rFonts w:ascii="Times New Roman" w:hAnsi="Times New Roman"/>
                <w:sz w:val="20"/>
                <w:szCs w:val="20"/>
              </w:rPr>
            </w:pPr>
            <w:r w:rsidRPr="0093051E">
              <w:rPr>
                <w:rFonts w:ascii="Times New Roman" w:hAnsi="Times New Roman"/>
                <w:sz w:val="20"/>
                <w:szCs w:val="20"/>
              </w:rPr>
              <w:t>на этнокультурное развитие народов России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jc w:val="center"/>
            </w:pPr>
            <w:r w:rsidRPr="0093051E">
              <w:t>чел.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jc w:val="center"/>
            </w:pPr>
            <w:r w:rsidRPr="0093051E">
              <w:t>50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051E">
              <w:t>50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051E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93051E" w:rsidRPr="005A259E" w:rsidTr="004A1D45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51E" w:rsidRPr="0093051E" w:rsidRDefault="0093051E" w:rsidP="0093051E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1.1.</w:t>
            </w:r>
            <w:r w:rsidRPr="005A259E">
              <w:rPr>
                <w:b/>
                <w:sz w:val="22"/>
                <w:szCs w:val="22"/>
              </w:rPr>
              <w:t>Основное мероприятие «Формирование общероссийской гражданской идентичности, чувства патриотизма, культуры межнационального общения»</w:t>
            </w:r>
          </w:p>
        </w:tc>
      </w:tr>
      <w:tr w:rsidR="00C834E4" w:rsidRPr="005A259E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34E4" w:rsidRPr="0093051E" w:rsidRDefault="00C834E4" w:rsidP="0081605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3051E">
              <w:rPr>
                <w:color w:val="000000"/>
              </w:rPr>
              <w:t>1.1.1.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34E4" w:rsidRPr="0093051E" w:rsidRDefault="00C834E4" w:rsidP="00EC489B">
            <w:pPr>
              <w:pStyle w:val="a6"/>
              <w:spacing w:before="0" w:beforeAutospacing="0" w:after="0"/>
              <w:ind w:left="108"/>
              <w:rPr>
                <w:rFonts w:ascii="Times New Roman" w:hAnsi="Times New Roman"/>
                <w:sz w:val="20"/>
                <w:szCs w:val="20"/>
              </w:rPr>
            </w:pPr>
            <w:r w:rsidRPr="0093051E">
              <w:rPr>
                <w:rFonts w:ascii="Times New Roman" w:hAnsi="Times New Roman"/>
                <w:sz w:val="20"/>
                <w:szCs w:val="20"/>
              </w:rPr>
              <w:t>Количество мероприятий, направленных на формирование общероссийской гражданской идентичности, чувства патриотизма, культуры межнационального общения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jc w:val="center"/>
            </w:pPr>
            <w:r w:rsidRPr="0093051E"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jc w:val="center"/>
            </w:pPr>
            <w:r w:rsidRPr="0093051E">
              <w:t>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051E">
              <w:t>3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051E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93051E" w:rsidRPr="005A259E" w:rsidTr="004A1D45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51E" w:rsidRDefault="0093051E" w:rsidP="0093051E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1.2.</w:t>
            </w:r>
            <w:r w:rsidRPr="005A259E">
              <w:rPr>
                <w:b/>
                <w:sz w:val="22"/>
                <w:szCs w:val="22"/>
              </w:rPr>
              <w:t>Основное мероприятие «Содействие этнокультурному и духовному развитию народов Российской Федерации»</w:t>
            </w:r>
          </w:p>
          <w:p w:rsidR="0093051E" w:rsidRPr="005A259E" w:rsidRDefault="0093051E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C834E4" w:rsidRPr="005A259E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34E4" w:rsidRPr="0093051E" w:rsidRDefault="00C834E4" w:rsidP="0081605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3051E">
              <w:rPr>
                <w:color w:val="000000"/>
              </w:rPr>
              <w:t>1.2.1.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34E4" w:rsidRPr="0093051E" w:rsidRDefault="00C834E4" w:rsidP="00EC489B">
            <w:pPr>
              <w:pStyle w:val="a6"/>
              <w:spacing w:before="0" w:beforeAutospacing="0" w:after="0"/>
              <w:ind w:left="108"/>
              <w:rPr>
                <w:rFonts w:ascii="Times New Roman" w:hAnsi="Times New Roman"/>
                <w:sz w:val="20"/>
                <w:szCs w:val="20"/>
              </w:rPr>
            </w:pPr>
            <w:r w:rsidRPr="0093051E">
              <w:rPr>
                <w:rFonts w:ascii="Times New Roman" w:hAnsi="Times New Roman"/>
                <w:sz w:val="20"/>
                <w:szCs w:val="20"/>
              </w:rPr>
              <w:t>Количество мероприятий, направленных на этнокультурное и духовное развитие народов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jc w:val="center"/>
            </w:pPr>
            <w:r w:rsidRPr="0093051E"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jc w:val="center"/>
            </w:pPr>
            <w:r w:rsidRPr="0093051E">
              <w:t>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051E">
              <w:t>3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051E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93051E" w:rsidRPr="00F34B31" w:rsidTr="004A1D45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51E" w:rsidRPr="0093051E" w:rsidRDefault="0093051E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</w:t>
            </w:r>
            <w:r w:rsidRPr="00F34B31">
              <w:rPr>
                <w:b/>
                <w:sz w:val="22"/>
                <w:szCs w:val="22"/>
              </w:rPr>
              <w:t>Подпрограмма 2. «Успешная социальная и культурная адаптация иностранных граждан и их интеграция в российское общество на территории муниципального образования «Бежаницкий район»</w:t>
            </w:r>
          </w:p>
        </w:tc>
      </w:tr>
      <w:tr w:rsidR="00C834E4" w:rsidRPr="00F34B3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34E4" w:rsidRPr="0093051E" w:rsidRDefault="00C834E4" w:rsidP="0093051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3051E">
              <w:rPr>
                <w:color w:val="000000"/>
              </w:rPr>
              <w:t>2.1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34E4" w:rsidRPr="0093051E" w:rsidRDefault="00C834E4" w:rsidP="00EC489B">
            <w:pPr>
              <w:widowControl w:val="0"/>
              <w:autoSpaceDE w:val="0"/>
            </w:pPr>
            <w:r w:rsidRPr="0093051E">
              <w:t>Количество участников мероприятий, направленных на социальную и культурную адаптацию и интеграцию иностранных граждан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jc w:val="center"/>
            </w:pPr>
            <w:r w:rsidRPr="0093051E">
              <w:t>чел.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jc w:val="center"/>
            </w:pPr>
            <w:r w:rsidRPr="0093051E">
              <w:t>10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051E">
              <w:t>10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051E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93051E" w:rsidRPr="00050028" w:rsidTr="004A1D45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51E" w:rsidRPr="0081605B" w:rsidRDefault="0093051E" w:rsidP="0081605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605B">
              <w:rPr>
                <w:b/>
              </w:rPr>
              <w:t>2.1.Основное мероприятие  «Реализация мер, направленных на социальную и культурную адаптацию иностранных граждан в Российской Федерации и их интеграции в российское общество»</w:t>
            </w:r>
          </w:p>
        </w:tc>
      </w:tr>
      <w:tr w:rsidR="00C834E4" w:rsidRPr="00F34B3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34E4" w:rsidRPr="0093051E" w:rsidRDefault="00C834E4" w:rsidP="0093051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3051E">
              <w:rPr>
                <w:color w:val="000000"/>
              </w:rPr>
              <w:t>2.1.1.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34E4" w:rsidRPr="0093051E" w:rsidRDefault="00C834E4" w:rsidP="00EC489B">
            <w:pPr>
              <w:widowControl w:val="0"/>
              <w:autoSpaceDE w:val="0"/>
            </w:pPr>
            <w:r w:rsidRPr="0093051E">
              <w:t>Количество информационных материалов о деятельности (проведении мероприятий) направленной на сопровождение социальной и культурной адаптации и интеграции иностранных граждан, размещенных в средствах массовой информации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jc w:val="center"/>
            </w:pPr>
            <w:r w:rsidRPr="0093051E"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jc w:val="center"/>
            </w:pPr>
            <w:r w:rsidRPr="0093051E">
              <w:t>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051E">
              <w:t>3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051E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93051E" w:rsidRPr="00F34B31" w:rsidTr="004A1D45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51E" w:rsidRPr="0081605B" w:rsidRDefault="0093051E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F34B31">
              <w:rPr>
                <w:b/>
                <w:sz w:val="22"/>
                <w:szCs w:val="22"/>
              </w:rPr>
              <w:t xml:space="preserve">Подпрограмма 3. Обеспечение межнационального мира и согласия, гармонизации межнациональных (межэтнических) отношений на территории </w:t>
            </w:r>
            <w:r w:rsidRPr="00F34B31">
              <w:rPr>
                <w:b/>
                <w:sz w:val="22"/>
                <w:szCs w:val="22"/>
              </w:rPr>
              <w:lastRenderedPageBreak/>
              <w:t>муниципального образования «Бежаницкий район»</w:t>
            </w:r>
          </w:p>
        </w:tc>
      </w:tr>
      <w:tr w:rsidR="00C834E4" w:rsidRPr="00F34B3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34E4" w:rsidRPr="0093051E" w:rsidRDefault="00C834E4" w:rsidP="0093051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3051E">
              <w:rPr>
                <w:color w:val="000000"/>
              </w:rPr>
              <w:lastRenderedPageBreak/>
              <w:t>3.1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34E4" w:rsidRPr="0093051E" w:rsidRDefault="00C834E4" w:rsidP="00EC489B">
            <w:pPr>
              <w:widowControl w:val="0"/>
              <w:autoSpaceDE w:val="0"/>
            </w:pPr>
            <w:r w:rsidRPr="0093051E">
              <w:t>Количество участников, принимающих участие в проведении мероприятий, направленных на укрепление межэтнического сотрудничества, мира и согласия</w:t>
            </w:r>
          </w:p>
          <w:p w:rsidR="00C834E4" w:rsidRPr="0093051E" w:rsidRDefault="00C834E4" w:rsidP="00EC489B">
            <w:pPr>
              <w:widowControl w:val="0"/>
              <w:autoSpaceDE w:val="0"/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jc w:val="center"/>
            </w:pPr>
            <w:r w:rsidRPr="0093051E">
              <w:t>чел.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jc w:val="center"/>
            </w:pPr>
            <w:r w:rsidRPr="0093051E">
              <w:t>50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051E">
              <w:t>50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051E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93051E" w:rsidRPr="00F34B31" w:rsidTr="004A1D45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51E" w:rsidRPr="0081605B" w:rsidRDefault="0093051E" w:rsidP="0081605B">
            <w:pPr>
              <w:rPr>
                <w:b/>
              </w:rPr>
            </w:pPr>
            <w:r w:rsidRPr="0081605B">
              <w:rPr>
                <w:b/>
              </w:rPr>
              <w:t>3.1.Основное мероприятие «Реализация мер, направленных на гармонизация национальных и межнациональных</w:t>
            </w:r>
            <w:r w:rsidR="0081605B">
              <w:rPr>
                <w:b/>
              </w:rPr>
              <w:t xml:space="preserve"> </w:t>
            </w:r>
            <w:r w:rsidRPr="0081605B">
              <w:rPr>
                <w:b/>
              </w:rPr>
              <w:t>(межэтнических) отношений»</w:t>
            </w:r>
          </w:p>
        </w:tc>
      </w:tr>
      <w:tr w:rsidR="00C834E4" w:rsidRPr="00F34B3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34E4" w:rsidRPr="0093051E" w:rsidRDefault="00C834E4" w:rsidP="0093051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3051E">
              <w:rPr>
                <w:color w:val="000000"/>
              </w:rPr>
              <w:t>3.1.1.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34E4" w:rsidRPr="0093051E" w:rsidRDefault="00C834E4" w:rsidP="00EC489B">
            <w:pPr>
              <w:widowControl w:val="0"/>
              <w:autoSpaceDE w:val="0"/>
            </w:pPr>
            <w:r w:rsidRPr="0093051E">
              <w:t>Количество мероприятий, направленных на укрепление межнационального мира и согласия, гармонизацию межнациональных (межэтнических) отношений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jc w:val="center"/>
            </w:pPr>
            <w:r w:rsidRPr="0093051E"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jc w:val="center"/>
            </w:pPr>
            <w:r w:rsidRPr="0093051E">
              <w:t>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051E">
              <w:t>2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051E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C834E4" w:rsidRPr="00F34B31" w:rsidTr="004A1D45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34E4" w:rsidRPr="0081605B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F34B31">
              <w:rPr>
                <w:b/>
                <w:sz w:val="22"/>
                <w:szCs w:val="22"/>
              </w:rPr>
              <w:t>Подпрограмма 4 «Поддержка русского языка как государственного языка Российской Федерации и языков народов Российской Федерации на территории муниципального образования «Бежаницкий район»</w:t>
            </w:r>
          </w:p>
        </w:tc>
      </w:tr>
      <w:tr w:rsidR="00C834E4" w:rsidRPr="00F34B3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34E4" w:rsidRPr="0093051E" w:rsidRDefault="00C834E4" w:rsidP="0081605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3051E">
              <w:rPr>
                <w:color w:val="000000"/>
              </w:rPr>
              <w:t>4.1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34E4" w:rsidRPr="0093051E" w:rsidRDefault="00C834E4" w:rsidP="00EC489B">
            <w:pPr>
              <w:widowControl w:val="0"/>
              <w:autoSpaceDE w:val="0"/>
            </w:pPr>
            <w:r w:rsidRPr="0093051E">
              <w:t xml:space="preserve">Количество участников мероприятий, направленных на сохранение русского языка как государственного языка Российской Федерации и языков народов Российской Федерации 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jc w:val="center"/>
            </w:pPr>
            <w:r w:rsidRPr="0093051E">
              <w:t>чел.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jc w:val="center"/>
            </w:pPr>
            <w:r w:rsidRPr="0093051E">
              <w:t>50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051E">
              <w:t>50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051E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93051E" w:rsidRPr="00C76259" w:rsidTr="004A1D45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51E" w:rsidRPr="0081605B" w:rsidRDefault="0093051E" w:rsidP="0081605B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81605B">
              <w:rPr>
                <w:b/>
              </w:rPr>
              <w:t>4.1.Основное мероприятие «Сохранение и поддержка русского языка как государственного языка Российской Федерации и языков народов Российской Федерации»</w:t>
            </w:r>
          </w:p>
        </w:tc>
      </w:tr>
      <w:tr w:rsidR="00C834E4" w:rsidRPr="00F34B3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34E4" w:rsidRPr="0081605B" w:rsidRDefault="00C834E4" w:rsidP="0093051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1605B">
              <w:rPr>
                <w:color w:val="000000"/>
              </w:rPr>
              <w:t>4.1.1.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34E4" w:rsidRPr="0081605B" w:rsidRDefault="00C834E4" w:rsidP="0093051E">
            <w:pPr>
              <w:widowControl w:val="0"/>
              <w:autoSpaceDE w:val="0"/>
            </w:pPr>
            <w:r w:rsidRPr="0081605B">
              <w:t>Количество мероприятий, направленных на сохранение русского языка как государственного языка Российской Федерации и языков народов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jc w:val="center"/>
            </w:pPr>
            <w:r w:rsidRPr="0093051E"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jc w:val="center"/>
            </w:pPr>
            <w:r w:rsidRPr="0093051E">
              <w:t>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051E">
              <w:t>3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051E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93051E" w:rsidRPr="00F34B31" w:rsidTr="004A1D45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051E" w:rsidRPr="0081605B" w:rsidRDefault="0093051E" w:rsidP="0081605B">
            <w:pPr>
              <w:pStyle w:val="a6"/>
              <w:spacing w:before="0" w:beforeAutospacing="0" w:after="0"/>
              <w:ind w:right="266"/>
              <w:rPr>
                <w:rFonts w:ascii="Times New Roman" w:hAnsi="Times New Roman"/>
                <w:b/>
                <w:sz w:val="20"/>
                <w:szCs w:val="20"/>
              </w:rPr>
            </w:pPr>
            <w:r w:rsidRPr="0081605B">
              <w:rPr>
                <w:rFonts w:ascii="Times New Roman" w:hAnsi="Times New Roman"/>
                <w:b/>
                <w:sz w:val="20"/>
                <w:szCs w:val="20"/>
              </w:rPr>
              <w:t>5.1. Основное мероприятие  «Методическое и информационное сопровождение мероприятий по поддержке русского языка и языков народов Российской Федерации»</w:t>
            </w:r>
          </w:p>
        </w:tc>
      </w:tr>
      <w:tr w:rsidR="00C834E4" w:rsidRPr="00F34B31" w:rsidTr="004A1D4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34E4" w:rsidRPr="0093051E" w:rsidRDefault="00C834E4" w:rsidP="0093051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3051E">
              <w:rPr>
                <w:color w:val="000000"/>
              </w:rPr>
              <w:t>5.1.1.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34E4" w:rsidRPr="0093051E" w:rsidRDefault="00C834E4" w:rsidP="00EC489B">
            <w:pPr>
              <w:widowControl w:val="0"/>
              <w:autoSpaceDE w:val="0"/>
            </w:pPr>
            <w:r w:rsidRPr="0093051E">
              <w:t>Количество информационных материалов о поддержке русского языка и языков народов Российской Федерации, размещенных в средствах массовой информации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jc w:val="center"/>
            </w:pPr>
            <w:r w:rsidRPr="0093051E"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jc w:val="center"/>
            </w:pPr>
            <w:r w:rsidRPr="0093051E">
              <w:t>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051E">
              <w:t>2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051E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34E4" w:rsidRPr="0093051E" w:rsidRDefault="00C834E4" w:rsidP="00EC48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</w:tbl>
    <w:p w:rsidR="00C834E4" w:rsidRDefault="00C834E4" w:rsidP="00D919EF">
      <w:pPr>
        <w:rPr>
          <w:sz w:val="22"/>
          <w:szCs w:val="22"/>
        </w:rPr>
      </w:pPr>
    </w:p>
    <w:sectPr w:rsidR="00C834E4" w:rsidSect="00492B7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E34CB"/>
    <w:rsid w:val="00000FE6"/>
    <w:rsid w:val="00015EE5"/>
    <w:rsid w:val="000167F3"/>
    <w:rsid w:val="0002551E"/>
    <w:rsid w:val="000301EC"/>
    <w:rsid w:val="00030B83"/>
    <w:rsid w:val="000403C9"/>
    <w:rsid w:val="000566BE"/>
    <w:rsid w:val="00064699"/>
    <w:rsid w:val="00064C5A"/>
    <w:rsid w:val="00081991"/>
    <w:rsid w:val="00083750"/>
    <w:rsid w:val="00085687"/>
    <w:rsid w:val="00094741"/>
    <w:rsid w:val="000965A7"/>
    <w:rsid w:val="000A2738"/>
    <w:rsid w:val="000A5DE9"/>
    <w:rsid w:val="000B4328"/>
    <w:rsid w:val="000D2471"/>
    <w:rsid w:val="000E0563"/>
    <w:rsid w:val="000E737C"/>
    <w:rsid w:val="000F061F"/>
    <w:rsid w:val="001106F1"/>
    <w:rsid w:val="00112EFE"/>
    <w:rsid w:val="00141D11"/>
    <w:rsid w:val="00150D51"/>
    <w:rsid w:val="00182917"/>
    <w:rsid w:val="00191DD7"/>
    <w:rsid w:val="00193E3F"/>
    <w:rsid w:val="001A53D0"/>
    <w:rsid w:val="001C5042"/>
    <w:rsid w:val="001D545E"/>
    <w:rsid w:val="001D6013"/>
    <w:rsid w:val="001E0890"/>
    <w:rsid w:val="001E10F5"/>
    <w:rsid w:val="001E1A8B"/>
    <w:rsid w:val="001E3007"/>
    <w:rsid w:val="001F7616"/>
    <w:rsid w:val="00200444"/>
    <w:rsid w:val="002052A0"/>
    <w:rsid w:val="00211992"/>
    <w:rsid w:val="00221C47"/>
    <w:rsid w:val="00265692"/>
    <w:rsid w:val="00280EFA"/>
    <w:rsid w:val="00285615"/>
    <w:rsid w:val="002856CE"/>
    <w:rsid w:val="002C4596"/>
    <w:rsid w:val="002D68DD"/>
    <w:rsid w:val="003009F7"/>
    <w:rsid w:val="003207E3"/>
    <w:rsid w:val="00324C90"/>
    <w:rsid w:val="00334ADC"/>
    <w:rsid w:val="00346768"/>
    <w:rsid w:val="0034743A"/>
    <w:rsid w:val="00363A90"/>
    <w:rsid w:val="00376B27"/>
    <w:rsid w:val="00380C17"/>
    <w:rsid w:val="00382D13"/>
    <w:rsid w:val="003A022B"/>
    <w:rsid w:val="003A3343"/>
    <w:rsid w:val="003F1163"/>
    <w:rsid w:val="003F2FFB"/>
    <w:rsid w:val="00413AB6"/>
    <w:rsid w:val="0042490B"/>
    <w:rsid w:val="00441484"/>
    <w:rsid w:val="00466B70"/>
    <w:rsid w:val="00485799"/>
    <w:rsid w:val="00492B7F"/>
    <w:rsid w:val="004A1D45"/>
    <w:rsid w:val="004B5C2C"/>
    <w:rsid w:val="004D008B"/>
    <w:rsid w:val="004D0202"/>
    <w:rsid w:val="004D07D4"/>
    <w:rsid w:val="004D3CA1"/>
    <w:rsid w:val="004D5EBD"/>
    <w:rsid w:val="004F08CB"/>
    <w:rsid w:val="004F4A39"/>
    <w:rsid w:val="00520061"/>
    <w:rsid w:val="00530BB8"/>
    <w:rsid w:val="00543F4E"/>
    <w:rsid w:val="005938BD"/>
    <w:rsid w:val="005A1E57"/>
    <w:rsid w:val="005B765B"/>
    <w:rsid w:val="005D07AF"/>
    <w:rsid w:val="005D5CC8"/>
    <w:rsid w:val="00614EA1"/>
    <w:rsid w:val="006604CB"/>
    <w:rsid w:val="00696394"/>
    <w:rsid w:val="006A6798"/>
    <w:rsid w:val="006C2C87"/>
    <w:rsid w:val="006C5BE4"/>
    <w:rsid w:val="006E36DD"/>
    <w:rsid w:val="00707DF8"/>
    <w:rsid w:val="007259DF"/>
    <w:rsid w:val="00741C4B"/>
    <w:rsid w:val="00744567"/>
    <w:rsid w:val="00747339"/>
    <w:rsid w:val="00752743"/>
    <w:rsid w:val="0075705F"/>
    <w:rsid w:val="0077600A"/>
    <w:rsid w:val="00784860"/>
    <w:rsid w:val="00784A41"/>
    <w:rsid w:val="00797785"/>
    <w:rsid w:val="007C6EEB"/>
    <w:rsid w:val="007D356B"/>
    <w:rsid w:val="00802053"/>
    <w:rsid w:val="00803580"/>
    <w:rsid w:val="0081605B"/>
    <w:rsid w:val="00821C4A"/>
    <w:rsid w:val="008264B3"/>
    <w:rsid w:val="0083702A"/>
    <w:rsid w:val="0086160C"/>
    <w:rsid w:val="008641A4"/>
    <w:rsid w:val="00887CF4"/>
    <w:rsid w:val="00887D97"/>
    <w:rsid w:val="00894D57"/>
    <w:rsid w:val="008A3BEF"/>
    <w:rsid w:val="008E5774"/>
    <w:rsid w:val="008F18A6"/>
    <w:rsid w:val="0093051E"/>
    <w:rsid w:val="00931911"/>
    <w:rsid w:val="00935A01"/>
    <w:rsid w:val="009544FE"/>
    <w:rsid w:val="00991243"/>
    <w:rsid w:val="009B5770"/>
    <w:rsid w:val="009C262D"/>
    <w:rsid w:val="009F41A9"/>
    <w:rsid w:val="00A4008D"/>
    <w:rsid w:val="00A41AF3"/>
    <w:rsid w:val="00A7176F"/>
    <w:rsid w:val="00A72B31"/>
    <w:rsid w:val="00A75AD5"/>
    <w:rsid w:val="00A93DDA"/>
    <w:rsid w:val="00AB37D5"/>
    <w:rsid w:val="00AC5A33"/>
    <w:rsid w:val="00AE3446"/>
    <w:rsid w:val="00AF70DA"/>
    <w:rsid w:val="00B04813"/>
    <w:rsid w:val="00B0641D"/>
    <w:rsid w:val="00B119A6"/>
    <w:rsid w:val="00B15C65"/>
    <w:rsid w:val="00B33614"/>
    <w:rsid w:val="00B53083"/>
    <w:rsid w:val="00B81B1B"/>
    <w:rsid w:val="00B878A4"/>
    <w:rsid w:val="00B94AB6"/>
    <w:rsid w:val="00BA72CD"/>
    <w:rsid w:val="00BA7EF2"/>
    <w:rsid w:val="00BC17A4"/>
    <w:rsid w:val="00BC30D7"/>
    <w:rsid w:val="00BC4665"/>
    <w:rsid w:val="00BD25D8"/>
    <w:rsid w:val="00BD7D7E"/>
    <w:rsid w:val="00BE3538"/>
    <w:rsid w:val="00BE61EE"/>
    <w:rsid w:val="00C056F7"/>
    <w:rsid w:val="00C156E6"/>
    <w:rsid w:val="00C17770"/>
    <w:rsid w:val="00C47A92"/>
    <w:rsid w:val="00C72890"/>
    <w:rsid w:val="00C834E4"/>
    <w:rsid w:val="00C914E1"/>
    <w:rsid w:val="00C91DBA"/>
    <w:rsid w:val="00CC1118"/>
    <w:rsid w:val="00CC7354"/>
    <w:rsid w:val="00CD5A72"/>
    <w:rsid w:val="00CD5F2D"/>
    <w:rsid w:val="00D24662"/>
    <w:rsid w:val="00D26974"/>
    <w:rsid w:val="00D321A5"/>
    <w:rsid w:val="00D40F5B"/>
    <w:rsid w:val="00D41091"/>
    <w:rsid w:val="00D543F6"/>
    <w:rsid w:val="00D617D9"/>
    <w:rsid w:val="00D857FD"/>
    <w:rsid w:val="00D919EF"/>
    <w:rsid w:val="00DA5AE7"/>
    <w:rsid w:val="00DD0583"/>
    <w:rsid w:val="00DE34CB"/>
    <w:rsid w:val="00DE3FA5"/>
    <w:rsid w:val="00DE6C7B"/>
    <w:rsid w:val="00E30582"/>
    <w:rsid w:val="00E31ECB"/>
    <w:rsid w:val="00E3394C"/>
    <w:rsid w:val="00E52C08"/>
    <w:rsid w:val="00E61C75"/>
    <w:rsid w:val="00E8148E"/>
    <w:rsid w:val="00E83700"/>
    <w:rsid w:val="00EA67B0"/>
    <w:rsid w:val="00EB2DA8"/>
    <w:rsid w:val="00EC489B"/>
    <w:rsid w:val="00EF177D"/>
    <w:rsid w:val="00EF5065"/>
    <w:rsid w:val="00F215A9"/>
    <w:rsid w:val="00F25782"/>
    <w:rsid w:val="00F3797E"/>
    <w:rsid w:val="00F379AE"/>
    <w:rsid w:val="00F469E5"/>
    <w:rsid w:val="00F745AA"/>
    <w:rsid w:val="00F81AA7"/>
    <w:rsid w:val="00F964C1"/>
    <w:rsid w:val="00FA5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B7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66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66B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rsid w:val="00AF70DA"/>
    <w:pPr>
      <w:suppressAutoHyphens/>
      <w:autoSpaceDN w:val="0"/>
      <w:spacing w:after="0" w:line="240" w:lineRule="auto"/>
      <w:ind w:firstLine="284"/>
      <w:jc w:val="both"/>
    </w:pPr>
    <w:rPr>
      <w:rFonts w:ascii="Calibri" w:eastAsia="SimSun" w:hAnsi="Calibri" w:cs="Calibri"/>
      <w:kern w:val="3"/>
    </w:rPr>
  </w:style>
  <w:style w:type="paragraph" w:styleId="a5">
    <w:name w:val="List Paragraph"/>
    <w:basedOn w:val="a"/>
    <w:uiPriority w:val="34"/>
    <w:qFormat/>
    <w:rsid w:val="00150D51"/>
    <w:pPr>
      <w:ind w:left="720"/>
      <w:contextualSpacing/>
    </w:pPr>
  </w:style>
  <w:style w:type="paragraph" w:styleId="a6">
    <w:name w:val="Normal (Web)"/>
    <w:basedOn w:val="a"/>
    <w:uiPriority w:val="99"/>
    <w:rsid w:val="00C834E4"/>
    <w:pPr>
      <w:suppressAutoHyphens w:val="0"/>
      <w:spacing w:before="100" w:beforeAutospacing="1" w:after="100" w:afterAutospacing="1" w:line="225" w:lineRule="atLeast"/>
    </w:pPr>
    <w:rPr>
      <w:rFonts w:ascii="Verdana" w:hAnsi="Verdana"/>
      <w:color w:val="000000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B7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66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66B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05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4AF13C-E9BF-4AB4-931A-C8E5CD0FE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1494</TotalTime>
  <Pages>20</Pages>
  <Words>5683</Words>
  <Characters>32394</Characters>
  <Application>Microsoft Office Word</Application>
  <DocSecurity>0</DocSecurity>
  <Lines>269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PAV</cp:lastModifiedBy>
  <cp:revision>90</cp:revision>
  <cp:lastPrinted>2021-04-12T11:41:00Z</cp:lastPrinted>
  <dcterms:created xsi:type="dcterms:W3CDTF">2017-02-08T06:13:00Z</dcterms:created>
  <dcterms:modified xsi:type="dcterms:W3CDTF">2025-04-23T07:47:00Z</dcterms:modified>
</cp:coreProperties>
</file>